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2FFD0A" w14:textId="39BD7F17" w:rsidR="006160EF" w:rsidRPr="000B7F62" w:rsidRDefault="001745FD" w:rsidP="006160EF">
      <w:pPr>
        <w:pStyle w:val="TitleofcontributionDOKBAT"/>
        <w:rPr>
          <w:color w:val="auto"/>
          <w:szCs w:val="28"/>
          <w:lang w:val="en-GB"/>
        </w:rPr>
      </w:pPr>
      <w:bookmarkStart w:id="0" w:name="_GoBack"/>
      <w:bookmarkEnd w:id="0"/>
      <w:r>
        <w:rPr>
          <w:color w:val="auto"/>
          <w:szCs w:val="28"/>
          <w:lang w:val="en-GB"/>
        </w:rPr>
        <w:t xml:space="preserve">THE </w:t>
      </w:r>
      <w:r w:rsidR="000B7F62">
        <w:rPr>
          <w:color w:val="auto"/>
          <w:szCs w:val="28"/>
          <w:lang w:val="en-GB"/>
        </w:rPr>
        <w:t xml:space="preserve">USE OF FINANCIAL </w:t>
      </w:r>
      <w:r w:rsidR="000B7F62">
        <w:rPr>
          <w:color w:val="auto"/>
          <w:sz w:val="36"/>
          <w:szCs w:val="36"/>
          <w:lang w:val="en-GB"/>
        </w:rPr>
        <w:t>controlling</w:t>
      </w:r>
      <w:r w:rsidR="003A28A3" w:rsidRPr="000B7F62">
        <w:rPr>
          <w:color w:val="auto"/>
          <w:szCs w:val="28"/>
          <w:lang w:val="en-GB"/>
        </w:rPr>
        <w:t xml:space="preserve"> </w:t>
      </w:r>
      <w:r w:rsidR="002A4010" w:rsidRPr="000B7F62">
        <w:rPr>
          <w:color w:val="auto"/>
          <w:szCs w:val="28"/>
          <w:lang w:val="en-GB"/>
        </w:rPr>
        <w:t xml:space="preserve">INSTRUMENTS IN </w:t>
      </w:r>
      <w:r w:rsidR="007553B3" w:rsidRPr="000B7F62">
        <w:rPr>
          <w:color w:val="auto"/>
          <w:szCs w:val="28"/>
          <w:lang w:val="en-GB"/>
        </w:rPr>
        <w:t xml:space="preserve">A </w:t>
      </w:r>
      <w:r w:rsidR="002A4010" w:rsidRPr="000B7F62">
        <w:rPr>
          <w:color w:val="auto"/>
          <w:szCs w:val="28"/>
          <w:lang w:val="en-GB"/>
        </w:rPr>
        <w:t>PARTICULAR COMPANY</w:t>
      </w:r>
    </w:p>
    <w:p w14:paraId="310B30A4" w14:textId="77777777" w:rsidR="006160EF" w:rsidRPr="00370D48" w:rsidRDefault="006160EF" w:rsidP="006160EF">
      <w:pPr>
        <w:pStyle w:val="NameofauthorsDOKBAT"/>
        <w:rPr>
          <w:color w:val="auto"/>
        </w:rPr>
      </w:pPr>
      <w:r w:rsidRPr="00370D48">
        <w:rPr>
          <w:color w:val="auto"/>
        </w:rPr>
        <w:t>Jana Zlámalová</w:t>
      </w:r>
    </w:p>
    <w:p w14:paraId="1555CC69" w14:textId="77777777" w:rsidR="006160EF" w:rsidRPr="00370D48" w:rsidRDefault="006160EF" w:rsidP="006160EF">
      <w:pPr>
        <w:jc w:val="center"/>
        <w:rPr>
          <w:lang w:val="en-GB"/>
        </w:rPr>
      </w:pPr>
    </w:p>
    <w:p w14:paraId="178FA0E7" w14:textId="77777777" w:rsidR="006160EF" w:rsidRPr="00370D48" w:rsidRDefault="006160EF" w:rsidP="006160EF">
      <w:pPr>
        <w:pStyle w:val="Abstract"/>
        <w:rPr>
          <w:color w:val="auto"/>
          <w:sz w:val="24"/>
          <w:szCs w:val="24"/>
          <w:lang w:val="en-GB"/>
        </w:rPr>
      </w:pPr>
      <w:r w:rsidRPr="00370D48">
        <w:rPr>
          <w:color w:val="auto"/>
          <w:sz w:val="24"/>
          <w:szCs w:val="24"/>
          <w:lang w:val="en-GB"/>
        </w:rPr>
        <w:t>Abstract</w:t>
      </w:r>
    </w:p>
    <w:p w14:paraId="7C1C7FB4" w14:textId="433BD693" w:rsidR="006160EF" w:rsidRPr="00370D48" w:rsidRDefault="006564BF" w:rsidP="006160EF">
      <w:pPr>
        <w:pStyle w:val="NormalDOKBAT"/>
        <w:rPr>
          <w:color w:val="auto"/>
          <w:lang w:val="en-GB"/>
        </w:rPr>
      </w:pPr>
      <w:r w:rsidRPr="00370D48">
        <w:rPr>
          <w:color w:val="auto"/>
          <w:lang w:val="en-GB"/>
        </w:rPr>
        <w:t xml:space="preserve">This contribution is focused on </w:t>
      </w:r>
      <w:r w:rsidR="007553B3">
        <w:rPr>
          <w:color w:val="auto"/>
          <w:lang w:val="en-GB"/>
        </w:rPr>
        <w:t>the application of selected tools for</w:t>
      </w:r>
      <w:r w:rsidRPr="00370D48">
        <w:rPr>
          <w:color w:val="auto"/>
          <w:lang w:val="en-GB"/>
        </w:rPr>
        <w:t xml:space="preserve"> financial controlling </w:t>
      </w:r>
      <w:r w:rsidR="007553B3">
        <w:rPr>
          <w:color w:val="auto"/>
          <w:lang w:val="en-GB"/>
        </w:rPr>
        <w:t>of</w:t>
      </w:r>
      <w:r w:rsidRPr="00370D48">
        <w:rPr>
          <w:color w:val="auto"/>
          <w:lang w:val="en-GB"/>
        </w:rPr>
        <w:t xml:space="preserve"> a specific company. Financial controlling is an integral </w:t>
      </w:r>
      <w:r w:rsidR="007553B3">
        <w:rPr>
          <w:color w:val="auto"/>
          <w:lang w:val="en-GB"/>
        </w:rPr>
        <w:t xml:space="preserve">part </w:t>
      </w:r>
      <w:r w:rsidR="00181BE9" w:rsidRPr="00370D48">
        <w:rPr>
          <w:color w:val="auto"/>
          <w:lang w:val="en-GB"/>
        </w:rPr>
        <w:t>of</w:t>
      </w:r>
      <w:r w:rsidRPr="00370D48">
        <w:rPr>
          <w:color w:val="auto"/>
          <w:lang w:val="en-GB"/>
        </w:rPr>
        <w:t xml:space="preserve"> </w:t>
      </w:r>
      <w:r w:rsidR="007553B3">
        <w:rPr>
          <w:color w:val="auto"/>
          <w:lang w:val="en-GB"/>
        </w:rPr>
        <w:t xml:space="preserve">the </w:t>
      </w:r>
      <w:r w:rsidRPr="00370D48">
        <w:rPr>
          <w:color w:val="auto"/>
          <w:lang w:val="en-GB"/>
        </w:rPr>
        <w:t xml:space="preserve">controlling </w:t>
      </w:r>
      <w:r w:rsidR="00E60DF5" w:rsidRPr="00370D48">
        <w:rPr>
          <w:color w:val="auto"/>
          <w:lang w:val="en-GB"/>
        </w:rPr>
        <w:t>system</w:t>
      </w:r>
      <w:r w:rsidRPr="00370D48">
        <w:rPr>
          <w:color w:val="auto"/>
          <w:lang w:val="en-GB"/>
        </w:rPr>
        <w:t xml:space="preserve"> of business management. </w:t>
      </w:r>
      <w:r w:rsidR="00181BE9" w:rsidRPr="00370D48">
        <w:rPr>
          <w:color w:val="auto"/>
          <w:lang w:val="en-GB"/>
        </w:rPr>
        <w:t xml:space="preserve">Controlling is used in companies as an efficient tool to manage individual processes in many fields. </w:t>
      </w:r>
      <w:r w:rsidR="00426EBA" w:rsidRPr="00370D48">
        <w:rPr>
          <w:color w:val="auto"/>
          <w:lang w:val="en-GB"/>
        </w:rPr>
        <w:t xml:space="preserve">There is </w:t>
      </w:r>
      <w:r w:rsidR="007553B3">
        <w:rPr>
          <w:color w:val="auto"/>
          <w:lang w:val="en-GB"/>
        </w:rPr>
        <w:t xml:space="preserve">a </w:t>
      </w:r>
      <w:r w:rsidR="00426EBA" w:rsidRPr="00370D48">
        <w:rPr>
          <w:color w:val="auto"/>
          <w:lang w:val="en-GB"/>
        </w:rPr>
        <w:t xml:space="preserve">special </w:t>
      </w:r>
      <w:r w:rsidR="00E60DF5" w:rsidRPr="00370D48">
        <w:rPr>
          <w:color w:val="auto"/>
          <w:lang w:val="en-GB"/>
        </w:rPr>
        <w:t>focus</w:t>
      </w:r>
      <w:r w:rsidR="00426EBA" w:rsidRPr="00370D48">
        <w:rPr>
          <w:color w:val="auto"/>
          <w:lang w:val="en-GB"/>
        </w:rPr>
        <w:t xml:space="preserve"> on </w:t>
      </w:r>
      <w:r w:rsidR="007553B3">
        <w:rPr>
          <w:color w:val="auto"/>
          <w:lang w:val="en-GB"/>
        </w:rPr>
        <w:t xml:space="preserve">the </w:t>
      </w:r>
      <w:r w:rsidR="00426EBA" w:rsidRPr="00370D48">
        <w:rPr>
          <w:color w:val="auto"/>
          <w:lang w:val="en-GB"/>
        </w:rPr>
        <w:t xml:space="preserve">application tools of controlling in a specific company to eliminate </w:t>
      </w:r>
      <w:r w:rsidR="00E60DF5" w:rsidRPr="00370D48">
        <w:rPr>
          <w:color w:val="auto"/>
          <w:lang w:val="en-GB"/>
        </w:rPr>
        <w:t>shortages, which</w:t>
      </w:r>
      <w:r w:rsidR="007553B3">
        <w:rPr>
          <w:color w:val="auto"/>
          <w:lang w:val="en-GB"/>
        </w:rPr>
        <w:t xml:space="preserve"> were discovered</w:t>
      </w:r>
      <w:r w:rsidR="00426EBA" w:rsidRPr="00370D48">
        <w:rPr>
          <w:color w:val="auto"/>
          <w:lang w:val="en-GB"/>
        </w:rPr>
        <w:t xml:space="preserve"> from </w:t>
      </w:r>
      <w:r w:rsidR="007553B3">
        <w:rPr>
          <w:color w:val="auto"/>
          <w:lang w:val="en-GB"/>
        </w:rPr>
        <w:t xml:space="preserve">the </w:t>
      </w:r>
      <w:r w:rsidR="00426EBA" w:rsidRPr="00370D48">
        <w:rPr>
          <w:color w:val="auto"/>
          <w:lang w:val="en-GB"/>
        </w:rPr>
        <w:t xml:space="preserve">analysis of current company </w:t>
      </w:r>
      <w:r w:rsidR="00E60DF5" w:rsidRPr="00370D48">
        <w:rPr>
          <w:color w:val="auto"/>
          <w:lang w:val="en-GB"/>
        </w:rPr>
        <w:t>conditions</w:t>
      </w:r>
      <w:r w:rsidR="00426EBA" w:rsidRPr="00370D48">
        <w:rPr>
          <w:color w:val="auto"/>
          <w:lang w:val="en-GB"/>
        </w:rPr>
        <w:t xml:space="preserve">. Another </w:t>
      </w:r>
      <w:r w:rsidR="006B2918">
        <w:rPr>
          <w:color w:val="auto"/>
          <w:lang w:val="en-GB"/>
        </w:rPr>
        <w:t xml:space="preserve">aim </w:t>
      </w:r>
      <w:r w:rsidR="00426EBA" w:rsidRPr="00370D48">
        <w:rPr>
          <w:color w:val="auto"/>
          <w:lang w:val="en-GB"/>
        </w:rPr>
        <w:t xml:space="preserve">is to </w:t>
      </w:r>
      <w:r w:rsidR="00E60DF5" w:rsidRPr="00370D48">
        <w:rPr>
          <w:color w:val="auto"/>
          <w:lang w:val="en-GB"/>
        </w:rPr>
        <w:t>improve</w:t>
      </w:r>
      <w:r w:rsidR="00426EBA" w:rsidRPr="00370D48">
        <w:rPr>
          <w:color w:val="auto"/>
          <w:lang w:val="en-GB"/>
        </w:rPr>
        <w:t xml:space="preserve"> financial management of a company, by suitable tools of financial </w:t>
      </w:r>
      <w:r w:rsidR="00E60DF5" w:rsidRPr="00370D48">
        <w:rPr>
          <w:color w:val="auto"/>
          <w:lang w:val="en-GB"/>
        </w:rPr>
        <w:t>controlling that</w:t>
      </w:r>
      <w:r w:rsidR="00426EBA" w:rsidRPr="00370D48">
        <w:rPr>
          <w:color w:val="auto"/>
          <w:lang w:val="en-GB"/>
        </w:rPr>
        <w:t xml:space="preserve"> will develop </w:t>
      </w:r>
      <w:r w:rsidR="00E60DF5" w:rsidRPr="00370D48">
        <w:rPr>
          <w:color w:val="auto"/>
          <w:lang w:val="en-GB"/>
        </w:rPr>
        <w:t>effective</w:t>
      </w:r>
      <w:r w:rsidR="00426EBA" w:rsidRPr="00370D48">
        <w:rPr>
          <w:color w:val="auto"/>
          <w:lang w:val="en-GB"/>
        </w:rPr>
        <w:t xml:space="preserve"> management of a company.</w:t>
      </w:r>
      <w:r w:rsidR="002062E2" w:rsidRPr="00370D48">
        <w:rPr>
          <w:color w:val="auto"/>
          <w:lang w:val="en-GB"/>
        </w:rPr>
        <w:t xml:space="preserve"> </w:t>
      </w:r>
    </w:p>
    <w:p w14:paraId="6C5C08A9" w14:textId="77777777" w:rsidR="006160EF" w:rsidRPr="00370D48" w:rsidRDefault="006160EF" w:rsidP="006160EF">
      <w:pPr>
        <w:pStyle w:val="KeywordsDOKBAT"/>
        <w:rPr>
          <w:color w:val="auto"/>
          <w:lang w:val="en-GB"/>
        </w:rPr>
      </w:pPr>
      <w:r w:rsidRPr="00370D48">
        <w:rPr>
          <w:color w:val="auto"/>
          <w:lang w:val="en-GB"/>
        </w:rPr>
        <w:t xml:space="preserve">Keywords: controlling, </w:t>
      </w:r>
      <w:r w:rsidR="00E9298D" w:rsidRPr="00370D48">
        <w:rPr>
          <w:color w:val="auto"/>
          <w:lang w:val="en-GB"/>
        </w:rPr>
        <w:t>financial</w:t>
      </w:r>
      <w:r w:rsidRPr="00370D48">
        <w:rPr>
          <w:color w:val="auto"/>
          <w:lang w:val="en-GB"/>
        </w:rPr>
        <w:t xml:space="preserve"> controllin</w:t>
      </w:r>
      <w:r w:rsidR="006F3DA3" w:rsidRPr="00370D48">
        <w:rPr>
          <w:color w:val="auto"/>
          <w:lang w:val="en-GB"/>
        </w:rPr>
        <w:t xml:space="preserve">g, </w:t>
      </w:r>
      <w:r w:rsidR="00426EBA" w:rsidRPr="00370D48">
        <w:rPr>
          <w:color w:val="auto"/>
          <w:lang w:val="en-GB"/>
        </w:rPr>
        <w:t>planning</w:t>
      </w:r>
      <w:r w:rsidR="006F3DA3" w:rsidRPr="00370D48">
        <w:rPr>
          <w:color w:val="auto"/>
          <w:lang w:val="en-GB"/>
        </w:rPr>
        <w:t xml:space="preserve">, </w:t>
      </w:r>
      <w:r w:rsidR="00426EBA" w:rsidRPr="00370D48">
        <w:rPr>
          <w:color w:val="auto"/>
          <w:lang w:val="en-GB"/>
        </w:rPr>
        <w:t>analysis of deviations</w:t>
      </w:r>
      <w:r w:rsidR="00344094" w:rsidRPr="00370D48">
        <w:rPr>
          <w:color w:val="auto"/>
          <w:lang w:val="en-GB"/>
        </w:rPr>
        <w:t>, reporting</w:t>
      </w:r>
      <w:r w:rsidR="006F3DA3" w:rsidRPr="00370D48">
        <w:rPr>
          <w:color w:val="auto"/>
          <w:lang w:val="en-GB"/>
        </w:rPr>
        <w:t>.</w:t>
      </w:r>
    </w:p>
    <w:p w14:paraId="21C5275E" w14:textId="77777777" w:rsidR="00017776" w:rsidRPr="00370D48" w:rsidRDefault="002A4010" w:rsidP="00E12B04">
      <w:pPr>
        <w:pStyle w:val="TitleofchapterDOKBAT"/>
        <w:numPr>
          <w:ilvl w:val="0"/>
          <w:numId w:val="11"/>
        </w:numPr>
        <w:rPr>
          <w:color w:val="auto"/>
          <w:lang w:val="en-GB"/>
        </w:rPr>
      </w:pPr>
      <w:r w:rsidRPr="00370D48">
        <w:rPr>
          <w:color w:val="auto"/>
          <w:lang w:val="en-GB"/>
        </w:rPr>
        <w:t>Introduction</w:t>
      </w:r>
    </w:p>
    <w:p w14:paraId="23841140" w14:textId="36FE4B5C" w:rsidR="008F252E" w:rsidRPr="00370D48" w:rsidRDefault="007553B3" w:rsidP="00996493">
      <w:pPr>
        <w:spacing w:line="240" w:lineRule="auto"/>
        <w:rPr>
          <w:lang w:val="en-GB"/>
        </w:rPr>
      </w:pPr>
      <w:r>
        <w:rPr>
          <w:lang w:val="en-GB"/>
        </w:rPr>
        <w:t>The l</w:t>
      </w:r>
      <w:r w:rsidR="006C3118" w:rsidRPr="00370D48">
        <w:rPr>
          <w:lang w:val="en-GB"/>
        </w:rPr>
        <w:t xml:space="preserve">evel of a company </w:t>
      </w:r>
      <w:r w:rsidR="00370D48" w:rsidRPr="00370D48">
        <w:rPr>
          <w:lang w:val="en-GB"/>
        </w:rPr>
        <w:t>relates to</w:t>
      </w:r>
      <w:r w:rsidR="006C3118" w:rsidRPr="00370D48">
        <w:rPr>
          <w:lang w:val="en-GB"/>
        </w:rPr>
        <w:t xml:space="preserve"> decision-making skills of managers. In </w:t>
      </w:r>
      <w:r w:rsidR="00E9298D" w:rsidRPr="00370D48">
        <w:rPr>
          <w:lang w:val="en-GB"/>
        </w:rPr>
        <w:t>today’s</w:t>
      </w:r>
      <w:r>
        <w:rPr>
          <w:lang w:val="en-GB"/>
        </w:rPr>
        <w:t xml:space="preserve"> conditions, when there is </w:t>
      </w:r>
      <w:r w:rsidR="006C3118" w:rsidRPr="00370D48">
        <w:rPr>
          <w:lang w:val="en-GB"/>
        </w:rPr>
        <w:t xml:space="preserve">huge </w:t>
      </w:r>
      <w:r w:rsidR="00E9298D" w:rsidRPr="00370D48">
        <w:rPr>
          <w:lang w:val="en-GB"/>
        </w:rPr>
        <w:t>competition</w:t>
      </w:r>
      <w:r w:rsidR="006C3118" w:rsidRPr="00370D48">
        <w:rPr>
          <w:lang w:val="en-GB"/>
        </w:rPr>
        <w:t xml:space="preserve"> </w:t>
      </w:r>
      <w:r>
        <w:rPr>
          <w:lang w:val="en-GB"/>
        </w:rPr>
        <w:t xml:space="preserve">in markets </w:t>
      </w:r>
      <w:r w:rsidR="006C3118" w:rsidRPr="00370D48">
        <w:rPr>
          <w:lang w:val="en-GB"/>
        </w:rPr>
        <w:t xml:space="preserve">and dynamics of </w:t>
      </w:r>
      <w:r>
        <w:rPr>
          <w:lang w:val="en-GB"/>
        </w:rPr>
        <w:t>work environs puts</w:t>
      </w:r>
      <w:r w:rsidR="006C3118" w:rsidRPr="00370D48">
        <w:rPr>
          <w:lang w:val="en-GB"/>
        </w:rPr>
        <w:t xml:space="preserve"> work managers under increasing </w:t>
      </w:r>
      <w:r w:rsidR="00E9298D" w:rsidRPr="00370D48">
        <w:rPr>
          <w:lang w:val="en-GB"/>
        </w:rPr>
        <w:t>pressure</w:t>
      </w:r>
      <w:r w:rsidR="006C3118" w:rsidRPr="00370D48">
        <w:rPr>
          <w:lang w:val="en-GB"/>
        </w:rPr>
        <w:t>. They are overload</w:t>
      </w:r>
      <w:r>
        <w:rPr>
          <w:lang w:val="en-GB"/>
        </w:rPr>
        <w:t>ed</w:t>
      </w:r>
      <w:r w:rsidR="006C3118" w:rsidRPr="00370D48">
        <w:rPr>
          <w:lang w:val="en-GB"/>
        </w:rPr>
        <w:t xml:space="preserve"> b</w:t>
      </w:r>
      <w:r>
        <w:rPr>
          <w:lang w:val="en-GB"/>
        </w:rPr>
        <w:t>y tasks, have big responsibilities and</w:t>
      </w:r>
      <w:r w:rsidR="006C3118" w:rsidRPr="00370D48">
        <w:rPr>
          <w:lang w:val="en-GB"/>
        </w:rPr>
        <w:t xml:space="preserve"> demands are hi</w:t>
      </w:r>
      <w:r>
        <w:rPr>
          <w:lang w:val="en-GB"/>
        </w:rPr>
        <w:t>gher and higher. With regards to the current situation on</w:t>
      </w:r>
      <w:r w:rsidR="006C3118" w:rsidRPr="00370D48">
        <w:rPr>
          <w:lang w:val="en-GB"/>
        </w:rPr>
        <w:t xml:space="preserve"> the market</w:t>
      </w:r>
      <w:r>
        <w:rPr>
          <w:lang w:val="en-GB"/>
        </w:rPr>
        <w:t>, most companies are</w:t>
      </w:r>
      <w:r w:rsidR="006C3118" w:rsidRPr="00370D48">
        <w:rPr>
          <w:lang w:val="en-GB"/>
        </w:rPr>
        <w:t xml:space="preserve"> trying to secure </w:t>
      </w:r>
      <w:r w:rsidR="00E9298D" w:rsidRPr="00370D48">
        <w:rPr>
          <w:lang w:val="en-GB"/>
        </w:rPr>
        <w:t>competitive</w:t>
      </w:r>
      <w:r w:rsidR="006C3118" w:rsidRPr="00370D48">
        <w:rPr>
          <w:lang w:val="en-GB"/>
        </w:rPr>
        <w:t xml:space="preserve"> abilities. </w:t>
      </w:r>
      <w:r>
        <w:rPr>
          <w:lang w:val="en-GB"/>
        </w:rPr>
        <w:t>So</w:t>
      </w:r>
      <w:r w:rsidR="006C3118" w:rsidRPr="00370D48">
        <w:rPr>
          <w:lang w:val="en-GB"/>
        </w:rPr>
        <w:t xml:space="preserve"> it is necessary to </w:t>
      </w:r>
      <w:r w:rsidR="00D540B9" w:rsidRPr="00370D48">
        <w:rPr>
          <w:lang w:val="en-GB"/>
        </w:rPr>
        <w:t>be focused on rationalization o</w:t>
      </w:r>
      <w:r>
        <w:rPr>
          <w:lang w:val="en-GB"/>
        </w:rPr>
        <w:t>f</w:t>
      </w:r>
      <w:r w:rsidR="00D540B9" w:rsidRPr="00370D48">
        <w:rPr>
          <w:lang w:val="en-GB"/>
        </w:rPr>
        <w:t xml:space="preserve"> production, increasing productivity and quality of products and limitation of operations that give no value to the company</w:t>
      </w:r>
      <w:r w:rsidR="008F252E" w:rsidRPr="00370D48">
        <w:rPr>
          <w:lang w:val="en-GB"/>
        </w:rPr>
        <w:t xml:space="preserve">. </w:t>
      </w:r>
      <w:r w:rsidR="00D540B9" w:rsidRPr="00370D48">
        <w:rPr>
          <w:lang w:val="en-GB"/>
        </w:rPr>
        <w:t>S</w:t>
      </w:r>
      <w:r w:rsidR="00B237FD" w:rsidRPr="00370D48">
        <w:rPr>
          <w:lang w:val="en-GB"/>
        </w:rPr>
        <w:t>yste</w:t>
      </w:r>
      <w:r w:rsidR="00D540B9" w:rsidRPr="00370D48">
        <w:rPr>
          <w:lang w:val="en-GB"/>
        </w:rPr>
        <w:t xml:space="preserve">m of controlling is one of the most </w:t>
      </w:r>
      <w:r w:rsidR="00E9298D" w:rsidRPr="00370D48">
        <w:rPr>
          <w:lang w:val="en-GB"/>
        </w:rPr>
        <w:t>effective</w:t>
      </w:r>
      <w:r>
        <w:rPr>
          <w:lang w:val="en-GB"/>
        </w:rPr>
        <w:t xml:space="preserve"> tools help</w:t>
      </w:r>
      <w:r w:rsidR="00D540B9" w:rsidRPr="00370D48">
        <w:rPr>
          <w:lang w:val="en-GB"/>
        </w:rPr>
        <w:t>ing to achieve goals. Tools of controlling can</w:t>
      </w:r>
      <w:r>
        <w:rPr>
          <w:lang w:val="en-GB"/>
        </w:rPr>
        <w:t>,</w:t>
      </w:r>
      <w:r w:rsidR="00D540B9" w:rsidRPr="00370D48">
        <w:rPr>
          <w:lang w:val="en-GB"/>
        </w:rPr>
        <w:t xml:space="preserve"> during </w:t>
      </w:r>
      <w:r w:rsidR="00E9298D" w:rsidRPr="00370D48">
        <w:rPr>
          <w:lang w:val="en-GB"/>
        </w:rPr>
        <w:t>effective</w:t>
      </w:r>
      <w:r w:rsidR="00D540B9" w:rsidRPr="00370D48">
        <w:rPr>
          <w:lang w:val="en-GB"/>
        </w:rPr>
        <w:t xml:space="preserve"> implementation and correct use, eliminate weak spots and ensure </w:t>
      </w:r>
      <w:r w:rsidR="00E9298D" w:rsidRPr="00370D48">
        <w:rPr>
          <w:lang w:val="en-GB"/>
        </w:rPr>
        <w:t>effective</w:t>
      </w:r>
      <w:r w:rsidR="00D540B9" w:rsidRPr="00370D48">
        <w:rPr>
          <w:lang w:val="en-GB"/>
        </w:rPr>
        <w:t xml:space="preserve"> production process.</w:t>
      </w:r>
      <w:r w:rsidR="008F252E" w:rsidRPr="00370D48">
        <w:rPr>
          <w:lang w:val="en-GB"/>
        </w:rPr>
        <w:t xml:space="preserve"> </w:t>
      </w:r>
      <w:r>
        <w:rPr>
          <w:lang w:val="en-GB"/>
        </w:rPr>
        <w:t>Ensuring required quality for</w:t>
      </w:r>
      <w:r w:rsidR="00E9298D" w:rsidRPr="00370D48">
        <w:rPr>
          <w:lang w:val="en-GB"/>
        </w:rPr>
        <w:t xml:space="preserve"> affordable price</w:t>
      </w:r>
      <w:r>
        <w:rPr>
          <w:lang w:val="en-GB"/>
        </w:rPr>
        <w:t>s</w:t>
      </w:r>
      <w:r w:rsidR="00E9298D" w:rsidRPr="00370D48">
        <w:rPr>
          <w:lang w:val="en-GB"/>
        </w:rPr>
        <w:t xml:space="preserve"> contributes</w:t>
      </w:r>
      <w:r w:rsidR="00D540B9" w:rsidRPr="00370D48">
        <w:rPr>
          <w:lang w:val="en-GB"/>
        </w:rPr>
        <w:t xml:space="preserve"> to higher satisfaction of </w:t>
      </w:r>
      <w:r w:rsidR="00E9298D" w:rsidRPr="00370D48">
        <w:rPr>
          <w:lang w:val="en-GB"/>
        </w:rPr>
        <w:t>customers, which</w:t>
      </w:r>
      <w:r w:rsidR="00D540B9" w:rsidRPr="00370D48">
        <w:rPr>
          <w:lang w:val="en-GB"/>
        </w:rPr>
        <w:t xml:space="preserve"> is base of </w:t>
      </w:r>
      <w:r w:rsidR="00E9298D" w:rsidRPr="00370D48">
        <w:rPr>
          <w:lang w:val="en-GB"/>
        </w:rPr>
        <w:t>competitiveness</w:t>
      </w:r>
      <w:r w:rsidR="00D540B9" w:rsidRPr="00370D48">
        <w:rPr>
          <w:lang w:val="en-GB"/>
        </w:rPr>
        <w:t xml:space="preserve"> of every single product or provided service.</w:t>
      </w:r>
    </w:p>
    <w:p w14:paraId="1C967E66" w14:textId="3542363C" w:rsidR="008F252E" w:rsidRPr="00370D48" w:rsidRDefault="007553B3" w:rsidP="00996493">
      <w:pPr>
        <w:spacing w:line="240" w:lineRule="auto"/>
        <w:rPr>
          <w:lang w:val="en-GB"/>
        </w:rPr>
      </w:pPr>
      <w:r>
        <w:rPr>
          <w:lang w:val="en-GB"/>
        </w:rPr>
        <w:t>In practice</w:t>
      </w:r>
      <w:r w:rsidR="002447D9" w:rsidRPr="00370D48">
        <w:rPr>
          <w:lang w:val="en-GB"/>
        </w:rPr>
        <w:t xml:space="preserve"> controlling </w:t>
      </w:r>
      <w:r>
        <w:rPr>
          <w:lang w:val="en-GB"/>
        </w:rPr>
        <w:t xml:space="preserve">is often </w:t>
      </w:r>
      <w:r w:rsidR="002447D9" w:rsidRPr="00370D48">
        <w:rPr>
          <w:lang w:val="en-GB"/>
        </w:rPr>
        <w:t xml:space="preserve">incorrectly understood as </w:t>
      </w:r>
      <w:r w:rsidR="00E9298D" w:rsidRPr="00370D48">
        <w:rPr>
          <w:lang w:val="en-GB"/>
        </w:rPr>
        <w:t>supervision</w:t>
      </w:r>
      <w:r>
        <w:rPr>
          <w:lang w:val="en-GB"/>
        </w:rPr>
        <w:t>. Controlling is not only supervision</w:t>
      </w:r>
      <w:r w:rsidR="002447D9" w:rsidRPr="00370D48">
        <w:rPr>
          <w:lang w:val="en-GB"/>
        </w:rPr>
        <w:t xml:space="preserve"> but </w:t>
      </w:r>
      <w:r w:rsidR="00E9298D" w:rsidRPr="00370D48">
        <w:rPr>
          <w:lang w:val="en-GB"/>
        </w:rPr>
        <w:t>it</w:t>
      </w:r>
      <w:r>
        <w:rPr>
          <w:lang w:val="en-GB"/>
        </w:rPr>
        <w:t xml:space="preserve"> is also a</w:t>
      </w:r>
      <w:r w:rsidR="002447D9" w:rsidRPr="00370D48">
        <w:rPr>
          <w:lang w:val="en-GB"/>
        </w:rPr>
        <w:t xml:space="preserve"> </w:t>
      </w:r>
      <w:r w:rsidR="00E9298D" w:rsidRPr="00370D48">
        <w:rPr>
          <w:lang w:val="en-GB"/>
        </w:rPr>
        <w:t>system</w:t>
      </w:r>
      <w:r w:rsidR="002447D9" w:rsidRPr="00370D48">
        <w:rPr>
          <w:lang w:val="en-GB"/>
        </w:rPr>
        <w:t xml:space="preserve"> of management based on complex </w:t>
      </w:r>
      <w:r w:rsidR="008710DB" w:rsidRPr="00370D48">
        <w:rPr>
          <w:lang w:val="en-GB"/>
        </w:rPr>
        <w:t>information</w:t>
      </w:r>
      <w:r w:rsidR="002447D9" w:rsidRPr="00370D48">
        <w:rPr>
          <w:lang w:val="en-GB"/>
        </w:rPr>
        <w:t xml:space="preserve"> and </w:t>
      </w:r>
      <w:r>
        <w:rPr>
          <w:lang w:val="en-GB"/>
        </w:rPr>
        <w:t xml:space="preserve">an </w:t>
      </w:r>
      <w:r w:rsidR="002447D9" w:rsidRPr="00370D48">
        <w:rPr>
          <w:lang w:val="en-GB"/>
        </w:rPr>
        <w:t>organisation</w:t>
      </w:r>
      <w:r>
        <w:rPr>
          <w:lang w:val="en-GB"/>
        </w:rPr>
        <w:t>´</w:t>
      </w:r>
      <w:r w:rsidR="002447D9" w:rsidRPr="00370D48">
        <w:rPr>
          <w:lang w:val="en-GB"/>
        </w:rPr>
        <w:t xml:space="preserve">s combination of managing and organisational </w:t>
      </w:r>
      <w:r w:rsidR="00CC27C5" w:rsidRPr="00370D48">
        <w:rPr>
          <w:lang w:val="en-GB"/>
        </w:rPr>
        <w:t xml:space="preserve">and control process, where </w:t>
      </w:r>
      <w:r>
        <w:rPr>
          <w:lang w:val="en-GB"/>
        </w:rPr>
        <w:t xml:space="preserve">the </w:t>
      </w:r>
      <w:r w:rsidR="00CC27C5" w:rsidRPr="00370D48">
        <w:rPr>
          <w:lang w:val="en-GB"/>
        </w:rPr>
        <w:t>goal is to improve and make more effective management as a unit</w:t>
      </w:r>
      <w:r w:rsidR="00C7436A">
        <w:rPr>
          <w:lang w:val="en-GB"/>
        </w:rPr>
        <w:t xml:space="preserve">. Controlling has that quality, </w:t>
      </w:r>
      <w:r w:rsidR="00CC27C5" w:rsidRPr="00370D48">
        <w:rPr>
          <w:lang w:val="en-GB"/>
        </w:rPr>
        <w:t xml:space="preserve">that its tools are possible to be applied in every single company, when they are correctly </w:t>
      </w:r>
      <w:r w:rsidR="00E9298D" w:rsidRPr="00370D48">
        <w:rPr>
          <w:lang w:val="en-GB"/>
        </w:rPr>
        <w:t>chosen</w:t>
      </w:r>
      <w:r w:rsidR="00CC27C5" w:rsidRPr="00370D48">
        <w:rPr>
          <w:lang w:val="en-GB"/>
        </w:rPr>
        <w:t xml:space="preserve"> and </w:t>
      </w:r>
      <w:r w:rsidR="00E9298D" w:rsidRPr="00370D48">
        <w:rPr>
          <w:lang w:val="en-GB"/>
        </w:rPr>
        <w:t>correspond</w:t>
      </w:r>
      <w:r w:rsidR="00CC27C5" w:rsidRPr="00370D48">
        <w:rPr>
          <w:lang w:val="en-GB"/>
        </w:rPr>
        <w:t xml:space="preserve"> with </w:t>
      </w:r>
      <w:r>
        <w:rPr>
          <w:lang w:val="en-GB"/>
        </w:rPr>
        <w:t xml:space="preserve">the </w:t>
      </w:r>
      <w:r w:rsidR="00CC27C5" w:rsidRPr="00370D48">
        <w:rPr>
          <w:lang w:val="en-GB"/>
        </w:rPr>
        <w:t>needs of a specific company</w:t>
      </w:r>
      <w:r>
        <w:rPr>
          <w:lang w:val="en-GB"/>
        </w:rPr>
        <w:t>. When</w:t>
      </w:r>
      <w:r w:rsidR="00CC27C5" w:rsidRPr="00370D48">
        <w:rPr>
          <w:lang w:val="en-GB"/>
        </w:rPr>
        <w:t xml:space="preserve"> </w:t>
      </w:r>
      <w:r w:rsidR="00E9298D" w:rsidRPr="00370D48">
        <w:rPr>
          <w:lang w:val="en-GB"/>
        </w:rPr>
        <w:t>correctly</w:t>
      </w:r>
      <w:r w:rsidR="00CC27C5" w:rsidRPr="00370D48">
        <w:rPr>
          <w:lang w:val="en-GB"/>
        </w:rPr>
        <w:t xml:space="preserve"> applied</w:t>
      </w:r>
      <w:r>
        <w:rPr>
          <w:lang w:val="en-GB"/>
        </w:rPr>
        <w:t>, they</w:t>
      </w:r>
      <w:r w:rsidR="00CC27C5" w:rsidRPr="00370D48">
        <w:rPr>
          <w:lang w:val="en-GB"/>
        </w:rPr>
        <w:t xml:space="preserve"> contribute to higher </w:t>
      </w:r>
      <w:r w:rsidR="008710DB" w:rsidRPr="00370D48">
        <w:rPr>
          <w:lang w:val="en-GB"/>
        </w:rPr>
        <w:t>economic</w:t>
      </w:r>
      <w:r>
        <w:rPr>
          <w:lang w:val="en-GB"/>
        </w:rPr>
        <w:t xml:space="preserve"> stability and ensu</w:t>
      </w:r>
      <w:r w:rsidR="00CC27C5" w:rsidRPr="00370D48">
        <w:rPr>
          <w:lang w:val="en-GB"/>
        </w:rPr>
        <w:t>ing development and better results.</w:t>
      </w:r>
      <w:r w:rsidR="008F252E" w:rsidRPr="00370D48">
        <w:rPr>
          <w:lang w:val="en-GB"/>
        </w:rPr>
        <w:t xml:space="preserve"> </w:t>
      </w:r>
      <w:r w:rsidR="00CC27C5" w:rsidRPr="00370D48">
        <w:rPr>
          <w:lang w:val="en-GB"/>
        </w:rPr>
        <w:t xml:space="preserve">Another advantage of controlling is that interconnects knowledge and </w:t>
      </w:r>
      <w:r w:rsidR="008710DB" w:rsidRPr="00370D48">
        <w:rPr>
          <w:lang w:val="en-GB"/>
        </w:rPr>
        <w:t>information</w:t>
      </w:r>
      <w:r w:rsidR="00CC27C5" w:rsidRPr="00370D48">
        <w:rPr>
          <w:lang w:val="en-GB"/>
        </w:rPr>
        <w:t xml:space="preserve"> of various business fields and thanks to that</w:t>
      </w:r>
      <w:r>
        <w:rPr>
          <w:lang w:val="en-GB"/>
        </w:rPr>
        <w:t>, it comes</w:t>
      </w:r>
      <w:r w:rsidR="00CC27C5" w:rsidRPr="00370D48">
        <w:rPr>
          <w:lang w:val="en-GB"/>
        </w:rPr>
        <w:t xml:space="preserve"> better orderliness</w:t>
      </w:r>
      <w:r>
        <w:rPr>
          <w:lang w:val="en-GB"/>
        </w:rPr>
        <w:t>,</w:t>
      </w:r>
      <w:r w:rsidR="00CC27C5" w:rsidRPr="00370D48">
        <w:rPr>
          <w:lang w:val="en-GB"/>
        </w:rPr>
        <w:t xml:space="preserve"> and top management has all </w:t>
      </w:r>
      <w:r w:rsidR="00E9298D" w:rsidRPr="00370D48">
        <w:rPr>
          <w:lang w:val="en-GB"/>
        </w:rPr>
        <w:t>necessary</w:t>
      </w:r>
      <w:r w:rsidR="00CC27C5" w:rsidRPr="00370D48">
        <w:rPr>
          <w:lang w:val="en-GB"/>
        </w:rPr>
        <w:t xml:space="preserve"> materials for c</w:t>
      </w:r>
      <w:r>
        <w:rPr>
          <w:lang w:val="en-GB"/>
        </w:rPr>
        <w:t>orrect decision making. Today</w:t>
      </w:r>
      <w:r w:rsidR="00CC27C5" w:rsidRPr="00370D48">
        <w:rPr>
          <w:lang w:val="en-GB"/>
        </w:rPr>
        <w:t xml:space="preserve"> controlling </w:t>
      </w:r>
      <w:r>
        <w:rPr>
          <w:lang w:val="en-GB"/>
        </w:rPr>
        <w:t xml:space="preserve">is </w:t>
      </w:r>
      <w:r w:rsidR="00CC27C5" w:rsidRPr="00370D48">
        <w:rPr>
          <w:lang w:val="en-GB"/>
        </w:rPr>
        <w:t xml:space="preserve">already </w:t>
      </w:r>
      <w:r>
        <w:rPr>
          <w:lang w:val="en-GB"/>
        </w:rPr>
        <w:t xml:space="preserve">an </w:t>
      </w:r>
      <w:r w:rsidR="00CC27C5" w:rsidRPr="00370D48">
        <w:rPr>
          <w:lang w:val="en-GB"/>
        </w:rPr>
        <w:t>essential part of modern management.</w:t>
      </w:r>
      <w:r w:rsidR="008F252E" w:rsidRPr="00370D48">
        <w:rPr>
          <w:lang w:val="en-GB"/>
        </w:rPr>
        <w:t xml:space="preserve"> </w:t>
      </w:r>
      <w:r w:rsidR="00F11B2C" w:rsidRPr="00370D48">
        <w:rPr>
          <w:lang w:val="en-GB"/>
        </w:rPr>
        <w:t xml:space="preserve">There is </w:t>
      </w:r>
      <w:r w:rsidR="00F11B2C">
        <w:rPr>
          <w:lang w:val="en-GB"/>
        </w:rPr>
        <w:t xml:space="preserve">a </w:t>
      </w:r>
      <w:r w:rsidR="00F11B2C" w:rsidRPr="00370D48">
        <w:rPr>
          <w:lang w:val="en-GB"/>
        </w:rPr>
        <w:t xml:space="preserve">special focus on </w:t>
      </w:r>
      <w:r w:rsidR="00F11B2C">
        <w:rPr>
          <w:lang w:val="en-GB"/>
        </w:rPr>
        <w:t xml:space="preserve">the </w:t>
      </w:r>
      <w:r w:rsidR="00F11B2C" w:rsidRPr="00370D48">
        <w:rPr>
          <w:lang w:val="en-GB"/>
        </w:rPr>
        <w:t>application tools of controlling in a specific company</w:t>
      </w:r>
      <w:r w:rsidR="00F11B2C">
        <w:rPr>
          <w:lang w:val="en-GB"/>
        </w:rPr>
        <w:t xml:space="preserve">. </w:t>
      </w:r>
      <w:r w:rsidR="006B2918">
        <w:rPr>
          <w:lang w:val="en-GB"/>
        </w:rPr>
        <w:t xml:space="preserve">Aim </w:t>
      </w:r>
      <w:r w:rsidR="006B2918" w:rsidRPr="00370D48">
        <w:rPr>
          <w:lang w:val="en-GB"/>
        </w:rPr>
        <w:t>is to improve financial management of a company, by suitable tools of financial controlling that will develop effective management of a company.</w:t>
      </w:r>
    </w:p>
    <w:p w14:paraId="547BC0BB" w14:textId="51E7C6DA" w:rsidR="008E1E12" w:rsidRPr="00370D48" w:rsidRDefault="00CC27C5" w:rsidP="00924A0D">
      <w:pPr>
        <w:spacing w:line="240" w:lineRule="auto"/>
        <w:rPr>
          <w:lang w:val="en-GB"/>
        </w:rPr>
      </w:pPr>
      <w:r w:rsidRPr="00370D48">
        <w:rPr>
          <w:lang w:val="en-GB"/>
        </w:rPr>
        <w:t>The</w:t>
      </w:r>
      <w:r w:rsidR="007553B3">
        <w:rPr>
          <w:lang w:val="en-GB"/>
        </w:rPr>
        <w:t xml:space="preserve"> the</w:t>
      </w:r>
      <w:r w:rsidRPr="00370D48">
        <w:rPr>
          <w:lang w:val="en-GB"/>
        </w:rPr>
        <w:t>oretical part of the work</w:t>
      </w:r>
      <w:r w:rsidR="007553B3">
        <w:rPr>
          <w:lang w:val="en-GB"/>
        </w:rPr>
        <w:t xml:space="preserve"> proceeds</w:t>
      </w:r>
      <w:r w:rsidRPr="00370D48">
        <w:rPr>
          <w:lang w:val="en-GB"/>
        </w:rPr>
        <w:t xml:space="preserve"> from</w:t>
      </w:r>
      <w:r w:rsidR="007553B3">
        <w:rPr>
          <w:lang w:val="en-GB"/>
        </w:rPr>
        <w:t xml:space="preserve"> the</w:t>
      </w:r>
      <w:r w:rsidRPr="00370D48">
        <w:rPr>
          <w:lang w:val="en-GB"/>
        </w:rPr>
        <w:t xml:space="preserve"> analysis of </w:t>
      </w:r>
      <w:r w:rsidR="00E9298D" w:rsidRPr="00370D48">
        <w:rPr>
          <w:lang w:val="en-GB"/>
        </w:rPr>
        <w:t>today’s</w:t>
      </w:r>
      <w:r w:rsidR="00B237FD" w:rsidRPr="00370D48">
        <w:rPr>
          <w:lang w:val="en-GB"/>
        </w:rPr>
        <w:t xml:space="preserve"> </w:t>
      </w:r>
      <w:r w:rsidR="00E9298D" w:rsidRPr="00370D48">
        <w:rPr>
          <w:lang w:val="en-GB"/>
        </w:rPr>
        <w:t>problematic</w:t>
      </w:r>
      <w:r w:rsidR="00B237FD" w:rsidRPr="00370D48">
        <w:rPr>
          <w:lang w:val="en-GB"/>
        </w:rPr>
        <w:t xml:space="preserve"> </w:t>
      </w:r>
      <w:r w:rsidR="00945698">
        <w:rPr>
          <w:lang w:val="en-GB"/>
        </w:rPr>
        <w:t xml:space="preserve">conditions </w:t>
      </w:r>
      <w:r w:rsidR="00B237FD" w:rsidRPr="00370D48">
        <w:rPr>
          <w:lang w:val="en-GB"/>
        </w:rPr>
        <w:t xml:space="preserve">and from literary research dealing with controlling and financial controlling. Another part describes </w:t>
      </w:r>
      <w:r w:rsidR="00945698">
        <w:rPr>
          <w:lang w:val="en-GB"/>
        </w:rPr>
        <w:t xml:space="preserve">the </w:t>
      </w:r>
      <w:r w:rsidR="00E9298D" w:rsidRPr="00370D48">
        <w:rPr>
          <w:lang w:val="en-GB"/>
        </w:rPr>
        <w:t>methodology that</w:t>
      </w:r>
      <w:r w:rsidR="00B237FD" w:rsidRPr="00370D48">
        <w:rPr>
          <w:lang w:val="en-GB"/>
        </w:rPr>
        <w:t xml:space="preserve"> </w:t>
      </w:r>
      <w:r w:rsidR="00E41727">
        <w:rPr>
          <w:lang w:val="en-GB"/>
        </w:rPr>
        <w:t>focuses</w:t>
      </w:r>
      <w:r w:rsidR="00B237FD" w:rsidRPr="00370D48">
        <w:rPr>
          <w:lang w:val="en-GB"/>
        </w:rPr>
        <w:t xml:space="preserve"> on used </w:t>
      </w:r>
      <w:r w:rsidR="00945698">
        <w:rPr>
          <w:lang w:val="en-GB"/>
        </w:rPr>
        <w:t>methods. On the basic of</w:t>
      </w:r>
      <w:r w:rsidR="00B237FD" w:rsidRPr="00370D48">
        <w:rPr>
          <w:lang w:val="en-GB"/>
        </w:rPr>
        <w:t xml:space="preserve"> outline analysis and evaluation for </w:t>
      </w:r>
      <w:r w:rsidR="00E9298D" w:rsidRPr="00370D48">
        <w:rPr>
          <w:lang w:val="en-GB"/>
        </w:rPr>
        <w:t>assessment</w:t>
      </w:r>
      <w:r w:rsidR="00945698">
        <w:rPr>
          <w:lang w:val="en-GB"/>
        </w:rPr>
        <w:t xml:space="preserve"> of current conditions, </w:t>
      </w:r>
      <w:r w:rsidR="00B237FD" w:rsidRPr="00370D48">
        <w:rPr>
          <w:lang w:val="en-GB"/>
        </w:rPr>
        <w:t>correct financial tools</w:t>
      </w:r>
      <w:r w:rsidR="00945698">
        <w:rPr>
          <w:lang w:val="en-GB"/>
        </w:rPr>
        <w:t xml:space="preserve"> are selected. These </w:t>
      </w:r>
      <w:r w:rsidR="00945698">
        <w:rPr>
          <w:lang w:val="en-GB"/>
        </w:rPr>
        <w:lastRenderedPageBreak/>
        <w:t>include short</w:t>
      </w:r>
      <w:r w:rsidR="00B237FD" w:rsidRPr="00370D48">
        <w:rPr>
          <w:lang w:val="en-GB"/>
        </w:rPr>
        <w:t xml:space="preserve"> </w:t>
      </w:r>
      <w:r w:rsidR="00945698">
        <w:rPr>
          <w:lang w:val="en-GB"/>
        </w:rPr>
        <w:t xml:space="preserve">term </w:t>
      </w:r>
      <w:r w:rsidR="00B237FD" w:rsidRPr="00370D48">
        <w:rPr>
          <w:lang w:val="en-GB"/>
        </w:rPr>
        <w:t xml:space="preserve">financial </w:t>
      </w:r>
      <w:r w:rsidR="00E9298D" w:rsidRPr="00370D48">
        <w:rPr>
          <w:lang w:val="en-GB"/>
        </w:rPr>
        <w:t>planning</w:t>
      </w:r>
      <w:r w:rsidR="00B237FD" w:rsidRPr="00370D48">
        <w:rPr>
          <w:lang w:val="en-GB"/>
        </w:rPr>
        <w:t>, monitoring of costs and sales, development</w:t>
      </w:r>
      <w:r w:rsidR="006A3C0C" w:rsidRPr="00370D48">
        <w:rPr>
          <w:lang w:val="en-GB"/>
        </w:rPr>
        <w:t>al</w:t>
      </w:r>
      <w:r w:rsidR="00B237FD" w:rsidRPr="00370D48">
        <w:rPr>
          <w:lang w:val="en-GB"/>
        </w:rPr>
        <w:t xml:space="preserve"> trends and basic indicators </w:t>
      </w:r>
      <w:r w:rsidR="00F40FC6" w:rsidRPr="00370D48">
        <w:rPr>
          <w:lang w:val="en-GB"/>
        </w:rPr>
        <w:t>of financial analysis</w:t>
      </w:r>
      <w:r w:rsidR="008E1E12" w:rsidRPr="00370D48">
        <w:rPr>
          <w:lang w:val="en-GB"/>
        </w:rPr>
        <w:t>.</w:t>
      </w:r>
      <w:r w:rsidR="00945698">
        <w:rPr>
          <w:lang w:val="en-GB"/>
        </w:rPr>
        <w:t xml:space="preserve"> The p</w:t>
      </w:r>
      <w:r w:rsidR="00F40FC6" w:rsidRPr="00370D48">
        <w:rPr>
          <w:lang w:val="en-GB"/>
        </w:rPr>
        <w:t>iece focused on outcomes deal</w:t>
      </w:r>
      <w:r w:rsidR="00945698">
        <w:rPr>
          <w:lang w:val="en-GB"/>
        </w:rPr>
        <w:t>s</w:t>
      </w:r>
      <w:r w:rsidR="00F40FC6" w:rsidRPr="00370D48">
        <w:rPr>
          <w:lang w:val="en-GB"/>
        </w:rPr>
        <w:t xml:space="preserve"> with </w:t>
      </w:r>
      <w:r w:rsidR="00945698">
        <w:rPr>
          <w:lang w:val="en-GB"/>
        </w:rPr>
        <w:t xml:space="preserve">the </w:t>
      </w:r>
      <w:r w:rsidR="00F40FC6" w:rsidRPr="00370D48">
        <w:rPr>
          <w:lang w:val="en-GB"/>
        </w:rPr>
        <w:t>evaluation of current condition</w:t>
      </w:r>
      <w:r w:rsidR="00945698">
        <w:rPr>
          <w:lang w:val="en-GB"/>
        </w:rPr>
        <w:t>s</w:t>
      </w:r>
      <w:r w:rsidR="00F40FC6" w:rsidRPr="00370D48">
        <w:rPr>
          <w:lang w:val="en-GB"/>
        </w:rPr>
        <w:t xml:space="preserve">, </w:t>
      </w:r>
      <w:r w:rsidR="00945698">
        <w:rPr>
          <w:lang w:val="en-GB"/>
        </w:rPr>
        <w:t xml:space="preserve">the </w:t>
      </w:r>
      <w:r w:rsidR="00F40FC6" w:rsidRPr="00370D48">
        <w:rPr>
          <w:lang w:val="en-GB"/>
        </w:rPr>
        <w:t xml:space="preserve">application of controlling tools and </w:t>
      </w:r>
      <w:r w:rsidR="00945698">
        <w:rPr>
          <w:lang w:val="en-GB"/>
        </w:rPr>
        <w:t xml:space="preserve">an </w:t>
      </w:r>
      <w:r w:rsidR="00F40FC6" w:rsidRPr="00370D48">
        <w:rPr>
          <w:lang w:val="en-GB"/>
        </w:rPr>
        <w:t xml:space="preserve">evaluation of a level of individual </w:t>
      </w:r>
      <w:r w:rsidR="00E9298D" w:rsidRPr="00370D48">
        <w:rPr>
          <w:lang w:val="en-GB"/>
        </w:rPr>
        <w:t xml:space="preserve">indicators. </w:t>
      </w:r>
      <w:r w:rsidR="00F40FC6" w:rsidRPr="00370D48">
        <w:rPr>
          <w:lang w:val="en-GB"/>
        </w:rPr>
        <w:t>In</w:t>
      </w:r>
      <w:r w:rsidR="00945698">
        <w:rPr>
          <w:lang w:val="en-GB"/>
        </w:rPr>
        <w:t xml:space="preserve"> the economic</w:t>
      </w:r>
      <w:r w:rsidR="00F40FC6" w:rsidRPr="00370D48">
        <w:rPr>
          <w:lang w:val="en-GB"/>
        </w:rPr>
        <w:t xml:space="preserve"> conclusion is </w:t>
      </w:r>
      <w:r w:rsidR="00945698">
        <w:rPr>
          <w:lang w:val="en-GB"/>
        </w:rPr>
        <w:t>the</w:t>
      </w:r>
      <w:r w:rsidR="007A65AC">
        <w:rPr>
          <w:lang w:val="en-GB"/>
        </w:rPr>
        <w:t xml:space="preserve"> </w:t>
      </w:r>
      <w:r w:rsidR="00F40FC6" w:rsidRPr="00370D48">
        <w:rPr>
          <w:lang w:val="en-GB"/>
        </w:rPr>
        <w:t xml:space="preserve">evaluation of main contributions by </w:t>
      </w:r>
      <w:r w:rsidR="00945698">
        <w:rPr>
          <w:lang w:val="en-GB"/>
        </w:rPr>
        <w:t xml:space="preserve">means of a </w:t>
      </w:r>
      <w:r w:rsidR="00E9298D" w:rsidRPr="00370D48">
        <w:rPr>
          <w:lang w:val="en-GB"/>
        </w:rPr>
        <w:t>compressive</w:t>
      </w:r>
      <w:r w:rsidR="00F40FC6" w:rsidRPr="00370D48">
        <w:rPr>
          <w:lang w:val="en-GB"/>
        </w:rPr>
        <w:t xml:space="preserve"> summary about financial and </w:t>
      </w:r>
      <w:r w:rsidR="00F86058" w:rsidRPr="00370D48">
        <w:rPr>
          <w:lang w:val="en-GB"/>
        </w:rPr>
        <w:t>economic</w:t>
      </w:r>
      <w:r w:rsidR="00F40FC6" w:rsidRPr="00370D48">
        <w:rPr>
          <w:lang w:val="en-GB"/>
        </w:rPr>
        <w:t xml:space="preserve"> </w:t>
      </w:r>
      <w:r w:rsidR="00E9298D" w:rsidRPr="00370D48">
        <w:rPr>
          <w:lang w:val="en-GB"/>
        </w:rPr>
        <w:t>conditions</w:t>
      </w:r>
      <w:r w:rsidR="00F40FC6" w:rsidRPr="00370D48">
        <w:rPr>
          <w:lang w:val="en-GB"/>
        </w:rPr>
        <w:t xml:space="preserve"> of company and risks are </w:t>
      </w:r>
      <w:r w:rsidR="00E9298D" w:rsidRPr="00370D48">
        <w:rPr>
          <w:lang w:val="en-GB"/>
        </w:rPr>
        <w:t>assessed</w:t>
      </w:r>
      <w:r w:rsidR="00F40FC6" w:rsidRPr="00370D48">
        <w:rPr>
          <w:lang w:val="en-GB"/>
        </w:rPr>
        <w:t xml:space="preserve">. </w:t>
      </w:r>
      <w:r w:rsidR="00EB7A82" w:rsidRPr="00370D48">
        <w:rPr>
          <w:lang w:val="en-GB"/>
        </w:rPr>
        <w:t xml:space="preserve"> </w:t>
      </w:r>
    </w:p>
    <w:p w14:paraId="2A9DB02F" w14:textId="77777777" w:rsidR="008E1E12" w:rsidRPr="00370D48" w:rsidRDefault="008E1E12" w:rsidP="00996493">
      <w:pPr>
        <w:spacing w:line="240" w:lineRule="auto"/>
        <w:rPr>
          <w:lang w:val="en-GB"/>
        </w:rPr>
      </w:pPr>
    </w:p>
    <w:p w14:paraId="7E7CC447" w14:textId="77777777" w:rsidR="008F252E" w:rsidRPr="00370D48" w:rsidRDefault="008F252E" w:rsidP="00996493">
      <w:pPr>
        <w:spacing w:after="0" w:line="240" w:lineRule="auto"/>
        <w:rPr>
          <w:lang w:val="en-GB"/>
        </w:rPr>
      </w:pPr>
    </w:p>
    <w:p w14:paraId="1382C365" w14:textId="77777777" w:rsidR="00317674" w:rsidRPr="00370D48" w:rsidRDefault="008747CA" w:rsidP="00E12B04">
      <w:pPr>
        <w:pStyle w:val="Odstavecseseznamem"/>
        <w:numPr>
          <w:ilvl w:val="0"/>
          <w:numId w:val="11"/>
        </w:numPr>
        <w:spacing w:after="0" w:line="240" w:lineRule="auto"/>
        <w:rPr>
          <w:b/>
          <w:sz w:val="28"/>
          <w:szCs w:val="28"/>
          <w:lang w:val="en-GB"/>
        </w:rPr>
      </w:pPr>
      <w:r w:rsidRPr="00370D48">
        <w:rPr>
          <w:b/>
          <w:sz w:val="28"/>
          <w:szCs w:val="28"/>
          <w:lang w:val="en-GB"/>
        </w:rPr>
        <w:t>Theoretical Outcomes</w:t>
      </w:r>
    </w:p>
    <w:p w14:paraId="1A8EA6E0" w14:textId="33F9691D" w:rsidR="00017776" w:rsidRPr="00E41727" w:rsidRDefault="00945698" w:rsidP="00996493">
      <w:pPr>
        <w:spacing w:line="240" w:lineRule="auto"/>
        <w:rPr>
          <w:lang w:val="en-GB"/>
        </w:rPr>
      </w:pPr>
      <w:r>
        <w:rPr>
          <w:lang w:val="en-GB"/>
        </w:rPr>
        <w:t>Nowadays as</w:t>
      </w:r>
      <w:r w:rsidR="008747CA" w:rsidRPr="00E41727">
        <w:rPr>
          <w:lang w:val="en-GB"/>
        </w:rPr>
        <w:t xml:space="preserve"> the marketing </w:t>
      </w:r>
      <w:r w:rsidR="00E9298D" w:rsidRPr="00E41727">
        <w:rPr>
          <w:lang w:val="en-GB"/>
        </w:rPr>
        <w:t>environment</w:t>
      </w:r>
      <w:r w:rsidR="008747CA" w:rsidRPr="00E41727">
        <w:rPr>
          <w:lang w:val="en-GB"/>
        </w:rPr>
        <w:t xml:space="preserve"> </w:t>
      </w:r>
      <w:r>
        <w:rPr>
          <w:lang w:val="en-GB"/>
        </w:rPr>
        <w:t xml:space="preserve">is </w:t>
      </w:r>
      <w:r w:rsidR="008747CA" w:rsidRPr="00E41727">
        <w:rPr>
          <w:lang w:val="en-GB"/>
        </w:rPr>
        <w:t xml:space="preserve">constantly changing and </w:t>
      </w:r>
      <w:r w:rsidR="00E9298D" w:rsidRPr="00E41727">
        <w:rPr>
          <w:lang w:val="en-GB"/>
        </w:rPr>
        <w:t>competition</w:t>
      </w:r>
      <w:r w:rsidR="008747CA" w:rsidRPr="00E41727">
        <w:rPr>
          <w:lang w:val="en-GB"/>
        </w:rPr>
        <w:t xml:space="preserve"> is increasing, factors of company achievements are changing</w:t>
      </w:r>
      <w:r>
        <w:rPr>
          <w:lang w:val="en-GB"/>
        </w:rPr>
        <w:t xml:space="preserve"> too. To compete,</w:t>
      </w:r>
      <w:r w:rsidR="008747CA" w:rsidRPr="00E41727">
        <w:rPr>
          <w:lang w:val="en-GB"/>
        </w:rPr>
        <w:t xml:space="preserve"> companies </w:t>
      </w:r>
      <w:r>
        <w:rPr>
          <w:lang w:val="en-GB"/>
        </w:rPr>
        <w:t xml:space="preserve">are </w:t>
      </w:r>
      <w:r w:rsidR="008747CA" w:rsidRPr="00E41727">
        <w:rPr>
          <w:lang w:val="en-GB"/>
        </w:rPr>
        <w:t xml:space="preserve">using modern </w:t>
      </w:r>
      <w:r w:rsidR="00E9298D" w:rsidRPr="00E41727">
        <w:rPr>
          <w:lang w:val="en-GB"/>
        </w:rPr>
        <w:t>and</w:t>
      </w:r>
      <w:r w:rsidR="008747CA" w:rsidRPr="00E41727">
        <w:rPr>
          <w:lang w:val="en-GB"/>
        </w:rPr>
        <w:t xml:space="preserve"> flexible </w:t>
      </w:r>
      <w:r w:rsidR="00E9298D" w:rsidRPr="00E41727">
        <w:rPr>
          <w:lang w:val="en-GB"/>
        </w:rPr>
        <w:t>technologies that</w:t>
      </w:r>
      <w:r>
        <w:rPr>
          <w:lang w:val="en-GB"/>
        </w:rPr>
        <w:t xml:space="preserve"> ensure</w:t>
      </w:r>
      <w:r w:rsidR="008747CA" w:rsidRPr="00E41727">
        <w:rPr>
          <w:lang w:val="en-GB"/>
        </w:rPr>
        <w:t xml:space="preserve"> high quality of products, flexible reaction </w:t>
      </w:r>
      <w:r>
        <w:rPr>
          <w:lang w:val="en-GB"/>
        </w:rPr>
        <w:t>in terms of</w:t>
      </w:r>
      <w:r w:rsidR="008747CA" w:rsidRPr="00E41727">
        <w:rPr>
          <w:lang w:val="en-GB"/>
        </w:rPr>
        <w:t xml:space="preserve"> </w:t>
      </w:r>
      <w:r w:rsidR="00E9298D" w:rsidRPr="00E41727">
        <w:rPr>
          <w:lang w:val="en-GB"/>
        </w:rPr>
        <w:t>customers’ demands communication</w:t>
      </w:r>
      <w:r>
        <w:rPr>
          <w:lang w:val="en-GB"/>
        </w:rPr>
        <w:t xml:space="preserve"> with them and as the creation of</w:t>
      </w:r>
      <w:r w:rsidR="008747CA" w:rsidRPr="00E41727">
        <w:rPr>
          <w:lang w:val="en-GB"/>
        </w:rPr>
        <w:t xml:space="preserve"> good working conditions for their </w:t>
      </w:r>
      <w:r w:rsidR="00E9298D" w:rsidRPr="00E41727">
        <w:rPr>
          <w:lang w:val="en-GB"/>
        </w:rPr>
        <w:t>employees that</w:t>
      </w:r>
      <w:r w:rsidR="008747CA" w:rsidRPr="00E41727">
        <w:rPr>
          <w:lang w:val="en-GB"/>
        </w:rPr>
        <w:t xml:space="preserve"> will contribute to </w:t>
      </w:r>
      <w:r>
        <w:rPr>
          <w:lang w:val="en-GB"/>
        </w:rPr>
        <w:t xml:space="preserve">achievement of the business´s output goals or </w:t>
      </w:r>
      <w:r w:rsidR="008747CA" w:rsidRPr="00E41727">
        <w:rPr>
          <w:lang w:val="en-GB"/>
        </w:rPr>
        <w:t xml:space="preserve">support </w:t>
      </w:r>
      <w:r w:rsidR="00E9298D" w:rsidRPr="00E41727">
        <w:rPr>
          <w:lang w:val="en-GB"/>
        </w:rPr>
        <w:t>competitiveness</w:t>
      </w:r>
      <w:r w:rsidR="008747CA" w:rsidRPr="00E41727">
        <w:rPr>
          <w:lang w:val="en-GB"/>
        </w:rPr>
        <w:t xml:space="preserve">. </w:t>
      </w:r>
    </w:p>
    <w:p w14:paraId="6DA4A727" w14:textId="043D39A2" w:rsidR="00317674" w:rsidRPr="00E41727" w:rsidRDefault="00983C87" w:rsidP="00317674">
      <w:pPr>
        <w:spacing w:line="240" w:lineRule="auto"/>
        <w:rPr>
          <w:lang w:val="en-GB"/>
        </w:rPr>
      </w:pPr>
      <w:r>
        <w:rPr>
          <w:lang w:val="en-GB"/>
        </w:rPr>
        <w:t>The</w:t>
      </w:r>
      <w:r w:rsidR="00C73796" w:rsidRPr="00E41727">
        <w:rPr>
          <w:lang w:val="en-GB"/>
        </w:rPr>
        <w:t xml:space="preserve"> term </w:t>
      </w:r>
      <w:r>
        <w:rPr>
          <w:lang w:val="en-GB"/>
        </w:rPr>
        <w:t>“</w:t>
      </w:r>
      <w:r w:rsidR="00C73796" w:rsidRPr="00E41727">
        <w:rPr>
          <w:lang w:val="en-GB"/>
        </w:rPr>
        <w:t>controlling</w:t>
      </w:r>
      <w:r>
        <w:rPr>
          <w:lang w:val="en-GB"/>
        </w:rPr>
        <w:t>” is</w:t>
      </w:r>
      <w:r w:rsidR="00C73796" w:rsidRPr="00E41727">
        <w:rPr>
          <w:lang w:val="en-GB"/>
        </w:rPr>
        <w:t xml:space="preserve"> treat</w:t>
      </w:r>
      <w:r>
        <w:rPr>
          <w:lang w:val="en-GB"/>
        </w:rPr>
        <w:t>ed differently by every author different. T</w:t>
      </w:r>
      <w:r w:rsidR="00C73796" w:rsidRPr="00E41727">
        <w:rPr>
          <w:lang w:val="en-GB"/>
        </w:rPr>
        <w:t xml:space="preserve">here is </w:t>
      </w:r>
      <w:r w:rsidR="00E9298D" w:rsidRPr="00E41727">
        <w:rPr>
          <w:lang w:val="en-GB"/>
        </w:rPr>
        <w:t>no</w:t>
      </w:r>
      <w:r w:rsidR="00C73796" w:rsidRPr="00E41727">
        <w:rPr>
          <w:lang w:val="en-GB"/>
        </w:rPr>
        <w:t xml:space="preserve"> s</w:t>
      </w:r>
      <w:r>
        <w:rPr>
          <w:lang w:val="en-GB"/>
        </w:rPr>
        <w:t xml:space="preserve">ingle general definition of </w:t>
      </w:r>
      <w:r w:rsidR="00C73796" w:rsidRPr="00E41727">
        <w:rPr>
          <w:lang w:val="en-GB"/>
        </w:rPr>
        <w:t>controlling</w:t>
      </w:r>
      <w:r w:rsidR="00317674" w:rsidRPr="00E41727">
        <w:rPr>
          <w:lang w:val="en-GB"/>
        </w:rPr>
        <w:t>.</w:t>
      </w:r>
      <w:r w:rsidR="00C73796" w:rsidRPr="00E41727">
        <w:rPr>
          <w:lang w:val="en-GB"/>
        </w:rPr>
        <w:t xml:space="preserve"> </w:t>
      </w:r>
      <w:proofErr w:type="spellStart"/>
      <w:r w:rsidR="00C73796" w:rsidRPr="00E41727">
        <w:rPr>
          <w:lang w:val="en-GB"/>
        </w:rPr>
        <w:t>Kerzner</w:t>
      </w:r>
      <w:proofErr w:type="spellEnd"/>
      <w:r w:rsidR="00C73796" w:rsidRPr="00E41727">
        <w:rPr>
          <w:lang w:val="en-GB"/>
        </w:rPr>
        <w:t xml:space="preserve"> </w:t>
      </w:r>
      <w:r w:rsidR="000B7F62">
        <w:rPr>
          <w:lang w:val="en-GB"/>
        </w:rPr>
        <w:t>(</w:t>
      </w:r>
      <w:r w:rsidR="00AC1C8B">
        <w:rPr>
          <w:lang w:val="en-GB"/>
        </w:rPr>
        <w:t>2013, p</w:t>
      </w:r>
      <w:r w:rsidR="000B7F62" w:rsidRPr="00E41727">
        <w:rPr>
          <w:lang w:val="en-GB"/>
        </w:rPr>
        <w:t>. 225)</w:t>
      </w:r>
      <w:r w:rsidR="000B7F62">
        <w:rPr>
          <w:lang w:val="en-GB"/>
        </w:rPr>
        <w:t xml:space="preserve"> </w:t>
      </w:r>
      <w:r w:rsidR="00C73796" w:rsidRPr="00E41727">
        <w:rPr>
          <w:lang w:val="en-GB"/>
        </w:rPr>
        <w:t>see</w:t>
      </w:r>
      <w:r>
        <w:rPr>
          <w:lang w:val="en-GB"/>
        </w:rPr>
        <w:t>s</w:t>
      </w:r>
      <w:r w:rsidR="00C73796" w:rsidRPr="00E41727">
        <w:rPr>
          <w:lang w:val="en-GB"/>
        </w:rPr>
        <w:t xml:space="preserve"> controlling like a </w:t>
      </w:r>
      <w:r w:rsidR="00370D48" w:rsidRPr="00E41727">
        <w:rPr>
          <w:lang w:val="en-GB"/>
        </w:rPr>
        <w:t>three-level</w:t>
      </w:r>
      <w:r w:rsidR="00C73796" w:rsidRPr="00E41727">
        <w:rPr>
          <w:lang w:val="en-GB"/>
        </w:rPr>
        <w:t xml:space="preserve"> process of measuring a progress in direction </w:t>
      </w:r>
      <w:r w:rsidR="00FD6200">
        <w:rPr>
          <w:lang w:val="en-GB"/>
        </w:rPr>
        <w:t>to the goal, evaluation of</w:t>
      </w:r>
      <w:r w:rsidR="00C73796" w:rsidRPr="00E41727">
        <w:rPr>
          <w:lang w:val="en-GB"/>
        </w:rPr>
        <w:t xml:space="preserve"> what is needed to be done and </w:t>
      </w:r>
      <w:r w:rsidR="00FD6200">
        <w:rPr>
          <w:lang w:val="en-GB"/>
        </w:rPr>
        <w:t>the taking of</w:t>
      </w:r>
      <w:r w:rsidR="00C73796" w:rsidRPr="00E41727">
        <w:rPr>
          <w:lang w:val="en-GB"/>
        </w:rPr>
        <w:t xml:space="preserve"> necessary corrective measures to ac</w:t>
      </w:r>
      <w:r w:rsidR="00FD6200">
        <w:rPr>
          <w:lang w:val="en-GB"/>
        </w:rPr>
        <w:t xml:space="preserve">hieve or exceed set goals. He </w:t>
      </w:r>
      <w:r w:rsidR="00C73796" w:rsidRPr="00E41727">
        <w:rPr>
          <w:lang w:val="en-GB"/>
        </w:rPr>
        <w:t>s</w:t>
      </w:r>
      <w:r w:rsidR="00FD6200">
        <w:rPr>
          <w:lang w:val="en-GB"/>
        </w:rPr>
        <w:t>ees the three following steps: are measuring, evaluating</w:t>
      </w:r>
      <w:r w:rsidR="00C73796" w:rsidRPr="00E41727">
        <w:rPr>
          <w:lang w:val="en-GB"/>
        </w:rPr>
        <w:t xml:space="preserve"> and removing mistakes</w:t>
      </w:r>
      <w:r w:rsidR="000B7F62">
        <w:rPr>
          <w:lang w:val="en-GB"/>
        </w:rPr>
        <w:t>.</w:t>
      </w:r>
    </w:p>
    <w:p w14:paraId="60AD83D1" w14:textId="154363BD" w:rsidR="00317674" w:rsidRPr="00E41727" w:rsidRDefault="00AC1C8B" w:rsidP="00317674">
      <w:pPr>
        <w:spacing w:line="240" w:lineRule="auto"/>
        <w:rPr>
          <w:lang w:val="en-GB"/>
        </w:rPr>
      </w:pPr>
      <w:proofErr w:type="spellStart"/>
      <w:r w:rsidRPr="00E41727">
        <w:rPr>
          <w:lang w:val="en-GB"/>
        </w:rPr>
        <w:t>Horváth</w:t>
      </w:r>
      <w:proofErr w:type="spellEnd"/>
      <w:r>
        <w:rPr>
          <w:lang w:val="en-GB"/>
        </w:rPr>
        <w:t xml:space="preserve"> (2003, p.</w:t>
      </w:r>
      <w:r w:rsidRPr="00E41727">
        <w:rPr>
          <w:lang w:val="en-GB"/>
        </w:rPr>
        <w:t xml:space="preserve"> 10-12</w:t>
      </w:r>
      <w:r>
        <w:rPr>
          <w:lang w:val="en-GB"/>
        </w:rPr>
        <w:t>) reported t</w:t>
      </w:r>
      <w:r w:rsidR="00FD6200">
        <w:rPr>
          <w:lang w:val="en-GB"/>
        </w:rPr>
        <w:t>he s</w:t>
      </w:r>
      <w:r w:rsidR="00E9298D" w:rsidRPr="00E41727">
        <w:rPr>
          <w:lang w:val="en-GB"/>
        </w:rPr>
        <w:t>ystem</w:t>
      </w:r>
      <w:r w:rsidR="00D624E2" w:rsidRPr="00E41727">
        <w:rPr>
          <w:lang w:val="en-GB"/>
        </w:rPr>
        <w:t xml:space="preserve"> of controlling has four parts</w:t>
      </w:r>
      <w:r w:rsidR="00FD6200">
        <w:rPr>
          <w:lang w:val="en-GB"/>
        </w:rPr>
        <w:t>:</w:t>
      </w:r>
      <w:r w:rsidR="00D624E2" w:rsidRPr="00E41727">
        <w:rPr>
          <w:lang w:val="en-GB"/>
        </w:rPr>
        <w:t xml:space="preserve"> </w:t>
      </w:r>
      <w:r w:rsidR="00E9298D" w:rsidRPr="00E41727">
        <w:rPr>
          <w:lang w:val="en-GB"/>
        </w:rPr>
        <w:t>philosophy</w:t>
      </w:r>
      <w:r w:rsidR="00D624E2" w:rsidRPr="00E41727">
        <w:rPr>
          <w:lang w:val="en-GB"/>
        </w:rPr>
        <w:t xml:space="preserve"> of </w:t>
      </w:r>
      <w:r w:rsidR="00E9298D" w:rsidRPr="00E41727">
        <w:rPr>
          <w:lang w:val="en-GB"/>
        </w:rPr>
        <w:t>controlling</w:t>
      </w:r>
      <w:r w:rsidR="00D624E2" w:rsidRPr="00E41727">
        <w:rPr>
          <w:lang w:val="en-GB"/>
        </w:rPr>
        <w:t>, tools of controlling, organisation of controll</w:t>
      </w:r>
      <w:r w:rsidR="00FD6200">
        <w:rPr>
          <w:lang w:val="en-GB"/>
        </w:rPr>
        <w:t>ing and process of controlling</w:t>
      </w:r>
      <w:r>
        <w:rPr>
          <w:lang w:val="en-GB"/>
        </w:rPr>
        <w:t>.</w:t>
      </w:r>
    </w:p>
    <w:p w14:paraId="7BA6E47B" w14:textId="52E6E197" w:rsidR="00317674" w:rsidRPr="00E41727" w:rsidRDefault="00AC1C8B" w:rsidP="00317674">
      <w:pPr>
        <w:spacing w:line="240" w:lineRule="auto"/>
        <w:rPr>
          <w:lang w:val="en-GB"/>
        </w:rPr>
      </w:pPr>
      <w:r>
        <w:rPr>
          <w:lang w:val="en-GB"/>
        </w:rPr>
        <w:t>Eschenbach (2000, p. 93-94) reported t</w:t>
      </w:r>
      <w:r w:rsidR="00FD6200">
        <w:rPr>
          <w:lang w:val="en-GB"/>
        </w:rPr>
        <w:t>he m</w:t>
      </w:r>
      <w:r w:rsidR="006B2918">
        <w:rPr>
          <w:lang w:val="en-GB"/>
        </w:rPr>
        <w:t>ain aim</w:t>
      </w:r>
      <w:r w:rsidR="00D624E2" w:rsidRPr="00E41727">
        <w:rPr>
          <w:lang w:val="en-GB"/>
        </w:rPr>
        <w:t xml:space="preserve"> of </w:t>
      </w:r>
      <w:r w:rsidR="00E9298D" w:rsidRPr="00E41727">
        <w:rPr>
          <w:lang w:val="en-GB"/>
        </w:rPr>
        <w:t>controlling</w:t>
      </w:r>
      <w:r w:rsidR="00D624E2" w:rsidRPr="00E41727">
        <w:rPr>
          <w:lang w:val="en-GB"/>
        </w:rPr>
        <w:t xml:space="preserve"> is to secure </w:t>
      </w:r>
      <w:r w:rsidR="00FD6200">
        <w:rPr>
          <w:lang w:val="en-GB"/>
        </w:rPr>
        <w:t xml:space="preserve">the </w:t>
      </w:r>
      <w:r w:rsidR="00D624E2" w:rsidRPr="00E41727">
        <w:rPr>
          <w:lang w:val="en-GB"/>
        </w:rPr>
        <w:t>vitality of company. Secondary goals are ensuring ability of anticipation</w:t>
      </w:r>
      <w:r w:rsidR="00FD6200">
        <w:rPr>
          <w:lang w:val="en-GB"/>
        </w:rPr>
        <w:t>,</w:t>
      </w:r>
      <w:r w:rsidR="00D624E2" w:rsidRPr="00E41727">
        <w:rPr>
          <w:lang w:val="en-GB"/>
        </w:rPr>
        <w:t xml:space="preserve"> adaptation</w:t>
      </w:r>
      <w:r w:rsidR="00FD6200">
        <w:rPr>
          <w:lang w:val="en-GB"/>
        </w:rPr>
        <w:t xml:space="preserve"> and abilities of coordination</w:t>
      </w:r>
      <w:r>
        <w:rPr>
          <w:lang w:val="en-GB"/>
        </w:rPr>
        <w:t xml:space="preserve">. </w:t>
      </w:r>
      <w:r w:rsidR="00FD6200">
        <w:rPr>
          <w:lang w:val="en-GB"/>
        </w:rPr>
        <w:t xml:space="preserve">Eschenbach </w:t>
      </w:r>
      <w:r w:rsidR="000B7F62">
        <w:rPr>
          <w:lang w:val="en-GB"/>
        </w:rPr>
        <w:t>(</w:t>
      </w:r>
      <w:r>
        <w:rPr>
          <w:lang w:val="en-GB"/>
        </w:rPr>
        <w:t>2011, p</w:t>
      </w:r>
      <w:r w:rsidR="000B7F62" w:rsidRPr="00E41727">
        <w:rPr>
          <w:lang w:val="en-GB"/>
        </w:rPr>
        <w:t>. 40-41)</w:t>
      </w:r>
      <w:r w:rsidR="000B7F62">
        <w:rPr>
          <w:lang w:val="en-GB"/>
        </w:rPr>
        <w:t xml:space="preserve"> </w:t>
      </w:r>
      <w:r w:rsidR="00FD6200">
        <w:rPr>
          <w:lang w:val="en-GB"/>
        </w:rPr>
        <w:t>in his second book adds</w:t>
      </w:r>
      <w:r w:rsidR="00D624E2" w:rsidRPr="00E41727">
        <w:rPr>
          <w:lang w:val="en-GB"/>
        </w:rPr>
        <w:t xml:space="preserve"> to these </w:t>
      </w:r>
      <w:r w:rsidR="00FD6200">
        <w:rPr>
          <w:lang w:val="en-GB"/>
        </w:rPr>
        <w:t xml:space="preserve">secondary </w:t>
      </w:r>
      <w:r w:rsidR="00D624E2" w:rsidRPr="00E41727">
        <w:rPr>
          <w:lang w:val="en-GB"/>
        </w:rPr>
        <w:t>goals one more</w:t>
      </w:r>
      <w:r w:rsidR="00FD6200">
        <w:rPr>
          <w:lang w:val="en-GB"/>
        </w:rPr>
        <w:t xml:space="preserve">: </w:t>
      </w:r>
      <w:r w:rsidR="00D624E2" w:rsidRPr="00E41727">
        <w:rPr>
          <w:lang w:val="en-GB"/>
        </w:rPr>
        <w:t xml:space="preserve">ensuring </w:t>
      </w:r>
      <w:r w:rsidR="00FD6200">
        <w:rPr>
          <w:lang w:val="en-GB"/>
        </w:rPr>
        <w:t>the feasibility of plans</w:t>
      </w:r>
      <w:r w:rsidR="000B7F62">
        <w:rPr>
          <w:lang w:val="en-GB"/>
        </w:rPr>
        <w:t>.</w:t>
      </w:r>
    </w:p>
    <w:p w14:paraId="4C9830AE" w14:textId="4E753CBC" w:rsidR="00317674" w:rsidRPr="00E41727" w:rsidRDefault="00AC1C8B" w:rsidP="00317674">
      <w:pPr>
        <w:spacing w:line="240" w:lineRule="auto"/>
        <w:rPr>
          <w:lang w:val="en-GB"/>
        </w:rPr>
      </w:pPr>
      <w:r>
        <w:rPr>
          <w:lang w:val="en-GB"/>
        </w:rPr>
        <w:t>Eschenbach (2000, p</w:t>
      </w:r>
      <w:r w:rsidRPr="00E41727">
        <w:rPr>
          <w:lang w:val="en-GB"/>
        </w:rPr>
        <w:t>. 134, 203, 206)</w:t>
      </w:r>
      <w:r>
        <w:rPr>
          <w:lang w:val="en-GB"/>
        </w:rPr>
        <w:t xml:space="preserve"> reported t</w:t>
      </w:r>
      <w:r w:rsidR="00213138">
        <w:rPr>
          <w:lang w:val="en-GB"/>
        </w:rPr>
        <w:t>he e</w:t>
      </w:r>
      <w:r w:rsidR="00E9298D" w:rsidRPr="00E41727">
        <w:rPr>
          <w:lang w:val="en-GB"/>
        </w:rPr>
        <w:t>ffectiveness</w:t>
      </w:r>
      <w:r w:rsidR="00D624E2" w:rsidRPr="00E41727">
        <w:rPr>
          <w:lang w:val="en-GB"/>
        </w:rPr>
        <w:t xml:space="preserve"> of controlling is higher when </w:t>
      </w:r>
      <w:r w:rsidR="00213138">
        <w:rPr>
          <w:lang w:val="en-GB"/>
        </w:rPr>
        <w:t xml:space="preserve">the </w:t>
      </w:r>
      <w:r w:rsidR="00D624E2" w:rsidRPr="00E41727">
        <w:rPr>
          <w:lang w:val="en-GB"/>
        </w:rPr>
        <w:t xml:space="preserve">controlling </w:t>
      </w:r>
      <w:r w:rsidR="00E9298D" w:rsidRPr="00E41727">
        <w:rPr>
          <w:lang w:val="en-GB"/>
        </w:rPr>
        <w:t>system</w:t>
      </w:r>
      <w:r w:rsidR="00D624E2" w:rsidRPr="00E41727">
        <w:rPr>
          <w:lang w:val="en-GB"/>
        </w:rPr>
        <w:t xml:space="preserve"> is </w:t>
      </w:r>
      <w:r w:rsidR="00E9298D" w:rsidRPr="00E41727">
        <w:rPr>
          <w:lang w:val="en-GB"/>
        </w:rPr>
        <w:t>faultless</w:t>
      </w:r>
      <w:r w:rsidR="00D624E2" w:rsidRPr="00E41727">
        <w:rPr>
          <w:lang w:val="en-GB"/>
        </w:rPr>
        <w:t>, more formalize</w:t>
      </w:r>
      <w:r w:rsidR="00213138">
        <w:rPr>
          <w:lang w:val="en-GB"/>
        </w:rPr>
        <w:t>d</w:t>
      </w:r>
      <w:r w:rsidR="00D624E2" w:rsidRPr="00E41727">
        <w:rPr>
          <w:lang w:val="en-GB"/>
        </w:rPr>
        <w:t xml:space="preserve"> and stronger. From goals</w:t>
      </w:r>
      <w:r w:rsidR="00213138">
        <w:rPr>
          <w:lang w:val="en-GB"/>
        </w:rPr>
        <w:t>,</w:t>
      </w:r>
      <w:r w:rsidR="00D624E2" w:rsidRPr="00E41727">
        <w:rPr>
          <w:lang w:val="en-GB"/>
        </w:rPr>
        <w:t xml:space="preserve"> indicators</w:t>
      </w:r>
      <w:r w:rsidR="00502496" w:rsidRPr="00E41727">
        <w:rPr>
          <w:lang w:val="en-GB"/>
        </w:rPr>
        <w:t xml:space="preserve"> of </w:t>
      </w:r>
      <w:r w:rsidR="00E9298D" w:rsidRPr="00E41727">
        <w:rPr>
          <w:lang w:val="en-GB"/>
        </w:rPr>
        <w:t>system</w:t>
      </w:r>
      <w:r w:rsidR="00502496" w:rsidRPr="00E41727">
        <w:rPr>
          <w:lang w:val="en-GB"/>
        </w:rPr>
        <w:t xml:space="preserve"> </w:t>
      </w:r>
      <w:r w:rsidR="00E9298D" w:rsidRPr="00E41727">
        <w:rPr>
          <w:lang w:val="en-GB"/>
        </w:rPr>
        <w:t>effectiveness</w:t>
      </w:r>
      <w:r w:rsidR="00213138">
        <w:rPr>
          <w:lang w:val="en-GB"/>
        </w:rPr>
        <w:t xml:space="preserve"> are dedicated. The</w:t>
      </w:r>
      <w:r w:rsidR="00502496" w:rsidRPr="00E41727">
        <w:rPr>
          <w:lang w:val="en-GB"/>
        </w:rPr>
        <w:t xml:space="preserve"> </w:t>
      </w:r>
      <w:r w:rsidR="00E9298D" w:rsidRPr="00E41727">
        <w:rPr>
          <w:lang w:val="en-GB"/>
        </w:rPr>
        <w:t>success</w:t>
      </w:r>
      <w:r w:rsidR="00502496" w:rsidRPr="00E41727">
        <w:rPr>
          <w:lang w:val="en-GB"/>
        </w:rPr>
        <w:t xml:space="preserve"> of controlling </w:t>
      </w:r>
      <w:r w:rsidR="00213138">
        <w:rPr>
          <w:lang w:val="en-GB"/>
        </w:rPr>
        <w:t xml:space="preserve">is </w:t>
      </w:r>
      <w:r w:rsidR="00502496" w:rsidRPr="00E41727">
        <w:rPr>
          <w:lang w:val="en-GB"/>
        </w:rPr>
        <w:t>deci</w:t>
      </w:r>
      <w:r w:rsidR="00213138">
        <w:rPr>
          <w:lang w:val="en-GB"/>
        </w:rPr>
        <w:t>ded ty the</w:t>
      </w:r>
      <w:r w:rsidR="00502496" w:rsidRPr="00E41727">
        <w:rPr>
          <w:lang w:val="en-GB"/>
        </w:rPr>
        <w:t xml:space="preserve"> </w:t>
      </w:r>
      <w:r w:rsidR="00E9298D" w:rsidRPr="00E41727">
        <w:rPr>
          <w:lang w:val="en-GB"/>
        </w:rPr>
        <w:t>controller</w:t>
      </w:r>
      <w:r w:rsidR="00502496" w:rsidRPr="00E41727">
        <w:rPr>
          <w:lang w:val="en-GB"/>
        </w:rPr>
        <w:t xml:space="preserve"> that is doing </w:t>
      </w:r>
      <w:r w:rsidR="00213138">
        <w:rPr>
          <w:lang w:val="en-GB"/>
        </w:rPr>
        <w:t xml:space="preserve">the </w:t>
      </w:r>
      <w:r w:rsidR="00502496" w:rsidRPr="00E41727">
        <w:rPr>
          <w:lang w:val="en-GB"/>
        </w:rPr>
        <w:t xml:space="preserve">controlling and as well </w:t>
      </w:r>
      <w:r w:rsidR="00213138">
        <w:rPr>
          <w:lang w:val="en-GB"/>
        </w:rPr>
        <w:t xml:space="preserve">how the </w:t>
      </w:r>
      <w:r w:rsidR="00E9298D" w:rsidRPr="00E41727">
        <w:rPr>
          <w:lang w:val="en-GB"/>
        </w:rPr>
        <w:t>management</w:t>
      </w:r>
      <w:r w:rsidR="00502496" w:rsidRPr="00E41727">
        <w:rPr>
          <w:lang w:val="en-GB"/>
        </w:rPr>
        <w:t xml:space="preserve"> </w:t>
      </w:r>
      <w:r w:rsidR="00213138">
        <w:rPr>
          <w:lang w:val="en-GB"/>
        </w:rPr>
        <w:t>is using it. The position of controlling is</w:t>
      </w:r>
      <w:r w:rsidR="00502496" w:rsidRPr="00E41727">
        <w:rPr>
          <w:lang w:val="en-GB"/>
        </w:rPr>
        <w:t xml:space="preserve"> influence</w:t>
      </w:r>
      <w:r w:rsidR="00213138">
        <w:rPr>
          <w:lang w:val="en-GB"/>
        </w:rPr>
        <w:t>d</w:t>
      </w:r>
      <w:r w:rsidR="00502496" w:rsidRPr="00E41727">
        <w:rPr>
          <w:lang w:val="en-GB"/>
        </w:rPr>
        <w:t xml:space="preserve"> a</w:t>
      </w:r>
      <w:r w:rsidR="00213138">
        <w:rPr>
          <w:lang w:val="en-GB"/>
        </w:rPr>
        <w:t>l</w:t>
      </w:r>
      <w:r w:rsidR="00502496" w:rsidRPr="00E41727">
        <w:rPr>
          <w:lang w:val="en-GB"/>
        </w:rPr>
        <w:t>s</w:t>
      </w:r>
      <w:r w:rsidR="00213138">
        <w:rPr>
          <w:lang w:val="en-GB"/>
        </w:rPr>
        <w:t xml:space="preserve">o by the </w:t>
      </w:r>
      <w:r w:rsidR="00502496" w:rsidRPr="00E41727">
        <w:rPr>
          <w:lang w:val="en-GB"/>
        </w:rPr>
        <w:t xml:space="preserve">size of a company, </w:t>
      </w:r>
      <w:r w:rsidR="00213138">
        <w:rPr>
          <w:lang w:val="en-GB"/>
        </w:rPr>
        <w:t xml:space="preserve">the </w:t>
      </w:r>
      <w:r w:rsidR="00502496" w:rsidRPr="00E41727">
        <w:rPr>
          <w:lang w:val="en-GB"/>
        </w:rPr>
        <w:t xml:space="preserve">concept of controlling and </w:t>
      </w:r>
      <w:r w:rsidR="00213138">
        <w:rPr>
          <w:lang w:val="en-GB"/>
        </w:rPr>
        <w:t xml:space="preserve">the </w:t>
      </w:r>
      <w:r w:rsidR="00502496" w:rsidRPr="00E41727">
        <w:rPr>
          <w:lang w:val="en-GB"/>
        </w:rPr>
        <w:t xml:space="preserve">diversity of tasks and </w:t>
      </w:r>
      <w:r w:rsidR="00213138">
        <w:rPr>
          <w:lang w:val="en-GB"/>
        </w:rPr>
        <w:t xml:space="preserve">the overall </w:t>
      </w:r>
      <w:r w:rsidR="00502496" w:rsidRPr="00E41727">
        <w:rPr>
          <w:lang w:val="en-GB"/>
        </w:rPr>
        <w:t>system of departments</w:t>
      </w:r>
      <w:r w:rsidR="00317674" w:rsidRPr="00E41727">
        <w:rPr>
          <w:lang w:val="en-GB"/>
        </w:rPr>
        <w:t>.</w:t>
      </w:r>
      <w:r w:rsidR="00502496" w:rsidRPr="00E41727">
        <w:rPr>
          <w:lang w:val="en-GB"/>
        </w:rPr>
        <w:t xml:space="preserve"> </w:t>
      </w:r>
      <w:r w:rsidR="00213138">
        <w:rPr>
          <w:lang w:val="en-GB"/>
        </w:rPr>
        <w:t xml:space="preserve">The </w:t>
      </w:r>
      <w:r w:rsidR="00502496" w:rsidRPr="00E41727">
        <w:rPr>
          <w:lang w:val="en-GB"/>
        </w:rPr>
        <w:t>independence of this department</w:t>
      </w:r>
      <w:r w:rsidR="00213138">
        <w:rPr>
          <w:lang w:val="en-GB"/>
        </w:rPr>
        <w:t xml:space="preserve"> is always important</w:t>
      </w:r>
      <w:r w:rsidR="00502496" w:rsidRPr="00E41727">
        <w:rPr>
          <w:lang w:val="en-GB"/>
        </w:rPr>
        <w:t>.</w:t>
      </w:r>
      <w:r w:rsidR="00317674" w:rsidRPr="00E41727">
        <w:rPr>
          <w:lang w:val="en-GB"/>
        </w:rPr>
        <w:t xml:space="preserve"> </w:t>
      </w:r>
      <w:r w:rsidR="00213138">
        <w:rPr>
          <w:lang w:val="en-GB"/>
        </w:rPr>
        <w:t>The c</w:t>
      </w:r>
      <w:r w:rsidR="00502496" w:rsidRPr="00E41727">
        <w:rPr>
          <w:lang w:val="en-GB"/>
        </w:rPr>
        <w:t xml:space="preserve">ontroller must have </w:t>
      </w:r>
      <w:r w:rsidR="00213138">
        <w:rPr>
          <w:lang w:val="en-GB"/>
        </w:rPr>
        <w:t xml:space="preserve">the </w:t>
      </w:r>
      <w:r w:rsidR="00502496" w:rsidRPr="00E41727">
        <w:rPr>
          <w:lang w:val="en-GB"/>
        </w:rPr>
        <w:t xml:space="preserve">possibility to accomplish his tasks </w:t>
      </w:r>
      <w:r w:rsidR="00E9298D" w:rsidRPr="00E41727">
        <w:rPr>
          <w:lang w:val="en-GB"/>
        </w:rPr>
        <w:t>objective</w:t>
      </w:r>
      <w:r w:rsidR="00213138">
        <w:rPr>
          <w:lang w:val="en-GB"/>
        </w:rPr>
        <w:t>ly</w:t>
      </w:r>
      <w:r w:rsidR="00502496" w:rsidRPr="00E41727">
        <w:rPr>
          <w:lang w:val="en-GB"/>
        </w:rPr>
        <w:t xml:space="preserve"> and independent</w:t>
      </w:r>
      <w:r w:rsidR="00213138">
        <w:rPr>
          <w:lang w:val="en-GB"/>
        </w:rPr>
        <w:t>ly</w:t>
      </w:r>
      <w:r w:rsidR="00502496" w:rsidRPr="00E41727">
        <w:rPr>
          <w:lang w:val="en-GB"/>
        </w:rPr>
        <w:t xml:space="preserve"> and must have access to company top management and </w:t>
      </w:r>
      <w:r w:rsidR="00213138">
        <w:rPr>
          <w:lang w:val="en-GB"/>
        </w:rPr>
        <w:t xml:space="preserve">be able to </w:t>
      </w:r>
      <w:r w:rsidR="00502496" w:rsidRPr="00E41727">
        <w:rPr>
          <w:lang w:val="en-GB"/>
        </w:rPr>
        <w:t>cooperate with them</w:t>
      </w:r>
      <w:r w:rsidR="00213138">
        <w:rPr>
          <w:lang w:val="en-GB"/>
        </w:rPr>
        <w:t xml:space="preserve"> and he must have various mains of recourse</w:t>
      </w:r>
      <w:r w:rsidR="00502496" w:rsidRPr="00E41727">
        <w:rPr>
          <w:lang w:val="en-GB"/>
        </w:rPr>
        <w:t xml:space="preserve">. </w:t>
      </w:r>
      <w:r w:rsidR="00213138">
        <w:rPr>
          <w:lang w:val="en-GB"/>
        </w:rPr>
        <w:t>Situating controlling at</w:t>
      </w:r>
      <w:r w:rsidR="00502496" w:rsidRPr="00E41727">
        <w:rPr>
          <w:lang w:val="en-GB"/>
        </w:rPr>
        <w:t xml:space="preserve"> highest levels in hierarchy</w:t>
      </w:r>
      <w:r w:rsidR="00213138">
        <w:rPr>
          <w:lang w:val="en-GB"/>
        </w:rPr>
        <w:t xml:space="preserve"> is ideal</w:t>
      </w:r>
      <w:r>
        <w:rPr>
          <w:lang w:val="en-GB"/>
        </w:rPr>
        <w:t>.</w:t>
      </w:r>
    </w:p>
    <w:p w14:paraId="05904F91" w14:textId="25EF14D0" w:rsidR="00317674" w:rsidRPr="00E41727" w:rsidRDefault="00AC1C8B" w:rsidP="00317674">
      <w:pPr>
        <w:spacing w:line="240" w:lineRule="auto"/>
        <w:rPr>
          <w:lang w:val="en-GB"/>
        </w:rPr>
      </w:pPr>
      <w:proofErr w:type="spellStart"/>
      <w:r>
        <w:rPr>
          <w:lang w:val="en-GB"/>
        </w:rPr>
        <w:t>Havlíček</w:t>
      </w:r>
      <w:proofErr w:type="spellEnd"/>
      <w:r>
        <w:rPr>
          <w:lang w:val="en-GB"/>
        </w:rPr>
        <w:t xml:space="preserve"> (2014, p</w:t>
      </w:r>
      <w:r w:rsidRPr="00E41727">
        <w:rPr>
          <w:lang w:val="en-GB"/>
        </w:rPr>
        <w:t>. 77)</w:t>
      </w:r>
      <w:r>
        <w:rPr>
          <w:lang w:val="en-GB"/>
        </w:rPr>
        <w:t xml:space="preserve"> reported f</w:t>
      </w:r>
      <w:r w:rsidR="00A53A93" w:rsidRPr="00E41727">
        <w:rPr>
          <w:lang w:val="en-GB"/>
        </w:rPr>
        <w:t xml:space="preserve">inancial controlling serve to </w:t>
      </w:r>
      <w:r w:rsidR="00E9298D" w:rsidRPr="00E41727">
        <w:rPr>
          <w:lang w:val="en-GB"/>
        </w:rPr>
        <w:t>continuous</w:t>
      </w:r>
      <w:r w:rsidR="00A53A93" w:rsidRPr="00E41727">
        <w:rPr>
          <w:lang w:val="en-GB"/>
        </w:rPr>
        <w:t xml:space="preserve"> evaluation of financial plans and financial goals. Financial controlling is focused on </w:t>
      </w:r>
      <w:r w:rsidR="006B2918">
        <w:rPr>
          <w:lang w:val="en-GB"/>
        </w:rPr>
        <w:t>aim</w:t>
      </w:r>
      <w:r w:rsidR="00A53A93" w:rsidRPr="00E41727">
        <w:rPr>
          <w:lang w:val="en-GB"/>
        </w:rPr>
        <w:t xml:space="preserve">s </w:t>
      </w:r>
      <w:r w:rsidR="00370D48" w:rsidRPr="00E41727">
        <w:rPr>
          <w:lang w:val="en-GB"/>
        </w:rPr>
        <w:t>determined</w:t>
      </w:r>
      <w:r w:rsidR="00A53A93" w:rsidRPr="00E41727">
        <w:rPr>
          <w:lang w:val="en-GB"/>
        </w:rPr>
        <w:t xml:space="preserve"> in financial planning and we can differentiate it on financial strategical and </w:t>
      </w:r>
      <w:r w:rsidR="00213138">
        <w:rPr>
          <w:lang w:val="en-GB"/>
        </w:rPr>
        <w:t>financial operative controlling</w:t>
      </w:r>
      <w:r>
        <w:rPr>
          <w:lang w:val="en-GB"/>
        </w:rPr>
        <w:t>.</w:t>
      </w:r>
    </w:p>
    <w:p w14:paraId="0C4924AD" w14:textId="2583C86C" w:rsidR="00317674" w:rsidRDefault="009D38AC" w:rsidP="00317674">
      <w:pPr>
        <w:spacing w:line="240" w:lineRule="auto"/>
        <w:rPr>
          <w:lang w:val="en-GB"/>
        </w:rPr>
      </w:pPr>
      <w:r w:rsidRPr="00E41727">
        <w:rPr>
          <w:lang w:val="en-GB"/>
        </w:rPr>
        <w:t xml:space="preserve">Financial </w:t>
      </w:r>
      <w:r w:rsidR="00213138">
        <w:rPr>
          <w:lang w:val="en-GB"/>
        </w:rPr>
        <w:t xml:space="preserve">controlling is understood by </w:t>
      </w:r>
      <w:proofErr w:type="spellStart"/>
      <w:r w:rsidR="00213138">
        <w:rPr>
          <w:lang w:val="en-GB"/>
        </w:rPr>
        <w:t>Chodas</w:t>
      </w:r>
      <w:proofErr w:type="spellEnd"/>
      <w:r w:rsidR="00213138">
        <w:rPr>
          <w:lang w:val="en-GB"/>
        </w:rPr>
        <w:t xml:space="preserve"> </w:t>
      </w:r>
      <w:r w:rsidR="00AC1C8B">
        <w:rPr>
          <w:lang w:val="en-GB"/>
        </w:rPr>
        <w:t>(2012, p</w:t>
      </w:r>
      <w:r w:rsidR="000B7F62">
        <w:rPr>
          <w:lang w:val="en-GB"/>
        </w:rPr>
        <w:t xml:space="preserve">. 29) </w:t>
      </w:r>
      <w:r w:rsidR="00213138">
        <w:rPr>
          <w:lang w:val="en-GB"/>
        </w:rPr>
        <w:t>as the</w:t>
      </w:r>
      <w:r w:rsidRPr="00E41727">
        <w:rPr>
          <w:lang w:val="en-GB"/>
        </w:rPr>
        <w:t xml:space="preserve"> co</w:t>
      </w:r>
      <w:r w:rsidR="00213138">
        <w:rPr>
          <w:lang w:val="en-GB"/>
        </w:rPr>
        <w:t>ntrolling of cash flow and thus securing</w:t>
      </w:r>
      <w:r w:rsidRPr="00E41727">
        <w:rPr>
          <w:lang w:val="en-GB"/>
        </w:rPr>
        <w:t xml:space="preserve"> daily </w:t>
      </w:r>
      <w:r w:rsidR="00E9298D" w:rsidRPr="00E41727">
        <w:rPr>
          <w:lang w:val="en-GB"/>
        </w:rPr>
        <w:t>liquidity</w:t>
      </w:r>
      <w:r w:rsidRPr="00E41727">
        <w:rPr>
          <w:lang w:val="en-GB"/>
        </w:rPr>
        <w:t>. According to her</w:t>
      </w:r>
      <w:r w:rsidR="00213138">
        <w:rPr>
          <w:lang w:val="en-GB"/>
        </w:rPr>
        <w:t>,</w:t>
      </w:r>
      <w:r w:rsidRPr="00E41727">
        <w:rPr>
          <w:lang w:val="en-GB"/>
        </w:rPr>
        <w:t xml:space="preserve"> financial controlling represent</w:t>
      </w:r>
      <w:r w:rsidR="00213138">
        <w:rPr>
          <w:lang w:val="en-GB"/>
        </w:rPr>
        <w:t>s the</w:t>
      </w:r>
      <w:r w:rsidRPr="00E41727">
        <w:rPr>
          <w:lang w:val="en-GB"/>
        </w:rPr>
        <w:t xml:space="preserve"> controlling of constant and circulating asset</w:t>
      </w:r>
      <w:r w:rsidR="00213138">
        <w:rPr>
          <w:lang w:val="en-GB"/>
        </w:rPr>
        <w:t>s</w:t>
      </w:r>
      <w:r w:rsidRPr="00E41727">
        <w:rPr>
          <w:lang w:val="en-GB"/>
        </w:rPr>
        <w:t xml:space="preserve"> and is </w:t>
      </w:r>
      <w:r w:rsidR="00E9298D" w:rsidRPr="00E41727">
        <w:rPr>
          <w:lang w:val="en-GB"/>
        </w:rPr>
        <w:t>divided</w:t>
      </w:r>
      <w:r w:rsidRPr="00E41727">
        <w:rPr>
          <w:lang w:val="en-GB"/>
        </w:rPr>
        <w:t xml:space="preserve"> into controlling of working capital, co</w:t>
      </w:r>
      <w:r w:rsidR="00213138">
        <w:rPr>
          <w:lang w:val="en-GB"/>
        </w:rPr>
        <w:t>ntrolling of debts and reserves and controlling of liquidity</w:t>
      </w:r>
      <w:r w:rsidR="000B7F62">
        <w:rPr>
          <w:lang w:val="en-GB"/>
        </w:rPr>
        <w:t>.</w:t>
      </w:r>
    </w:p>
    <w:p w14:paraId="5E94C096" w14:textId="14D4F883" w:rsidR="00293910" w:rsidRDefault="00293910" w:rsidP="00154405">
      <w:pPr>
        <w:spacing w:line="240" w:lineRule="auto"/>
        <w:rPr>
          <w:lang w:val="en-GB"/>
        </w:rPr>
      </w:pPr>
      <w:r w:rsidRPr="00537CFD">
        <w:rPr>
          <w:lang w:val="en-GB"/>
        </w:rPr>
        <w:t xml:space="preserve">A study by </w:t>
      </w:r>
      <w:r w:rsidR="005A66E6" w:rsidRPr="005A66E6">
        <w:rPr>
          <w:bCs/>
          <w:lang w:val="en-GB"/>
        </w:rPr>
        <w:t>Rajnoha</w:t>
      </w:r>
      <w:r w:rsidR="005A66E6" w:rsidRPr="005A66E6">
        <w:rPr>
          <w:lang w:val="en-GB"/>
        </w:rPr>
        <w:t xml:space="preserve"> et al. (2015</w:t>
      </w:r>
      <w:r w:rsidRPr="005A66E6">
        <w:rPr>
          <w:lang w:val="en-GB"/>
        </w:rPr>
        <w:t>)</w:t>
      </w:r>
      <w:r w:rsidRPr="00537CFD">
        <w:rPr>
          <w:lang w:val="en-GB"/>
        </w:rPr>
        <w:t xml:space="preserve"> </w:t>
      </w:r>
      <w:r w:rsidR="00024194">
        <w:rPr>
          <w:lang w:val="en-GB"/>
        </w:rPr>
        <w:t>concentrates</w:t>
      </w:r>
      <w:r w:rsidRPr="00537CFD">
        <w:rPr>
          <w:lang w:val="en-GB"/>
        </w:rPr>
        <w:t xml:space="preserve"> on </w:t>
      </w:r>
      <w:r>
        <w:rPr>
          <w:lang w:val="en-GB"/>
        </w:rPr>
        <w:t>b</w:t>
      </w:r>
      <w:r w:rsidRPr="00293910">
        <w:rPr>
          <w:lang w:val="en-GB"/>
        </w:rPr>
        <w:t xml:space="preserve">usiness performance management and measurement is a relatively complex and difficult process, which is currently undergoing </w:t>
      </w:r>
      <w:r w:rsidRPr="00293910">
        <w:rPr>
          <w:lang w:val="en-GB"/>
        </w:rPr>
        <w:lastRenderedPageBreak/>
        <w:t>significant changes in terms of both theory and practice. Previously used indicators, methods and models, largely based on financial indicators and methods of financial management, have been gradually modified and improved to provide owners and managers with a sufficient true and fair view of business performance.</w:t>
      </w:r>
      <w:r w:rsidR="00154405">
        <w:rPr>
          <w:lang w:val="en-GB"/>
        </w:rPr>
        <w:t xml:space="preserve"> </w:t>
      </w:r>
      <w:r w:rsidR="00154405" w:rsidRPr="00154405">
        <w:rPr>
          <w:lang w:val="en-GB"/>
        </w:rPr>
        <w:t>System in the company may favour the comprehensive an</w:t>
      </w:r>
      <w:r w:rsidR="00154405">
        <w:rPr>
          <w:lang w:val="en-GB"/>
        </w:rPr>
        <w:t xml:space="preserve">d elaborate system of strategic </w:t>
      </w:r>
      <w:r w:rsidR="00154405" w:rsidRPr="00154405">
        <w:rPr>
          <w:lang w:val="en-GB"/>
        </w:rPr>
        <w:t>planning, which further subsequently reflected in higher business performance.</w:t>
      </w:r>
    </w:p>
    <w:p w14:paraId="213019C3" w14:textId="4A73343D" w:rsidR="00293910" w:rsidRPr="00E41727" w:rsidRDefault="00293910" w:rsidP="00293910">
      <w:pPr>
        <w:spacing w:line="240" w:lineRule="auto"/>
        <w:rPr>
          <w:lang w:val="en-GB"/>
        </w:rPr>
      </w:pPr>
      <w:proofErr w:type="spellStart"/>
      <w:r>
        <w:rPr>
          <w:lang w:val="en-GB"/>
        </w:rPr>
        <w:t>Micheli</w:t>
      </w:r>
      <w:proofErr w:type="spellEnd"/>
      <w:r>
        <w:rPr>
          <w:lang w:val="en-GB"/>
        </w:rPr>
        <w:t xml:space="preserve"> &amp; Mari</w:t>
      </w:r>
      <w:r w:rsidRPr="00293910">
        <w:rPr>
          <w:lang w:val="en-GB"/>
        </w:rPr>
        <w:t xml:space="preserve"> </w:t>
      </w:r>
      <w:r>
        <w:rPr>
          <w:lang w:val="en-GB"/>
        </w:rPr>
        <w:t xml:space="preserve">(2014) is </w:t>
      </w:r>
      <w:r w:rsidR="00024194">
        <w:rPr>
          <w:lang w:val="en-GB"/>
        </w:rPr>
        <w:t>aimed at</w:t>
      </w:r>
      <w:r>
        <w:rPr>
          <w:lang w:val="en-GB"/>
        </w:rPr>
        <w:t xml:space="preserve"> t</w:t>
      </w:r>
      <w:r w:rsidRPr="00293910">
        <w:rPr>
          <w:lang w:val="en-GB"/>
        </w:rPr>
        <w:t>he secure long-term prosperity an</w:t>
      </w:r>
      <w:r>
        <w:rPr>
          <w:lang w:val="en-GB"/>
        </w:rPr>
        <w:t xml:space="preserve">d company performance should be </w:t>
      </w:r>
      <w:r w:rsidRPr="00293910">
        <w:rPr>
          <w:lang w:val="en-GB"/>
        </w:rPr>
        <w:t>at least equal importance with which they dealt with the operatio</w:t>
      </w:r>
      <w:r>
        <w:rPr>
          <w:lang w:val="en-GB"/>
        </w:rPr>
        <w:t xml:space="preserve">nal and financial problems. The </w:t>
      </w:r>
      <w:r w:rsidRPr="00293910">
        <w:rPr>
          <w:lang w:val="en-GB"/>
        </w:rPr>
        <w:t>need to establish links between planning, decision, action and re</w:t>
      </w:r>
      <w:r>
        <w:rPr>
          <w:lang w:val="en-GB"/>
        </w:rPr>
        <w:t xml:space="preserve">sults has generated substantial </w:t>
      </w:r>
      <w:r w:rsidRPr="00293910">
        <w:rPr>
          <w:lang w:val="en-GB"/>
        </w:rPr>
        <w:t>interest in the measurement of organizational performance as</w:t>
      </w:r>
      <w:r>
        <w:rPr>
          <w:lang w:val="en-GB"/>
        </w:rPr>
        <w:t xml:space="preserve"> a performance is a notion that </w:t>
      </w:r>
      <w:r w:rsidRPr="00293910">
        <w:rPr>
          <w:lang w:val="en-GB"/>
        </w:rPr>
        <w:t>permeates contemporary societies, as it is used to assess the quality of individual and collective</w:t>
      </w:r>
      <w:r>
        <w:rPr>
          <w:lang w:val="en-GB"/>
        </w:rPr>
        <w:t xml:space="preserve"> efforts.</w:t>
      </w:r>
    </w:p>
    <w:p w14:paraId="2DD06CB9" w14:textId="48FE891D" w:rsidR="00DF4D5A" w:rsidRDefault="00DF4D5A" w:rsidP="00DF4D5A">
      <w:pPr>
        <w:spacing w:line="240" w:lineRule="auto"/>
        <w:rPr>
          <w:lang w:val="en-GB"/>
        </w:rPr>
      </w:pPr>
      <w:r>
        <w:rPr>
          <w:lang w:val="en-GB"/>
        </w:rPr>
        <w:t>The i</w:t>
      </w:r>
      <w:r w:rsidRPr="00E41727">
        <w:rPr>
          <w:lang w:val="en-GB"/>
        </w:rPr>
        <w:t xml:space="preserve">mplementation of financial controlling is </w:t>
      </w:r>
      <w:r>
        <w:rPr>
          <w:lang w:val="en-GB"/>
        </w:rPr>
        <w:t xml:space="preserve">the </w:t>
      </w:r>
      <w:r w:rsidRPr="00E41727">
        <w:rPr>
          <w:lang w:val="en-GB"/>
        </w:rPr>
        <w:t xml:space="preserve">topic of an article of </w:t>
      </w:r>
      <w:proofErr w:type="spellStart"/>
      <w:r w:rsidRPr="00E41727">
        <w:rPr>
          <w:lang w:val="en-GB"/>
        </w:rPr>
        <w:t>Chmutova</w:t>
      </w:r>
      <w:proofErr w:type="spellEnd"/>
      <w:r w:rsidRPr="00E41727">
        <w:rPr>
          <w:lang w:val="en-GB"/>
        </w:rPr>
        <w:t xml:space="preserve"> and </w:t>
      </w:r>
      <w:proofErr w:type="spellStart"/>
      <w:r w:rsidRPr="00E41727">
        <w:rPr>
          <w:lang w:val="en-GB"/>
        </w:rPr>
        <w:t>Maskimova</w:t>
      </w:r>
      <w:proofErr w:type="spellEnd"/>
      <w:r w:rsidR="000B7F62">
        <w:rPr>
          <w:lang w:val="en-GB"/>
        </w:rPr>
        <w:t xml:space="preserve"> (</w:t>
      </w:r>
      <w:r w:rsidR="000B7F62" w:rsidRPr="00370D48">
        <w:rPr>
          <w:lang w:val="en-GB"/>
        </w:rPr>
        <w:t>2014)</w:t>
      </w:r>
      <w:r w:rsidRPr="00E41727">
        <w:rPr>
          <w:lang w:val="en-GB"/>
        </w:rPr>
        <w:t xml:space="preserve">. It speaks about </w:t>
      </w:r>
      <w:r>
        <w:rPr>
          <w:lang w:val="en-GB"/>
        </w:rPr>
        <w:t xml:space="preserve">the </w:t>
      </w:r>
      <w:r w:rsidRPr="00E41727">
        <w:rPr>
          <w:lang w:val="en-GB"/>
        </w:rPr>
        <w:t xml:space="preserve">importance of </w:t>
      </w:r>
      <w:r>
        <w:rPr>
          <w:lang w:val="en-GB"/>
        </w:rPr>
        <w:t xml:space="preserve">the </w:t>
      </w:r>
      <w:r w:rsidRPr="00E41727">
        <w:rPr>
          <w:lang w:val="en-GB"/>
        </w:rPr>
        <w:t xml:space="preserve">process of identification of qualitative constitution during the financial controlling, where candidates </w:t>
      </w:r>
      <w:r>
        <w:rPr>
          <w:lang w:val="en-GB"/>
        </w:rPr>
        <w:t xml:space="preserve">have </w:t>
      </w:r>
      <w:r w:rsidRPr="00E41727">
        <w:rPr>
          <w:lang w:val="en-GB"/>
        </w:rPr>
        <w:t xml:space="preserve">these competences: personal (initiative, communication skills, creativity, purposefulness and responsibility); manager competences (ability to work in </w:t>
      </w:r>
      <w:r>
        <w:rPr>
          <w:lang w:val="en-GB"/>
        </w:rPr>
        <w:t xml:space="preserve">a </w:t>
      </w:r>
      <w:r w:rsidRPr="00E41727">
        <w:rPr>
          <w:lang w:val="en-GB"/>
        </w:rPr>
        <w:t>team, conflict management, ability to lead people, strategic thinking, ability to plan team work and distribute rights and responsibilities and coordinate</w:t>
      </w:r>
      <w:r w:rsidRPr="00370D48">
        <w:rPr>
          <w:lang w:val="en-GB"/>
        </w:rPr>
        <w:t xml:space="preserve"> operations); specific manager skills </w:t>
      </w:r>
      <w:r>
        <w:rPr>
          <w:lang w:val="en-GB"/>
        </w:rPr>
        <w:t>(</w:t>
      </w:r>
      <w:r w:rsidRPr="00370D48">
        <w:rPr>
          <w:lang w:val="en-GB"/>
        </w:rPr>
        <w:t>ability to decide in conditions of uncertainty and dynamics, analytics skills, ability to manage new trends and methods of work and use them, abilities and skills to create authorized delivery, special knowledge – theoretical solutions and recommendation of modern science with focus on implementation of controlling</w:t>
      </w:r>
      <w:r>
        <w:rPr>
          <w:lang w:val="en-GB"/>
        </w:rPr>
        <w:t>)</w:t>
      </w:r>
      <w:r w:rsidR="000B7F62">
        <w:rPr>
          <w:lang w:val="en-GB"/>
        </w:rPr>
        <w:t>.</w:t>
      </w:r>
    </w:p>
    <w:p w14:paraId="3916C32F" w14:textId="04FD3B83" w:rsidR="00537CFD" w:rsidRDefault="00537CFD" w:rsidP="00537CFD">
      <w:pPr>
        <w:spacing w:line="240" w:lineRule="auto"/>
        <w:rPr>
          <w:lang w:val="en-GB"/>
        </w:rPr>
      </w:pPr>
      <w:r w:rsidRPr="00537CFD">
        <w:rPr>
          <w:lang w:val="en-GB"/>
        </w:rPr>
        <w:t xml:space="preserve">A study by </w:t>
      </w:r>
      <w:proofErr w:type="spellStart"/>
      <w:r w:rsidRPr="00537CFD">
        <w:rPr>
          <w:lang w:val="en-GB"/>
        </w:rPr>
        <w:t>Iseri</w:t>
      </w:r>
      <w:proofErr w:type="spellEnd"/>
      <w:r w:rsidRPr="00537CFD">
        <w:rPr>
          <w:lang w:val="en-GB"/>
        </w:rPr>
        <w:t xml:space="preserve">-Say et al. (2008) is </w:t>
      </w:r>
      <w:r w:rsidR="00024194">
        <w:rPr>
          <w:lang w:val="en-GB"/>
        </w:rPr>
        <w:t>devoted to</w:t>
      </w:r>
      <w:r w:rsidRPr="00537CFD">
        <w:rPr>
          <w:lang w:val="en-GB"/>
        </w:rPr>
        <w:t xml:space="preserve"> the issue how t</w:t>
      </w:r>
      <w:r>
        <w:rPr>
          <w:lang w:val="en-GB"/>
        </w:rPr>
        <w:t xml:space="preserve">he adoption of management tools </w:t>
      </w:r>
      <w:r w:rsidRPr="00537CFD">
        <w:rPr>
          <w:lang w:val="en-GB"/>
        </w:rPr>
        <w:t>(the study considered the group of 25 tools) influences organizatio</w:t>
      </w:r>
      <w:r>
        <w:rPr>
          <w:lang w:val="en-GB"/>
        </w:rPr>
        <w:t xml:space="preserve">nal performance. Their findings </w:t>
      </w:r>
      <w:r w:rsidRPr="00537CFD">
        <w:rPr>
          <w:lang w:val="en-GB"/>
        </w:rPr>
        <w:t>show a significant positive relationship between competit</w:t>
      </w:r>
      <w:r>
        <w:rPr>
          <w:lang w:val="en-GB"/>
        </w:rPr>
        <w:t xml:space="preserve">ive positioning, organizational </w:t>
      </w:r>
      <w:r w:rsidRPr="00537CFD">
        <w:rPr>
          <w:lang w:val="en-GB"/>
        </w:rPr>
        <w:t>integrity, performance capabilities, customer equity, financial resu</w:t>
      </w:r>
      <w:r>
        <w:rPr>
          <w:lang w:val="en-GB"/>
        </w:rPr>
        <w:t xml:space="preserve">lts and adoption of management </w:t>
      </w:r>
      <w:r w:rsidRPr="00537CFD">
        <w:rPr>
          <w:lang w:val="en-GB"/>
        </w:rPr>
        <w:t>tools and techniques.</w:t>
      </w:r>
    </w:p>
    <w:p w14:paraId="06B23BE1" w14:textId="78AEF14F" w:rsidR="00537CFD" w:rsidRPr="00370D48" w:rsidRDefault="00537CFD" w:rsidP="00537CFD">
      <w:pPr>
        <w:spacing w:line="240" w:lineRule="auto"/>
        <w:rPr>
          <w:lang w:val="en-GB"/>
        </w:rPr>
      </w:pPr>
      <w:r w:rsidRPr="00537CFD">
        <w:rPr>
          <w:lang w:val="en-GB"/>
        </w:rPr>
        <w:t xml:space="preserve">A study by </w:t>
      </w:r>
      <w:proofErr w:type="spellStart"/>
      <w:r w:rsidR="00BA2D59">
        <w:rPr>
          <w:lang w:val="en-GB"/>
        </w:rPr>
        <w:t>Afonina</w:t>
      </w:r>
      <w:proofErr w:type="spellEnd"/>
      <w:r w:rsidR="00BA2D59">
        <w:rPr>
          <w:lang w:val="en-GB"/>
        </w:rPr>
        <w:t xml:space="preserve"> (2015</w:t>
      </w:r>
      <w:r w:rsidRPr="00537CFD">
        <w:rPr>
          <w:lang w:val="en-GB"/>
        </w:rPr>
        <w:t xml:space="preserve">) is </w:t>
      </w:r>
      <w:r w:rsidR="00024194">
        <w:rPr>
          <w:lang w:val="en-GB"/>
        </w:rPr>
        <w:t>devoted to</w:t>
      </w:r>
      <w:r>
        <w:rPr>
          <w:lang w:val="en-GB"/>
        </w:rPr>
        <w:t xml:space="preserve"> </w:t>
      </w:r>
      <w:r w:rsidRPr="00537CFD">
        <w:rPr>
          <w:lang w:val="en-GB"/>
        </w:rPr>
        <w:t>a more balanced impression of org</w:t>
      </w:r>
      <w:r>
        <w:rPr>
          <w:lang w:val="en-GB"/>
        </w:rPr>
        <w:t xml:space="preserve">anizational performance we used </w:t>
      </w:r>
      <w:r w:rsidRPr="00537CFD">
        <w:rPr>
          <w:lang w:val="en-GB"/>
        </w:rPr>
        <w:t>the combination of financial and non-financial outcomes. The</w:t>
      </w:r>
      <w:r>
        <w:rPr>
          <w:lang w:val="en-GB"/>
        </w:rPr>
        <w:t xml:space="preserve"> need of non-financial measures </w:t>
      </w:r>
      <w:r w:rsidRPr="00537CFD">
        <w:rPr>
          <w:lang w:val="en-GB"/>
        </w:rPr>
        <w:t>has been mentioned in many studies.</w:t>
      </w:r>
      <w:r>
        <w:rPr>
          <w:lang w:val="en-GB"/>
        </w:rPr>
        <w:t xml:space="preserve"> T</w:t>
      </w:r>
      <w:r w:rsidRPr="00537CFD">
        <w:rPr>
          <w:lang w:val="en-GB"/>
        </w:rPr>
        <w:t>he study provides the evidence how</w:t>
      </w:r>
      <w:r>
        <w:rPr>
          <w:lang w:val="en-GB"/>
        </w:rPr>
        <w:t xml:space="preserve"> strategic management tools and </w:t>
      </w:r>
      <w:r w:rsidRPr="00537CFD">
        <w:rPr>
          <w:lang w:val="en-GB"/>
        </w:rPr>
        <w:t>techniques can affect performance.</w:t>
      </w:r>
    </w:p>
    <w:p w14:paraId="6972FA5F" w14:textId="505BFA56" w:rsidR="00DF4D5A" w:rsidRPr="00370D48" w:rsidRDefault="00DF4D5A" w:rsidP="00DF4D5A">
      <w:pPr>
        <w:spacing w:line="240" w:lineRule="auto"/>
        <w:rPr>
          <w:lang w:val="en-GB"/>
        </w:rPr>
      </w:pPr>
      <w:r>
        <w:rPr>
          <w:lang w:val="en-GB"/>
        </w:rPr>
        <w:t xml:space="preserve">The </w:t>
      </w:r>
      <w:proofErr w:type="gramStart"/>
      <w:r>
        <w:rPr>
          <w:lang w:val="en-GB"/>
        </w:rPr>
        <w:t>r</w:t>
      </w:r>
      <w:r w:rsidRPr="00370D48">
        <w:rPr>
          <w:lang w:val="en-GB"/>
        </w:rPr>
        <w:t xml:space="preserve">esearch of </w:t>
      </w:r>
      <w:proofErr w:type="spellStart"/>
      <w:r w:rsidRPr="00370D48">
        <w:rPr>
          <w:lang w:val="en-GB"/>
        </w:rPr>
        <w:t>Kruml</w:t>
      </w:r>
      <w:proofErr w:type="spellEnd"/>
      <w:r w:rsidRPr="00370D48">
        <w:rPr>
          <w:lang w:val="en-GB"/>
        </w:rPr>
        <w:t xml:space="preserve"> and </w:t>
      </w:r>
      <w:proofErr w:type="spellStart"/>
      <w:r w:rsidRPr="00370D48">
        <w:rPr>
          <w:lang w:val="en-GB"/>
        </w:rPr>
        <w:t>Duspiva</w:t>
      </w:r>
      <w:proofErr w:type="spellEnd"/>
      <w:r w:rsidRPr="00370D48">
        <w:rPr>
          <w:lang w:val="en-GB"/>
        </w:rPr>
        <w:t xml:space="preserve"> </w:t>
      </w:r>
      <w:r w:rsidR="000B7F62">
        <w:rPr>
          <w:lang w:val="en-GB"/>
        </w:rPr>
        <w:t xml:space="preserve">(2015) </w:t>
      </w:r>
      <w:r w:rsidRPr="00370D48">
        <w:rPr>
          <w:lang w:val="en-GB"/>
        </w:rPr>
        <w:t xml:space="preserve">between small and medium companies in </w:t>
      </w:r>
      <w:r>
        <w:rPr>
          <w:lang w:val="en-GB"/>
        </w:rPr>
        <w:t xml:space="preserve">the </w:t>
      </w:r>
      <w:r w:rsidRPr="00370D48">
        <w:rPr>
          <w:lang w:val="en-GB"/>
        </w:rPr>
        <w:t>manufacturing industry in the Czech Republic show</w:t>
      </w:r>
      <w:proofErr w:type="gramEnd"/>
      <w:r w:rsidRPr="00370D48">
        <w:rPr>
          <w:lang w:val="en-GB"/>
        </w:rPr>
        <w:t xml:space="preserve"> that less than two thirds of companies want to use controlling in any form. That means that here exists </w:t>
      </w:r>
      <w:r>
        <w:rPr>
          <w:lang w:val="en-GB"/>
        </w:rPr>
        <w:t xml:space="preserve">a </w:t>
      </w:r>
      <w:r w:rsidRPr="00370D48">
        <w:rPr>
          <w:lang w:val="en-GB"/>
        </w:rPr>
        <w:t xml:space="preserve">space big enough for </w:t>
      </w:r>
      <w:r>
        <w:rPr>
          <w:lang w:val="en-GB"/>
        </w:rPr>
        <w:t xml:space="preserve">the </w:t>
      </w:r>
      <w:r w:rsidRPr="00370D48">
        <w:rPr>
          <w:lang w:val="en-GB"/>
        </w:rPr>
        <w:t>expansion of this effective tool to small and medium companies. Secondary research that changed its analysis, evaluation and comparison of financial directions show</w:t>
      </w:r>
      <w:r>
        <w:rPr>
          <w:lang w:val="en-GB"/>
        </w:rPr>
        <w:t>ed</w:t>
      </w:r>
      <w:r w:rsidRPr="00370D48">
        <w:rPr>
          <w:lang w:val="en-GB"/>
        </w:rPr>
        <w:t xml:space="preserve"> that companies with using co</w:t>
      </w:r>
      <w:r w:rsidR="000B7F62">
        <w:rPr>
          <w:lang w:val="en-GB"/>
        </w:rPr>
        <w:t>ntrolling reach better results.</w:t>
      </w:r>
    </w:p>
    <w:p w14:paraId="7AFBF682" w14:textId="77F577E3" w:rsidR="00DF4D5A" w:rsidRPr="00370D48" w:rsidRDefault="00AC1C8B" w:rsidP="00DF4D5A">
      <w:pPr>
        <w:spacing w:line="240" w:lineRule="auto"/>
        <w:rPr>
          <w:lang w:val="en-GB"/>
        </w:rPr>
      </w:pPr>
      <w:proofErr w:type="spellStart"/>
      <w:r>
        <w:rPr>
          <w:lang w:val="en-GB"/>
        </w:rPr>
        <w:t>Kruml</w:t>
      </w:r>
      <w:proofErr w:type="spellEnd"/>
      <w:r>
        <w:rPr>
          <w:lang w:val="en-GB"/>
        </w:rPr>
        <w:t xml:space="preserve"> and </w:t>
      </w:r>
      <w:proofErr w:type="spellStart"/>
      <w:r>
        <w:rPr>
          <w:lang w:val="en-GB"/>
        </w:rPr>
        <w:t>Duspiva</w:t>
      </w:r>
      <w:proofErr w:type="spellEnd"/>
      <w:r>
        <w:rPr>
          <w:lang w:val="en-GB"/>
        </w:rPr>
        <w:t xml:space="preserve"> (2015) reported t</w:t>
      </w:r>
      <w:r w:rsidR="00DF4D5A" w:rsidRPr="00370D48">
        <w:rPr>
          <w:lang w:val="en-GB"/>
        </w:rPr>
        <w:t xml:space="preserve">wo thirds of 57 researched companies </w:t>
      </w:r>
      <w:r w:rsidR="00DF4D5A">
        <w:rPr>
          <w:lang w:val="en-GB"/>
        </w:rPr>
        <w:t xml:space="preserve">do not </w:t>
      </w:r>
      <w:r w:rsidR="00DF4D5A" w:rsidRPr="00370D48">
        <w:rPr>
          <w:lang w:val="en-GB"/>
        </w:rPr>
        <w:t xml:space="preserve">use financial controlling. That means </w:t>
      </w:r>
      <w:r w:rsidR="00DF4D5A">
        <w:rPr>
          <w:lang w:val="en-GB"/>
        </w:rPr>
        <w:t xml:space="preserve">that </w:t>
      </w:r>
      <w:r w:rsidR="00DF4D5A" w:rsidRPr="00370D48">
        <w:rPr>
          <w:lang w:val="en-GB"/>
        </w:rPr>
        <w:t xml:space="preserve">there is still enough space between small and medium companies for expansion </w:t>
      </w:r>
      <w:r w:rsidR="00DF4D5A">
        <w:rPr>
          <w:lang w:val="en-GB"/>
        </w:rPr>
        <w:t xml:space="preserve">of </w:t>
      </w:r>
      <w:r w:rsidR="00DF4D5A" w:rsidRPr="00370D48">
        <w:rPr>
          <w:lang w:val="en-GB"/>
        </w:rPr>
        <w:t xml:space="preserve">such an important tool for administration. Companies that use these tools reach better results in indicators like liquidity, ROE, total ration of debt to GDP and productivity of work. On the other </w:t>
      </w:r>
      <w:r w:rsidR="00DF4D5A">
        <w:rPr>
          <w:lang w:val="en-GB"/>
        </w:rPr>
        <w:t>hand</w:t>
      </w:r>
      <w:r w:rsidR="00DF4D5A" w:rsidRPr="00370D48">
        <w:rPr>
          <w:lang w:val="en-GB"/>
        </w:rPr>
        <w:t xml:space="preserve">, they were worse in dynamics of profit before taxation and ROA. It indicates that companies with financial controlling put emphasis on </w:t>
      </w:r>
      <w:r w:rsidR="00DF4D5A">
        <w:rPr>
          <w:lang w:val="en-GB"/>
        </w:rPr>
        <w:t xml:space="preserve">the </w:t>
      </w:r>
      <w:r w:rsidR="00DF4D5A" w:rsidRPr="00370D48">
        <w:rPr>
          <w:lang w:val="en-GB"/>
        </w:rPr>
        <w:t>effectiveness of management and use more leverage for higher debt</w:t>
      </w:r>
      <w:r w:rsidR="00DF4D5A">
        <w:rPr>
          <w:lang w:val="en-GB"/>
        </w:rPr>
        <w:t>;</w:t>
      </w:r>
      <w:r w:rsidR="00DF4D5A" w:rsidRPr="00370D48">
        <w:rPr>
          <w:lang w:val="en-GB"/>
        </w:rPr>
        <w:t xml:space="preserve"> that might be related </w:t>
      </w:r>
      <w:r w:rsidR="00DF4D5A">
        <w:rPr>
          <w:lang w:val="en-GB"/>
        </w:rPr>
        <w:t xml:space="preserve">to the </w:t>
      </w:r>
      <w:r w:rsidR="00DF4D5A" w:rsidRPr="00370D48">
        <w:rPr>
          <w:lang w:val="en-GB"/>
        </w:rPr>
        <w:t>practical application of controlling in administration and direction and decisions of</w:t>
      </w:r>
      <w:r>
        <w:rPr>
          <w:lang w:val="en-GB"/>
        </w:rPr>
        <w:t xml:space="preserve"> management.</w:t>
      </w:r>
    </w:p>
    <w:p w14:paraId="2F2CDDED" w14:textId="4251634A" w:rsidR="00DF4D5A" w:rsidRDefault="00AC1C8B" w:rsidP="00DF4D5A">
      <w:pPr>
        <w:spacing w:line="240" w:lineRule="auto"/>
        <w:rPr>
          <w:lang w:val="en-GB"/>
        </w:rPr>
      </w:pPr>
      <w:proofErr w:type="spellStart"/>
      <w:r>
        <w:rPr>
          <w:lang w:val="en-GB"/>
        </w:rPr>
        <w:lastRenderedPageBreak/>
        <w:t>Sedliaciková</w:t>
      </w:r>
      <w:proofErr w:type="spellEnd"/>
      <w:r>
        <w:rPr>
          <w:lang w:val="en-GB"/>
        </w:rPr>
        <w:t xml:space="preserve">, </w:t>
      </w:r>
      <w:proofErr w:type="spellStart"/>
      <w:r>
        <w:rPr>
          <w:lang w:val="en-GB"/>
        </w:rPr>
        <w:t>Vacek</w:t>
      </w:r>
      <w:proofErr w:type="spellEnd"/>
      <w:r>
        <w:rPr>
          <w:lang w:val="en-GB"/>
        </w:rPr>
        <w:t xml:space="preserve"> and</w:t>
      </w:r>
      <w:r w:rsidR="000F0715">
        <w:rPr>
          <w:lang w:val="en-GB"/>
        </w:rPr>
        <w:t xml:space="preserve"> </w:t>
      </w:r>
      <w:proofErr w:type="spellStart"/>
      <w:r w:rsidR="000F0715">
        <w:rPr>
          <w:lang w:val="en-GB"/>
        </w:rPr>
        <w:t>Sopková</w:t>
      </w:r>
      <w:proofErr w:type="spellEnd"/>
      <w:r w:rsidRPr="00370D48">
        <w:rPr>
          <w:lang w:val="en-GB"/>
        </w:rPr>
        <w:t xml:space="preserve"> </w:t>
      </w:r>
      <w:r>
        <w:rPr>
          <w:lang w:val="en-GB"/>
        </w:rPr>
        <w:t>(</w:t>
      </w:r>
      <w:r w:rsidRPr="00370D48">
        <w:rPr>
          <w:lang w:val="en-GB"/>
        </w:rPr>
        <w:t>2015)</w:t>
      </w:r>
      <w:r>
        <w:rPr>
          <w:lang w:val="en-GB"/>
        </w:rPr>
        <w:t xml:space="preserve"> reported t</w:t>
      </w:r>
      <w:r w:rsidR="00DF4D5A">
        <w:rPr>
          <w:lang w:val="en-GB"/>
        </w:rPr>
        <w:t>he l</w:t>
      </w:r>
      <w:r w:rsidR="00DF4D5A" w:rsidRPr="00370D48">
        <w:rPr>
          <w:lang w:val="en-GB"/>
        </w:rPr>
        <w:t xml:space="preserve">evel of knowledge in financial controlling as well as </w:t>
      </w:r>
      <w:r w:rsidR="00DF4D5A">
        <w:rPr>
          <w:lang w:val="en-GB"/>
        </w:rPr>
        <w:t xml:space="preserve">the </w:t>
      </w:r>
      <w:r w:rsidR="00DF4D5A" w:rsidRPr="00370D48">
        <w:rPr>
          <w:lang w:val="en-GB"/>
        </w:rPr>
        <w:t xml:space="preserve">execution of control in economical </w:t>
      </w:r>
      <w:r w:rsidR="00DF4D5A">
        <w:rPr>
          <w:lang w:val="en-GB"/>
        </w:rPr>
        <w:t xml:space="preserve">practice </w:t>
      </w:r>
      <w:r w:rsidR="00DF4D5A" w:rsidRPr="00370D48">
        <w:rPr>
          <w:lang w:val="en-GB"/>
        </w:rPr>
        <w:t>is</w:t>
      </w:r>
      <w:r w:rsidR="00DF4D5A">
        <w:rPr>
          <w:lang w:val="en-GB"/>
        </w:rPr>
        <w:t>,</w:t>
      </w:r>
      <w:r w:rsidR="00DF4D5A" w:rsidRPr="00370D48">
        <w:rPr>
          <w:lang w:val="en-GB"/>
        </w:rPr>
        <w:t xml:space="preserve"> in general</w:t>
      </w:r>
      <w:r w:rsidR="00DF4D5A">
        <w:rPr>
          <w:lang w:val="en-GB"/>
        </w:rPr>
        <w:t>,</w:t>
      </w:r>
      <w:r w:rsidR="00DF4D5A" w:rsidRPr="00370D48">
        <w:rPr>
          <w:lang w:val="en-GB"/>
        </w:rPr>
        <w:t xml:space="preserve"> low. From </w:t>
      </w:r>
      <w:r w:rsidR="00DF4D5A">
        <w:rPr>
          <w:lang w:val="en-GB"/>
        </w:rPr>
        <w:t xml:space="preserve">an </w:t>
      </w:r>
      <w:r w:rsidR="00DF4D5A" w:rsidRPr="00370D48">
        <w:rPr>
          <w:lang w:val="en-GB"/>
        </w:rPr>
        <w:t>empiric</w:t>
      </w:r>
      <w:r w:rsidR="00DF4D5A">
        <w:rPr>
          <w:lang w:val="en-GB"/>
        </w:rPr>
        <w:t>al</w:t>
      </w:r>
      <w:r w:rsidR="00DF4D5A" w:rsidRPr="00370D48">
        <w:rPr>
          <w:lang w:val="en-GB"/>
        </w:rPr>
        <w:t xml:space="preserve"> point of view</w:t>
      </w:r>
      <w:r w:rsidR="00DF4D5A">
        <w:rPr>
          <w:lang w:val="en-GB"/>
        </w:rPr>
        <w:t>, the</w:t>
      </w:r>
      <w:r w:rsidR="00DF4D5A" w:rsidRPr="00370D48">
        <w:rPr>
          <w:lang w:val="en-GB"/>
        </w:rPr>
        <w:t xml:space="preserve"> article „How Slovak small and medium enterprises perceive financial controlling</w:t>
      </w:r>
      <w:r w:rsidR="00DF4D5A">
        <w:rPr>
          <w:lang w:val="en-GB"/>
        </w:rPr>
        <w:t>”</w:t>
      </w:r>
      <w:r w:rsidR="00DF4D5A" w:rsidRPr="00370D48">
        <w:rPr>
          <w:lang w:val="en-GB"/>
        </w:rPr>
        <w:t xml:space="preserve"> shows that 41,9% from small and 55,2% from medium companies don’t find financial controlling and financial operating as identical fields. 11,6% small and 37,2% medium companies are engaged in financial analysis and prognosis. Methods of financial planning are executed by 9,7% of small companies and by 40% o</w:t>
      </w:r>
      <w:r w:rsidR="00DF4D5A">
        <w:rPr>
          <w:lang w:val="en-GB"/>
        </w:rPr>
        <w:t>f</w:t>
      </w:r>
      <w:r w:rsidR="00DF4D5A" w:rsidRPr="00370D48">
        <w:rPr>
          <w:lang w:val="en-GB"/>
        </w:rPr>
        <w:t xml:space="preserve"> medium companies. Inspecting operations that support economic activities with use of liquidity use 4,8% of small and 16% of medium companies. Financial regulation techniques focused on analysis and monitoring of roots of divergences in cash flow are engaged in 6</w:t>
      </w:r>
      <w:proofErr w:type="gramStart"/>
      <w:r w:rsidR="00DF4D5A" w:rsidRPr="00370D48">
        <w:rPr>
          <w:lang w:val="en-GB"/>
        </w:rPr>
        <w:t>,5</w:t>
      </w:r>
      <w:proofErr w:type="gramEnd"/>
      <w:r w:rsidR="00DF4D5A" w:rsidRPr="00370D48">
        <w:rPr>
          <w:lang w:val="en-GB"/>
        </w:rPr>
        <w:t>% of smal</w:t>
      </w:r>
      <w:r>
        <w:rPr>
          <w:lang w:val="en-GB"/>
        </w:rPr>
        <w:t>l and 35,7% of medium companies.</w:t>
      </w:r>
    </w:p>
    <w:p w14:paraId="0AAA026B" w14:textId="2447CEF3" w:rsidR="004318AB" w:rsidRDefault="0014265A" w:rsidP="0014265A">
      <w:pPr>
        <w:spacing w:line="240" w:lineRule="auto"/>
        <w:rPr>
          <w:lang w:val="en-GB"/>
        </w:rPr>
      </w:pPr>
      <w:r w:rsidRPr="00537CFD">
        <w:rPr>
          <w:lang w:val="en-GB"/>
        </w:rPr>
        <w:t xml:space="preserve">A study by </w:t>
      </w:r>
      <w:proofErr w:type="spellStart"/>
      <w:r>
        <w:rPr>
          <w:lang w:val="en-GB"/>
        </w:rPr>
        <w:t>Skokan</w:t>
      </w:r>
      <w:proofErr w:type="spellEnd"/>
      <w:r>
        <w:rPr>
          <w:lang w:val="en-GB"/>
        </w:rPr>
        <w:t xml:space="preserve"> </w:t>
      </w:r>
      <w:proofErr w:type="gramStart"/>
      <w:r>
        <w:rPr>
          <w:lang w:val="en-GB"/>
        </w:rPr>
        <w:t>et</w:t>
      </w:r>
      <w:proofErr w:type="gramEnd"/>
      <w:r>
        <w:rPr>
          <w:lang w:val="en-GB"/>
        </w:rPr>
        <w:t xml:space="preserve"> all (2013</w:t>
      </w:r>
      <w:r w:rsidRPr="00537CFD">
        <w:rPr>
          <w:lang w:val="en-GB"/>
        </w:rPr>
        <w:t xml:space="preserve">) is </w:t>
      </w:r>
      <w:r w:rsidR="00024194">
        <w:rPr>
          <w:lang w:val="en-GB"/>
        </w:rPr>
        <w:t>aimed at</w:t>
      </w:r>
      <w:r>
        <w:rPr>
          <w:lang w:val="en-GB"/>
        </w:rPr>
        <w:t xml:space="preserve"> the b</w:t>
      </w:r>
      <w:r w:rsidR="004318AB">
        <w:rPr>
          <w:lang w:val="en-GB"/>
        </w:rPr>
        <w:t xml:space="preserve">igger companies pay </w:t>
      </w:r>
      <w:r w:rsidR="004318AB" w:rsidRPr="004318AB">
        <w:rPr>
          <w:lang w:val="en-GB"/>
        </w:rPr>
        <w:t xml:space="preserve">more attention to strategic management and have more often </w:t>
      </w:r>
      <w:r w:rsidR="004318AB">
        <w:rPr>
          <w:lang w:val="en-GB"/>
        </w:rPr>
        <w:t xml:space="preserve">prepared detailed strategy than </w:t>
      </w:r>
      <w:r w:rsidR="004318AB" w:rsidRPr="004318AB">
        <w:rPr>
          <w:lang w:val="en-GB"/>
        </w:rPr>
        <w:t>smaller enterprises.</w:t>
      </w:r>
      <w:r>
        <w:rPr>
          <w:lang w:val="en-GB"/>
        </w:rPr>
        <w:t xml:space="preserve"> S</w:t>
      </w:r>
      <w:r w:rsidRPr="0014265A">
        <w:rPr>
          <w:lang w:val="en-GB"/>
        </w:rPr>
        <w:t>trategic planning is definitely reasonable activity of any com</w:t>
      </w:r>
      <w:r>
        <w:rPr>
          <w:lang w:val="en-GB"/>
        </w:rPr>
        <w:t xml:space="preserve">pany, since enterprises who did </w:t>
      </w:r>
      <w:r w:rsidRPr="0014265A">
        <w:rPr>
          <w:lang w:val="en-GB"/>
        </w:rPr>
        <w:t>prepare detailed strategic document proved in 80 % of observe</w:t>
      </w:r>
      <w:r>
        <w:rPr>
          <w:lang w:val="en-GB"/>
        </w:rPr>
        <w:t xml:space="preserve">d performance parameters better </w:t>
      </w:r>
      <w:r w:rsidRPr="0014265A">
        <w:rPr>
          <w:lang w:val="en-GB"/>
        </w:rPr>
        <w:t>results than enterprises without written business plan. Ent</w:t>
      </w:r>
      <w:r>
        <w:rPr>
          <w:lang w:val="en-GB"/>
        </w:rPr>
        <w:t xml:space="preserve">erprises who did prepare brief, </w:t>
      </w:r>
      <w:r w:rsidRPr="0014265A">
        <w:rPr>
          <w:lang w:val="en-GB"/>
        </w:rPr>
        <w:t>partial, concise strategic document proved only in 40 % of observed performance parameters better results than enterprises without written business plan, so t</w:t>
      </w:r>
      <w:r>
        <w:rPr>
          <w:lang w:val="en-GB"/>
        </w:rPr>
        <w:t xml:space="preserve">here is necessary to put impact </w:t>
      </w:r>
      <w:r w:rsidRPr="0014265A">
        <w:rPr>
          <w:lang w:val="en-GB"/>
        </w:rPr>
        <w:t>on proper strategic planning in all significant business areas.</w:t>
      </w:r>
    </w:p>
    <w:p w14:paraId="453A8B95" w14:textId="73723462" w:rsidR="004318AB" w:rsidRPr="00370D48" w:rsidRDefault="004318AB" w:rsidP="004318AB">
      <w:pPr>
        <w:spacing w:line="240" w:lineRule="auto"/>
        <w:rPr>
          <w:lang w:val="en-GB"/>
        </w:rPr>
      </w:pPr>
      <w:r w:rsidRPr="004318AB">
        <w:rPr>
          <w:lang w:val="en-GB"/>
        </w:rPr>
        <w:t xml:space="preserve">Parnell (2013), who confirms that retail SMEs with high strategic </w:t>
      </w:r>
      <w:proofErr w:type="gramStart"/>
      <w:r w:rsidRPr="004318AB">
        <w:rPr>
          <w:lang w:val="en-GB"/>
        </w:rPr>
        <w:t>clarity</w:t>
      </w:r>
      <w:proofErr w:type="gramEnd"/>
      <w:r w:rsidRPr="004318AB">
        <w:rPr>
          <w:lang w:val="en-GB"/>
        </w:rPr>
        <w:t xml:space="preserve"> </w:t>
      </w:r>
      <w:r w:rsidR="0014265A">
        <w:rPr>
          <w:lang w:val="en-GB"/>
        </w:rPr>
        <w:t xml:space="preserve">will outperform those </w:t>
      </w:r>
      <w:r w:rsidRPr="004318AB">
        <w:rPr>
          <w:lang w:val="en-GB"/>
        </w:rPr>
        <w:t xml:space="preserve">with moderate strategic clarity, but SMEs with low strategic </w:t>
      </w:r>
      <w:r w:rsidR="0014265A">
        <w:rPr>
          <w:lang w:val="en-GB"/>
        </w:rPr>
        <w:t xml:space="preserve">clarity outperformed those with </w:t>
      </w:r>
      <w:r w:rsidRPr="004318AB">
        <w:rPr>
          <w:lang w:val="en-GB"/>
        </w:rPr>
        <w:t>moderate strategic clarity.</w:t>
      </w:r>
    </w:p>
    <w:p w14:paraId="2BB092DD" w14:textId="77777777" w:rsidR="008F252E" w:rsidRPr="00370D48" w:rsidRDefault="008F252E" w:rsidP="00996493">
      <w:pPr>
        <w:spacing w:line="240" w:lineRule="auto"/>
        <w:rPr>
          <w:sz w:val="28"/>
          <w:szCs w:val="28"/>
          <w:lang w:val="en-GB"/>
        </w:rPr>
      </w:pPr>
    </w:p>
    <w:p w14:paraId="2FFEFC0E" w14:textId="77777777" w:rsidR="008F252E" w:rsidRPr="00370D48" w:rsidRDefault="008F252E" w:rsidP="00572264">
      <w:pPr>
        <w:pStyle w:val="Odstavecseseznamem"/>
        <w:numPr>
          <w:ilvl w:val="0"/>
          <w:numId w:val="11"/>
        </w:numPr>
        <w:spacing w:line="240" w:lineRule="auto"/>
        <w:rPr>
          <w:b/>
          <w:sz w:val="28"/>
          <w:szCs w:val="28"/>
          <w:lang w:val="en-GB"/>
        </w:rPr>
      </w:pPr>
      <w:r w:rsidRPr="00370D48">
        <w:rPr>
          <w:b/>
          <w:sz w:val="28"/>
          <w:szCs w:val="28"/>
          <w:lang w:val="en-GB"/>
        </w:rPr>
        <w:t>M</w:t>
      </w:r>
      <w:r w:rsidR="000579C5" w:rsidRPr="00370D48">
        <w:rPr>
          <w:b/>
          <w:sz w:val="28"/>
          <w:szCs w:val="28"/>
          <w:lang w:val="en-GB"/>
        </w:rPr>
        <w:t>ethodology</w:t>
      </w:r>
    </w:p>
    <w:p w14:paraId="4B3A57D8" w14:textId="2E4D9674" w:rsidR="00DF4D5A" w:rsidRPr="00370D48" w:rsidRDefault="004C4C8D" w:rsidP="00DF4D5A">
      <w:pPr>
        <w:spacing w:line="240" w:lineRule="auto"/>
        <w:rPr>
          <w:lang w:val="en-GB"/>
        </w:rPr>
      </w:pPr>
      <w:r>
        <w:rPr>
          <w:lang w:val="en-GB"/>
        </w:rPr>
        <w:t>Zlámalová</w:t>
      </w:r>
      <w:r w:rsidRPr="00370D48">
        <w:rPr>
          <w:lang w:val="en-GB"/>
        </w:rPr>
        <w:t xml:space="preserve"> </w:t>
      </w:r>
      <w:r>
        <w:rPr>
          <w:lang w:val="en-GB"/>
        </w:rPr>
        <w:t>(2016, p</w:t>
      </w:r>
      <w:r w:rsidRPr="00370D48">
        <w:rPr>
          <w:lang w:val="en-GB"/>
        </w:rPr>
        <w:t>. 44)</w:t>
      </w:r>
      <w:r>
        <w:rPr>
          <w:lang w:val="en-GB"/>
        </w:rPr>
        <w:t xml:space="preserve"> t</w:t>
      </w:r>
      <w:r w:rsidR="00DF4D5A">
        <w:rPr>
          <w:lang w:val="en-GB"/>
        </w:rPr>
        <w:t>he t</w:t>
      </w:r>
      <w:r w:rsidR="00DF4D5A" w:rsidRPr="00370D48">
        <w:rPr>
          <w:lang w:val="en-GB"/>
        </w:rPr>
        <w:t xml:space="preserve">ools of financial controlling </w:t>
      </w:r>
      <w:r w:rsidR="00DF4D5A">
        <w:rPr>
          <w:lang w:val="en-GB"/>
        </w:rPr>
        <w:t xml:space="preserve">have </w:t>
      </w:r>
      <w:r w:rsidR="00DF4D5A" w:rsidRPr="00370D48">
        <w:rPr>
          <w:lang w:val="en-GB"/>
        </w:rPr>
        <w:t xml:space="preserve">been implemented in </w:t>
      </w:r>
      <w:r w:rsidR="00DF4D5A">
        <w:rPr>
          <w:lang w:val="en-GB"/>
        </w:rPr>
        <w:t xml:space="preserve">a </w:t>
      </w:r>
      <w:r w:rsidR="00DF4D5A" w:rsidRPr="00370D48">
        <w:rPr>
          <w:lang w:val="en-GB"/>
        </w:rPr>
        <w:t xml:space="preserve">company that </w:t>
      </w:r>
      <w:r w:rsidR="00DF4D5A">
        <w:rPr>
          <w:lang w:val="en-GB"/>
        </w:rPr>
        <w:t xml:space="preserve">does not </w:t>
      </w:r>
      <w:r w:rsidR="00DF4D5A" w:rsidRPr="00370D48">
        <w:rPr>
          <w:lang w:val="en-GB"/>
        </w:rPr>
        <w:t xml:space="preserve">want to be named. </w:t>
      </w:r>
      <w:r w:rsidR="00DF4D5A">
        <w:rPr>
          <w:lang w:val="en-GB"/>
        </w:rPr>
        <w:t>T</w:t>
      </w:r>
      <w:r w:rsidR="00DF4D5A" w:rsidRPr="00370D48">
        <w:rPr>
          <w:lang w:val="en-GB"/>
        </w:rPr>
        <w:t>his company specialize</w:t>
      </w:r>
      <w:r w:rsidR="00DF4D5A">
        <w:rPr>
          <w:lang w:val="en-GB"/>
        </w:rPr>
        <w:t>s in</w:t>
      </w:r>
      <w:r w:rsidR="00DF4D5A" w:rsidRPr="00370D48">
        <w:rPr>
          <w:lang w:val="en-GB"/>
        </w:rPr>
        <w:t xml:space="preserve"> manufacturing of specific and demanding plastic pressed parts by </w:t>
      </w:r>
      <w:r w:rsidR="00DF4D5A">
        <w:rPr>
          <w:lang w:val="en-GB"/>
        </w:rPr>
        <w:t xml:space="preserve">the </w:t>
      </w:r>
      <w:r w:rsidR="00DF4D5A" w:rsidRPr="00370D48">
        <w:rPr>
          <w:lang w:val="en-GB"/>
        </w:rPr>
        <w:t xml:space="preserve">squirting of thermoplastics. This company </w:t>
      </w:r>
      <w:r w:rsidR="00DF4D5A">
        <w:rPr>
          <w:lang w:val="en-GB"/>
        </w:rPr>
        <w:t xml:space="preserve">was </w:t>
      </w:r>
      <w:r w:rsidR="00DF4D5A" w:rsidRPr="00370D48">
        <w:rPr>
          <w:lang w:val="en-GB"/>
        </w:rPr>
        <w:t xml:space="preserve">established in year 1991 in </w:t>
      </w:r>
      <w:r w:rsidR="00DF4D5A">
        <w:rPr>
          <w:lang w:val="en-GB"/>
        </w:rPr>
        <w:t xml:space="preserve">the </w:t>
      </w:r>
      <w:r w:rsidR="00DF4D5A" w:rsidRPr="00370D48">
        <w:rPr>
          <w:lang w:val="en-GB"/>
        </w:rPr>
        <w:t xml:space="preserve">city </w:t>
      </w:r>
      <w:r w:rsidR="00DF4D5A">
        <w:rPr>
          <w:lang w:val="en-GB"/>
        </w:rPr>
        <w:t xml:space="preserve">of </w:t>
      </w:r>
      <w:proofErr w:type="spellStart"/>
      <w:r w:rsidR="00DF4D5A" w:rsidRPr="00370D48">
        <w:rPr>
          <w:lang w:val="en-GB"/>
        </w:rPr>
        <w:t>Zlin</w:t>
      </w:r>
      <w:proofErr w:type="spellEnd"/>
      <w:r w:rsidR="00DF4D5A" w:rsidRPr="00370D48">
        <w:rPr>
          <w:lang w:val="en-GB"/>
        </w:rPr>
        <w:t>. Its legal form is Ltd. This company employ</w:t>
      </w:r>
      <w:r w:rsidR="00DF4D5A">
        <w:rPr>
          <w:lang w:val="en-GB"/>
        </w:rPr>
        <w:t>s</w:t>
      </w:r>
      <w:r w:rsidR="00DF4D5A" w:rsidRPr="00370D48">
        <w:rPr>
          <w:lang w:val="en-GB"/>
        </w:rPr>
        <w:t xml:space="preserve"> about 50 employees. </w:t>
      </w:r>
      <w:r w:rsidR="001F1AC8">
        <w:rPr>
          <w:lang w:val="en-GB"/>
        </w:rPr>
        <w:t>T</w:t>
      </w:r>
      <w:r w:rsidR="00DF4D5A">
        <w:rPr>
          <w:lang w:val="en-GB"/>
        </w:rPr>
        <w:t>he m</w:t>
      </w:r>
      <w:r w:rsidR="00DF4D5A" w:rsidRPr="00370D48">
        <w:rPr>
          <w:lang w:val="en-GB"/>
        </w:rPr>
        <w:t xml:space="preserve">ain business is repairing mechanical parts of machines for plastic manufacturing, manufacturing of plastic materials, buying goods for reselling, </w:t>
      </w:r>
      <w:proofErr w:type="gramStart"/>
      <w:r w:rsidR="00DF4D5A" w:rsidRPr="00370D48">
        <w:rPr>
          <w:lang w:val="en-GB"/>
        </w:rPr>
        <w:t>mediation</w:t>
      </w:r>
      <w:proofErr w:type="gramEnd"/>
      <w:r w:rsidR="00DF4D5A" w:rsidRPr="00370D48">
        <w:rPr>
          <w:lang w:val="en-GB"/>
        </w:rPr>
        <w:t xml:space="preserve"> business in fields of trade, manufacturing and services and meditation business in fields of engineering, plastic business and electro</w:t>
      </w:r>
      <w:r w:rsidR="007A65AC">
        <w:rPr>
          <w:lang w:val="en-GB"/>
        </w:rPr>
        <w:t xml:space="preserve"> </w:t>
      </w:r>
      <w:r w:rsidR="00DF4D5A" w:rsidRPr="00370D48">
        <w:rPr>
          <w:lang w:val="en-GB"/>
        </w:rPr>
        <w:t>technics</w:t>
      </w:r>
      <w:r>
        <w:rPr>
          <w:lang w:val="en-GB"/>
        </w:rPr>
        <w:t>.</w:t>
      </w:r>
    </w:p>
    <w:p w14:paraId="1848D81B" w14:textId="77777777" w:rsidR="00DF4D5A" w:rsidRPr="00370D48" w:rsidRDefault="00DF4D5A" w:rsidP="00DF4D5A">
      <w:pPr>
        <w:spacing w:line="240" w:lineRule="auto"/>
        <w:rPr>
          <w:lang w:val="en-GB"/>
        </w:rPr>
      </w:pPr>
      <w:r>
        <w:rPr>
          <w:lang w:val="en-GB"/>
        </w:rPr>
        <w:t>The c</w:t>
      </w:r>
      <w:r w:rsidRPr="00370D48">
        <w:rPr>
          <w:lang w:val="en-GB"/>
        </w:rPr>
        <w:t xml:space="preserve">hosen company is </w:t>
      </w:r>
      <w:r>
        <w:rPr>
          <w:lang w:val="en-GB"/>
        </w:rPr>
        <w:t>subjected</w:t>
      </w:r>
      <w:r w:rsidRPr="00370D48">
        <w:rPr>
          <w:lang w:val="en-GB"/>
        </w:rPr>
        <w:t xml:space="preserve"> to </w:t>
      </w:r>
      <w:r>
        <w:rPr>
          <w:lang w:val="en-GB"/>
        </w:rPr>
        <w:t xml:space="preserve">an </w:t>
      </w:r>
      <w:r w:rsidRPr="00370D48">
        <w:rPr>
          <w:lang w:val="en-GB"/>
        </w:rPr>
        <w:t xml:space="preserve">analysis </w:t>
      </w:r>
      <w:r>
        <w:rPr>
          <w:lang w:val="en-GB"/>
        </w:rPr>
        <w:t xml:space="preserve">with the </w:t>
      </w:r>
      <w:r w:rsidRPr="00370D48">
        <w:rPr>
          <w:lang w:val="en-GB"/>
        </w:rPr>
        <w:t xml:space="preserve">current application controlling tools both from </w:t>
      </w:r>
      <w:r>
        <w:rPr>
          <w:lang w:val="en-GB"/>
        </w:rPr>
        <w:t xml:space="preserve">a </w:t>
      </w:r>
      <w:r w:rsidRPr="00370D48">
        <w:rPr>
          <w:lang w:val="en-GB"/>
        </w:rPr>
        <w:t xml:space="preserve">strategic and </w:t>
      </w:r>
      <w:r>
        <w:rPr>
          <w:lang w:val="en-GB"/>
        </w:rPr>
        <w:t xml:space="preserve">an </w:t>
      </w:r>
      <w:r w:rsidRPr="00370D48">
        <w:rPr>
          <w:lang w:val="en-GB"/>
        </w:rPr>
        <w:t xml:space="preserve">operative point of view. These attributes will be evaluated: using tools for planning, comparison of plans and reality, evaluation of control process, analysis of deviations, </w:t>
      </w:r>
      <w:r>
        <w:rPr>
          <w:lang w:val="en-GB"/>
        </w:rPr>
        <w:t xml:space="preserve">the </w:t>
      </w:r>
      <w:r w:rsidRPr="00370D48">
        <w:rPr>
          <w:lang w:val="en-GB"/>
        </w:rPr>
        <w:t xml:space="preserve">cause of deviations and then </w:t>
      </w:r>
      <w:r>
        <w:rPr>
          <w:lang w:val="en-GB"/>
        </w:rPr>
        <w:t xml:space="preserve">a </w:t>
      </w:r>
      <w:r w:rsidRPr="00370D48">
        <w:rPr>
          <w:lang w:val="en-GB"/>
        </w:rPr>
        <w:t xml:space="preserve">proposal of measures and </w:t>
      </w:r>
      <w:r>
        <w:rPr>
          <w:lang w:val="en-GB"/>
        </w:rPr>
        <w:t xml:space="preserve">follow-up </w:t>
      </w:r>
      <w:r w:rsidRPr="00370D48">
        <w:rPr>
          <w:lang w:val="en-GB"/>
        </w:rPr>
        <w:t xml:space="preserve">reporting. From </w:t>
      </w:r>
      <w:r>
        <w:rPr>
          <w:lang w:val="en-GB"/>
        </w:rPr>
        <w:t xml:space="preserve">the </w:t>
      </w:r>
      <w:r w:rsidRPr="00370D48">
        <w:rPr>
          <w:lang w:val="en-GB"/>
        </w:rPr>
        <w:t xml:space="preserve">analysis of </w:t>
      </w:r>
      <w:r>
        <w:rPr>
          <w:lang w:val="en-GB"/>
        </w:rPr>
        <w:t xml:space="preserve">the </w:t>
      </w:r>
      <w:r w:rsidRPr="00370D48">
        <w:rPr>
          <w:lang w:val="en-GB"/>
        </w:rPr>
        <w:t xml:space="preserve">current situation of application controlling tools of </w:t>
      </w:r>
      <w:r>
        <w:rPr>
          <w:lang w:val="en-GB"/>
        </w:rPr>
        <w:t xml:space="preserve">the </w:t>
      </w:r>
      <w:r w:rsidRPr="00370D48">
        <w:rPr>
          <w:lang w:val="en-GB"/>
        </w:rPr>
        <w:t xml:space="preserve">company </w:t>
      </w:r>
      <w:r>
        <w:rPr>
          <w:lang w:val="en-GB"/>
        </w:rPr>
        <w:t xml:space="preserve">will </w:t>
      </w:r>
      <w:r w:rsidRPr="00370D48">
        <w:rPr>
          <w:lang w:val="en-GB"/>
        </w:rPr>
        <w:t xml:space="preserve">emerge possibilities for improving. </w:t>
      </w:r>
    </w:p>
    <w:p w14:paraId="3D974718" w14:textId="636C1E7C" w:rsidR="00DF4D5A" w:rsidRPr="00370D48" w:rsidRDefault="004C4C8D" w:rsidP="00DF4D5A">
      <w:pPr>
        <w:spacing w:line="240" w:lineRule="auto"/>
        <w:rPr>
          <w:lang w:val="en-GB"/>
        </w:rPr>
      </w:pPr>
      <w:r>
        <w:rPr>
          <w:lang w:val="en-GB"/>
        </w:rPr>
        <w:t>Zlámalová (2016, p. 93) t</w:t>
      </w:r>
      <w:r w:rsidR="00DF4D5A">
        <w:rPr>
          <w:lang w:val="en-GB"/>
        </w:rPr>
        <w:t>he p</w:t>
      </w:r>
      <w:r w:rsidR="00DF4D5A" w:rsidRPr="00370D48">
        <w:rPr>
          <w:lang w:val="en-GB"/>
        </w:rPr>
        <w:t xml:space="preserve">urpose was to suggest </w:t>
      </w:r>
      <w:r w:rsidR="00DF4D5A">
        <w:rPr>
          <w:lang w:val="en-GB"/>
        </w:rPr>
        <w:t xml:space="preserve">the </w:t>
      </w:r>
      <w:r w:rsidR="00DF4D5A" w:rsidRPr="00370D48">
        <w:rPr>
          <w:lang w:val="en-GB"/>
        </w:rPr>
        <w:t xml:space="preserve">installation of chosen tools of financial controlling. </w:t>
      </w:r>
      <w:r w:rsidR="00DF4D5A">
        <w:rPr>
          <w:lang w:val="en-GB"/>
        </w:rPr>
        <w:t>The c</w:t>
      </w:r>
      <w:r w:rsidR="00DF4D5A" w:rsidRPr="00370D48">
        <w:rPr>
          <w:lang w:val="en-GB"/>
        </w:rPr>
        <w:t>hosen financial tools for this company are indicators of financial analysis, monitoring sales grow</w:t>
      </w:r>
      <w:r w:rsidR="00DF4D5A">
        <w:rPr>
          <w:lang w:val="en-GB"/>
        </w:rPr>
        <w:t>th</w:t>
      </w:r>
      <w:r w:rsidR="00DF4D5A" w:rsidRPr="00370D48">
        <w:rPr>
          <w:lang w:val="en-GB"/>
        </w:rPr>
        <w:t xml:space="preserve"> and expenses, developmental trends, short term planning</w:t>
      </w:r>
      <w:r w:rsidR="00DF4D5A">
        <w:rPr>
          <w:lang w:val="en-GB"/>
        </w:rPr>
        <w:t xml:space="preserve"> and</w:t>
      </w:r>
      <w:r w:rsidR="00DF4D5A" w:rsidRPr="00370D48">
        <w:rPr>
          <w:lang w:val="en-GB"/>
        </w:rPr>
        <w:t xml:space="preserve"> analysis of deviations and reporting. </w:t>
      </w:r>
      <w:r w:rsidR="00DF4D5A">
        <w:rPr>
          <w:lang w:val="en-GB"/>
        </w:rPr>
        <w:t>Any i</w:t>
      </w:r>
      <w:r w:rsidR="00DF4D5A" w:rsidRPr="00370D48">
        <w:rPr>
          <w:lang w:val="en-GB"/>
        </w:rPr>
        <w:t>ncrease of takings and expenses and financial analysis indicators and their development will be monitored quarterly</w:t>
      </w:r>
      <w:r w:rsidR="00DF4D5A">
        <w:rPr>
          <w:lang w:val="en-GB"/>
        </w:rPr>
        <w:t>; the</w:t>
      </w:r>
      <w:r w:rsidR="00DF4D5A" w:rsidRPr="00370D48">
        <w:rPr>
          <w:lang w:val="en-GB"/>
        </w:rPr>
        <w:t xml:space="preserve"> development of selected indicators will be expressed graphically for better clarity. trends related to costs and profits</w:t>
      </w:r>
      <w:r w:rsidR="00DF4D5A">
        <w:rPr>
          <w:lang w:val="en-GB"/>
        </w:rPr>
        <w:t xml:space="preserve"> are developmental, so we will </w:t>
      </w:r>
      <w:r w:rsidR="00DF4D5A" w:rsidRPr="00370D48">
        <w:rPr>
          <w:lang w:val="en-GB"/>
        </w:rPr>
        <w:t>monitor development of individual items quarterly and for easier orientation</w:t>
      </w:r>
      <w:r w:rsidR="00DF4D5A">
        <w:rPr>
          <w:lang w:val="en-GB"/>
        </w:rPr>
        <w:t>,</w:t>
      </w:r>
      <w:r w:rsidR="00DF4D5A" w:rsidRPr="00370D48">
        <w:rPr>
          <w:lang w:val="en-GB"/>
        </w:rPr>
        <w:t xml:space="preserve"> will </w:t>
      </w:r>
      <w:r w:rsidR="00DF4D5A">
        <w:rPr>
          <w:lang w:val="en-GB"/>
        </w:rPr>
        <w:t xml:space="preserve">express it </w:t>
      </w:r>
      <w:r w:rsidR="00DF4D5A" w:rsidRPr="00370D48">
        <w:rPr>
          <w:lang w:val="en-GB"/>
        </w:rPr>
        <w:t xml:space="preserve">graphically </w:t>
      </w:r>
      <w:r w:rsidR="00DF4D5A">
        <w:rPr>
          <w:lang w:val="en-GB"/>
        </w:rPr>
        <w:t xml:space="preserve">with </w:t>
      </w:r>
      <w:r w:rsidR="00DF4D5A" w:rsidRPr="00370D48">
        <w:rPr>
          <w:lang w:val="en-GB"/>
        </w:rPr>
        <w:t xml:space="preserve">individual items compared to </w:t>
      </w:r>
      <w:r w:rsidR="00DF4D5A">
        <w:rPr>
          <w:lang w:val="en-GB"/>
        </w:rPr>
        <w:t>one an</w:t>
      </w:r>
      <w:r w:rsidR="00DF4D5A" w:rsidRPr="00370D48">
        <w:rPr>
          <w:lang w:val="en-GB"/>
        </w:rPr>
        <w:t xml:space="preserve">other.  </w:t>
      </w:r>
      <w:r w:rsidR="00DF4D5A">
        <w:rPr>
          <w:lang w:val="en-GB"/>
        </w:rPr>
        <w:t>The s</w:t>
      </w:r>
      <w:r w:rsidR="00DF4D5A" w:rsidRPr="00370D48">
        <w:rPr>
          <w:lang w:val="en-GB"/>
        </w:rPr>
        <w:t xml:space="preserve">hort term planning is composed of </w:t>
      </w:r>
      <w:r w:rsidR="00DF4D5A">
        <w:rPr>
          <w:lang w:val="en-GB"/>
        </w:rPr>
        <w:t xml:space="preserve">the </w:t>
      </w:r>
      <w:r w:rsidR="00DF4D5A" w:rsidRPr="00370D48">
        <w:rPr>
          <w:lang w:val="en-GB"/>
        </w:rPr>
        <w:t xml:space="preserve">sales plan, expenses and management </w:t>
      </w:r>
      <w:r w:rsidR="00DF4D5A" w:rsidRPr="00370D48">
        <w:rPr>
          <w:lang w:val="en-GB"/>
        </w:rPr>
        <w:lastRenderedPageBreak/>
        <w:t xml:space="preserve">results. These plans are created three months </w:t>
      </w:r>
      <w:r w:rsidR="00DF4D5A">
        <w:rPr>
          <w:lang w:val="en-GB"/>
        </w:rPr>
        <w:t xml:space="preserve">ahead; </w:t>
      </w:r>
      <w:r w:rsidR="00DF4D5A" w:rsidRPr="00370D48">
        <w:rPr>
          <w:lang w:val="en-GB"/>
        </w:rPr>
        <w:t xml:space="preserve">for first month </w:t>
      </w:r>
      <w:r w:rsidR="00DF4D5A">
        <w:rPr>
          <w:lang w:val="en-GB"/>
        </w:rPr>
        <w:t xml:space="preserve">a more </w:t>
      </w:r>
      <w:r w:rsidR="00DF4D5A" w:rsidRPr="00370D48">
        <w:rPr>
          <w:lang w:val="en-GB"/>
        </w:rPr>
        <w:t>detailed plan</w:t>
      </w:r>
      <w:r w:rsidR="00DF4D5A">
        <w:rPr>
          <w:lang w:val="en-GB"/>
        </w:rPr>
        <w:t xml:space="preserve"> is formed</w:t>
      </w:r>
      <w:r w:rsidR="00DF4D5A" w:rsidRPr="00370D48">
        <w:rPr>
          <w:lang w:val="en-GB"/>
        </w:rPr>
        <w:t xml:space="preserve">. At the end </w:t>
      </w:r>
      <w:r w:rsidR="00DF4D5A">
        <w:rPr>
          <w:lang w:val="en-GB"/>
        </w:rPr>
        <w:t xml:space="preserve">the </w:t>
      </w:r>
      <w:r w:rsidR="00DF4D5A" w:rsidRPr="00370D48">
        <w:rPr>
          <w:lang w:val="en-GB"/>
        </w:rPr>
        <w:t xml:space="preserve">deviations </w:t>
      </w:r>
      <w:r w:rsidR="00DF4D5A">
        <w:rPr>
          <w:lang w:val="en-GB"/>
        </w:rPr>
        <w:t xml:space="preserve">are </w:t>
      </w:r>
      <w:r w:rsidR="00DF4D5A" w:rsidRPr="00370D48">
        <w:rPr>
          <w:lang w:val="en-GB"/>
        </w:rPr>
        <w:t>determined by discovering causations and measur</w:t>
      </w:r>
      <w:r w:rsidR="00DF4D5A">
        <w:rPr>
          <w:lang w:val="en-GB"/>
        </w:rPr>
        <w:t>ing</w:t>
      </w:r>
      <w:r w:rsidR="00DF4D5A" w:rsidRPr="00370D48">
        <w:rPr>
          <w:lang w:val="en-GB"/>
        </w:rPr>
        <w:t xml:space="preserve"> suggestion</w:t>
      </w:r>
      <w:r w:rsidR="00DF4D5A">
        <w:rPr>
          <w:lang w:val="en-GB"/>
        </w:rPr>
        <w:t>s</w:t>
      </w:r>
      <w:r w:rsidR="00DF4D5A" w:rsidRPr="00370D48">
        <w:rPr>
          <w:lang w:val="en-GB"/>
        </w:rPr>
        <w:t xml:space="preserve">. </w:t>
      </w:r>
      <w:r w:rsidR="00DF4D5A">
        <w:rPr>
          <w:lang w:val="en-GB"/>
        </w:rPr>
        <w:t>The r</w:t>
      </w:r>
      <w:r w:rsidR="00DF4D5A" w:rsidRPr="00370D48">
        <w:rPr>
          <w:lang w:val="en-GB"/>
        </w:rPr>
        <w:t>eporting contains discovered information from pre</w:t>
      </w:r>
      <w:r>
        <w:rPr>
          <w:lang w:val="en-GB"/>
        </w:rPr>
        <w:t>vious analysis and development.</w:t>
      </w:r>
    </w:p>
    <w:p w14:paraId="247BC5F0" w14:textId="52C59D26" w:rsidR="00C24DE2" w:rsidRPr="00370D48" w:rsidRDefault="004C4C8D" w:rsidP="00DF4D5A">
      <w:pPr>
        <w:spacing w:line="240" w:lineRule="auto"/>
        <w:rPr>
          <w:rStyle w:val="Pokec"/>
          <w:color w:val="auto"/>
          <w:lang w:val="en-GB"/>
        </w:rPr>
      </w:pPr>
      <w:r>
        <w:rPr>
          <w:lang w:val="en-GB"/>
        </w:rPr>
        <w:t>Zlámalová (2016, p</w:t>
      </w:r>
      <w:r w:rsidRPr="00370D48">
        <w:rPr>
          <w:lang w:val="en-GB"/>
        </w:rPr>
        <w:t>. 67)</w:t>
      </w:r>
      <w:r>
        <w:rPr>
          <w:lang w:val="en-GB"/>
        </w:rPr>
        <w:t xml:space="preserve"> b</w:t>
      </w:r>
      <w:r w:rsidR="00DF4D5A" w:rsidRPr="00370D48">
        <w:rPr>
          <w:rStyle w:val="Pokec"/>
          <w:color w:val="auto"/>
          <w:lang w:val="en-GB"/>
        </w:rPr>
        <w:t xml:space="preserve">ased on </w:t>
      </w:r>
      <w:r w:rsidR="00DF4D5A">
        <w:rPr>
          <w:rStyle w:val="Pokec"/>
          <w:color w:val="auto"/>
          <w:lang w:val="en-GB"/>
        </w:rPr>
        <w:t xml:space="preserve">the </w:t>
      </w:r>
      <w:r w:rsidR="00DF4D5A" w:rsidRPr="00370D48">
        <w:rPr>
          <w:rStyle w:val="Pokec"/>
          <w:color w:val="auto"/>
          <w:lang w:val="en-GB"/>
        </w:rPr>
        <w:t>economic analysis</w:t>
      </w:r>
      <w:r w:rsidR="00DF4D5A">
        <w:rPr>
          <w:rStyle w:val="Pokec"/>
          <w:color w:val="auto"/>
          <w:lang w:val="en-GB"/>
        </w:rPr>
        <w:t>, it</w:t>
      </w:r>
      <w:r w:rsidR="00DF4D5A" w:rsidRPr="00370D48">
        <w:rPr>
          <w:rStyle w:val="Pokec"/>
          <w:color w:val="auto"/>
          <w:lang w:val="en-GB"/>
        </w:rPr>
        <w:t xml:space="preserve"> was found that </w:t>
      </w:r>
      <w:r w:rsidR="00DF4D5A">
        <w:rPr>
          <w:rStyle w:val="Pokec"/>
          <w:color w:val="auto"/>
          <w:lang w:val="en-GB"/>
        </w:rPr>
        <w:t xml:space="preserve">the </w:t>
      </w:r>
      <w:r w:rsidR="00DF4D5A" w:rsidRPr="00370D48">
        <w:rPr>
          <w:rStyle w:val="Pokec"/>
          <w:color w:val="auto"/>
          <w:lang w:val="en-GB"/>
        </w:rPr>
        <w:t xml:space="preserve">part of circulating property on whole actives is a little less than 80% and little less than 50% of whole assets are debts </w:t>
      </w:r>
      <w:r w:rsidR="00DF4D5A">
        <w:rPr>
          <w:rStyle w:val="Pokec"/>
          <w:color w:val="auto"/>
          <w:lang w:val="en-GB"/>
        </w:rPr>
        <w:t xml:space="preserve">– </w:t>
      </w:r>
      <w:r w:rsidR="00DF4D5A" w:rsidRPr="00370D48">
        <w:rPr>
          <w:rStyle w:val="Pokec"/>
          <w:color w:val="auto"/>
          <w:lang w:val="en-GB"/>
        </w:rPr>
        <w:t xml:space="preserve">and </w:t>
      </w:r>
      <w:r w:rsidR="00DF4D5A">
        <w:rPr>
          <w:rStyle w:val="Pokec"/>
          <w:color w:val="auto"/>
          <w:lang w:val="en-GB"/>
        </w:rPr>
        <w:t xml:space="preserve">those </w:t>
      </w:r>
      <w:r w:rsidR="00DF4D5A" w:rsidRPr="00370D48">
        <w:rPr>
          <w:rStyle w:val="Pokec"/>
          <w:color w:val="auto"/>
          <w:lang w:val="en-GB"/>
        </w:rPr>
        <w:t xml:space="preserve">primarily debts from business relations. Supplies are one fifth of </w:t>
      </w:r>
      <w:r w:rsidR="00DF4D5A">
        <w:rPr>
          <w:rStyle w:val="Pokec"/>
          <w:color w:val="auto"/>
          <w:lang w:val="en-GB"/>
        </w:rPr>
        <w:t xml:space="preserve">the </w:t>
      </w:r>
      <w:r w:rsidR="00DF4D5A" w:rsidRPr="00370D48">
        <w:rPr>
          <w:rStyle w:val="Pokec"/>
          <w:color w:val="auto"/>
          <w:lang w:val="en-GB"/>
        </w:rPr>
        <w:t>whole assets. Foreign sources create most of whole total liabilities</w:t>
      </w:r>
      <w:r w:rsidR="00DF4D5A">
        <w:rPr>
          <w:rStyle w:val="Pokec"/>
          <w:color w:val="auto"/>
          <w:lang w:val="en-GB"/>
        </w:rPr>
        <w:t xml:space="preserve"> whereas the </w:t>
      </w:r>
      <w:r w:rsidR="00DF4D5A" w:rsidRPr="00370D48">
        <w:rPr>
          <w:rStyle w:val="Pokec"/>
          <w:color w:val="auto"/>
          <w:lang w:val="en-GB"/>
        </w:rPr>
        <w:t>highest parts on foreign sources have short term liabilities</w:t>
      </w:r>
      <w:r w:rsidR="00DF4D5A">
        <w:rPr>
          <w:rStyle w:val="Pokec"/>
          <w:color w:val="auto"/>
          <w:lang w:val="en-GB"/>
        </w:rPr>
        <w:t xml:space="preserve">, or a </w:t>
      </w:r>
      <w:r w:rsidR="00DF4D5A" w:rsidRPr="00370D48">
        <w:rPr>
          <w:rStyle w:val="Pokec"/>
          <w:color w:val="auto"/>
          <w:lang w:val="en-GB"/>
        </w:rPr>
        <w:t xml:space="preserve">little bit less than 40%. </w:t>
      </w:r>
      <w:r w:rsidR="00DF4D5A">
        <w:rPr>
          <w:rStyle w:val="Pokec"/>
          <w:color w:val="auto"/>
          <w:lang w:val="en-GB"/>
        </w:rPr>
        <w:t>The s</w:t>
      </w:r>
      <w:r w:rsidR="00DF4D5A" w:rsidRPr="00370D48">
        <w:rPr>
          <w:rStyle w:val="Pokec"/>
          <w:color w:val="auto"/>
          <w:lang w:val="en-GB"/>
        </w:rPr>
        <w:t xml:space="preserve">hare of sales from </w:t>
      </w:r>
      <w:r w:rsidR="00DF4D5A">
        <w:rPr>
          <w:rStyle w:val="Pokec"/>
          <w:color w:val="auto"/>
          <w:lang w:val="en-GB"/>
        </w:rPr>
        <w:t xml:space="preserve">the sale of their own </w:t>
      </w:r>
      <w:r w:rsidR="00DF4D5A" w:rsidRPr="00370D48">
        <w:rPr>
          <w:rStyle w:val="Pokec"/>
          <w:color w:val="auto"/>
          <w:lang w:val="en-GB"/>
        </w:rPr>
        <w:t>products and services are high</w:t>
      </w:r>
      <w:r w:rsidR="00DF4D5A">
        <w:rPr>
          <w:rStyle w:val="Pokec"/>
          <w:color w:val="auto"/>
          <w:lang w:val="en-GB"/>
        </w:rPr>
        <w:t xml:space="preserve">, </w:t>
      </w:r>
      <w:r w:rsidR="00DF4D5A" w:rsidRPr="00370D48">
        <w:rPr>
          <w:rStyle w:val="Pokec"/>
          <w:color w:val="auto"/>
          <w:lang w:val="en-GB"/>
        </w:rPr>
        <w:t xml:space="preserve">estimated </w:t>
      </w:r>
      <w:r w:rsidR="00DF4D5A">
        <w:rPr>
          <w:rStyle w:val="Pokec"/>
          <w:color w:val="auto"/>
          <w:lang w:val="en-GB"/>
        </w:rPr>
        <w:t xml:space="preserve">at </w:t>
      </w:r>
      <w:r w:rsidR="00DF4D5A" w:rsidRPr="00370D48">
        <w:rPr>
          <w:rStyle w:val="Pokec"/>
          <w:color w:val="auto"/>
          <w:lang w:val="en-GB"/>
        </w:rPr>
        <w:t xml:space="preserve">80%. One half of total costs </w:t>
      </w:r>
      <w:r w:rsidR="00DF4D5A">
        <w:rPr>
          <w:rStyle w:val="Pokec"/>
          <w:color w:val="auto"/>
          <w:lang w:val="en-GB"/>
        </w:rPr>
        <w:t xml:space="preserve">are </w:t>
      </w:r>
      <w:r w:rsidR="00DF4D5A" w:rsidRPr="00370D48">
        <w:rPr>
          <w:rStyle w:val="Pokec"/>
          <w:color w:val="auto"/>
          <w:lang w:val="en-GB"/>
        </w:rPr>
        <w:t xml:space="preserve">created by </w:t>
      </w:r>
      <w:r w:rsidR="00DF4D5A">
        <w:rPr>
          <w:rStyle w:val="Pokec"/>
          <w:color w:val="auto"/>
          <w:lang w:val="en-GB"/>
        </w:rPr>
        <w:t xml:space="preserve">the </w:t>
      </w:r>
      <w:r w:rsidR="00DF4D5A" w:rsidRPr="00370D48">
        <w:rPr>
          <w:rStyle w:val="Pokec"/>
          <w:color w:val="auto"/>
          <w:lang w:val="en-GB"/>
        </w:rPr>
        <w:t xml:space="preserve">consumption of material and energies; </w:t>
      </w:r>
      <w:r w:rsidR="00DF4D5A">
        <w:rPr>
          <w:rStyle w:val="Pokec"/>
          <w:color w:val="auto"/>
          <w:lang w:val="en-GB"/>
        </w:rPr>
        <w:t xml:space="preserve">the </w:t>
      </w:r>
      <w:r w:rsidR="00DF4D5A" w:rsidRPr="00370D48">
        <w:rPr>
          <w:rStyle w:val="Pokec"/>
          <w:color w:val="auto"/>
          <w:lang w:val="en-GB"/>
        </w:rPr>
        <w:t>extent of this item is higher</w:t>
      </w:r>
      <w:r w:rsidR="00DF4D5A">
        <w:rPr>
          <w:rStyle w:val="Pokec"/>
          <w:color w:val="auto"/>
          <w:lang w:val="en-GB"/>
        </w:rPr>
        <w:t xml:space="preserve"> annually</w:t>
      </w:r>
      <w:r w:rsidR="00DF4D5A" w:rsidRPr="00370D48">
        <w:rPr>
          <w:rStyle w:val="Pokec"/>
          <w:color w:val="auto"/>
          <w:lang w:val="en-GB"/>
        </w:rPr>
        <w:t xml:space="preserve">. </w:t>
      </w:r>
      <w:r w:rsidR="00DF4D5A">
        <w:rPr>
          <w:rStyle w:val="Pokec"/>
          <w:color w:val="auto"/>
          <w:lang w:val="en-GB"/>
        </w:rPr>
        <w:t>Since 2012, the company has been profitable</w:t>
      </w:r>
      <w:r w:rsidR="00DF4D5A" w:rsidRPr="00370D48">
        <w:rPr>
          <w:rStyle w:val="Pokec"/>
          <w:color w:val="auto"/>
          <w:lang w:val="en-GB"/>
        </w:rPr>
        <w:t xml:space="preserve">. </w:t>
      </w:r>
      <w:r w:rsidR="00DF4D5A">
        <w:rPr>
          <w:rStyle w:val="Pokec"/>
          <w:color w:val="auto"/>
          <w:lang w:val="en-GB"/>
        </w:rPr>
        <w:t>The p</w:t>
      </w:r>
      <w:r w:rsidR="00DF4D5A" w:rsidRPr="00370D48">
        <w:rPr>
          <w:rStyle w:val="Pokec"/>
          <w:color w:val="auto"/>
          <w:lang w:val="en-GB"/>
        </w:rPr>
        <w:t xml:space="preserve">articipation of clean working capital on circulating assets in last two years is about 50%. </w:t>
      </w:r>
      <w:r w:rsidR="00DF4D5A">
        <w:rPr>
          <w:rStyle w:val="Pokec"/>
          <w:color w:val="auto"/>
          <w:lang w:val="en-GB"/>
        </w:rPr>
        <w:t xml:space="preserve">The debts </w:t>
      </w:r>
      <w:r w:rsidR="00DF4D5A" w:rsidRPr="00370D48">
        <w:rPr>
          <w:rStyle w:val="Pokec"/>
          <w:color w:val="auto"/>
          <w:lang w:val="en-GB"/>
        </w:rPr>
        <w:t xml:space="preserve">of </w:t>
      </w:r>
      <w:r w:rsidR="00DF4D5A">
        <w:rPr>
          <w:rStyle w:val="Pokec"/>
          <w:color w:val="auto"/>
          <w:lang w:val="en-GB"/>
        </w:rPr>
        <w:t xml:space="preserve">the </w:t>
      </w:r>
      <w:r w:rsidR="00DF4D5A" w:rsidRPr="00370D48">
        <w:rPr>
          <w:rStyle w:val="Pokec"/>
          <w:color w:val="auto"/>
          <w:lang w:val="en-GB"/>
        </w:rPr>
        <w:t xml:space="preserve">company </w:t>
      </w:r>
      <w:r w:rsidR="00DF4D5A">
        <w:rPr>
          <w:rStyle w:val="Pokec"/>
          <w:color w:val="auto"/>
          <w:lang w:val="en-GB"/>
        </w:rPr>
        <w:t xml:space="preserve">are </w:t>
      </w:r>
      <w:r w:rsidR="00DF4D5A" w:rsidRPr="00370D48">
        <w:rPr>
          <w:rStyle w:val="Pokec"/>
          <w:color w:val="auto"/>
          <w:lang w:val="en-GB"/>
        </w:rPr>
        <w:t>much higher than recommended values</w:t>
      </w:r>
      <w:r w:rsidR="00DF4D5A">
        <w:rPr>
          <w:rStyle w:val="Pokec"/>
          <w:color w:val="auto"/>
          <w:lang w:val="en-GB"/>
        </w:rPr>
        <w:t>:</w:t>
      </w:r>
      <w:r w:rsidR="00DF4D5A" w:rsidRPr="00370D48">
        <w:rPr>
          <w:rStyle w:val="Pokec"/>
          <w:color w:val="auto"/>
          <w:lang w:val="en-GB"/>
        </w:rPr>
        <w:t xml:space="preserve"> in year 2011</w:t>
      </w:r>
      <w:r w:rsidR="00DF4D5A">
        <w:rPr>
          <w:rStyle w:val="Pokec"/>
          <w:color w:val="auto"/>
          <w:lang w:val="en-GB"/>
        </w:rPr>
        <w:t>,</w:t>
      </w:r>
      <w:r w:rsidR="00DF4D5A" w:rsidRPr="00370D48">
        <w:rPr>
          <w:rStyle w:val="Pokec"/>
          <w:color w:val="auto"/>
          <w:lang w:val="en-GB"/>
        </w:rPr>
        <w:t xml:space="preserve"> it was nearly 80%</w:t>
      </w:r>
      <w:r w:rsidR="00DF4D5A">
        <w:rPr>
          <w:rStyle w:val="Pokec"/>
          <w:color w:val="auto"/>
          <w:lang w:val="en-GB"/>
        </w:rPr>
        <w:t xml:space="preserve"> but</w:t>
      </w:r>
      <w:r w:rsidR="00DF4D5A" w:rsidRPr="00370D48">
        <w:rPr>
          <w:rStyle w:val="Pokec"/>
          <w:color w:val="auto"/>
          <w:lang w:val="en-GB"/>
        </w:rPr>
        <w:t xml:space="preserve"> during the years </w:t>
      </w:r>
      <w:r w:rsidR="00DF4D5A">
        <w:rPr>
          <w:rStyle w:val="Pokec"/>
          <w:color w:val="auto"/>
          <w:lang w:val="en-GB"/>
        </w:rPr>
        <w:t xml:space="preserve">since, it has </w:t>
      </w:r>
      <w:r w:rsidR="00DF4D5A" w:rsidRPr="00370D48">
        <w:rPr>
          <w:rStyle w:val="Pokec"/>
          <w:color w:val="auto"/>
          <w:lang w:val="en-GB"/>
        </w:rPr>
        <w:t>constantly decreas</w:t>
      </w:r>
      <w:r w:rsidR="00DF4D5A">
        <w:rPr>
          <w:rStyle w:val="Pokec"/>
          <w:color w:val="auto"/>
          <w:lang w:val="en-GB"/>
        </w:rPr>
        <w:t>ed</w:t>
      </w:r>
      <w:r w:rsidR="00DF4D5A" w:rsidRPr="00370D48">
        <w:rPr>
          <w:rStyle w:val="Pokec"/>
          <w:color w:val="auto"/>
          <w:lang w:val="en-GB"/>
        </w:rPr>
        <w:t xml:space="preserve"> and now </w:t>
      </w:r>
      <w:r w:rsidR="00DF4D5A">
        <w:rPr>
          <w:rStyle w:val="Pokec"/>
          <w:color w:val="auto"/>
          <w:lang w:val="en-GB"/>
        </w:rPr>
        <w:t xml:space="preserve">is a little </w:t>
      </w:r>
      <w:r w:rsidR="00DF4D5A" w:rsidRPr="00370D48">
        <w:rPr>
          <w:rStyle w:val="Pokec"/>
          <w:color w:val="auto"/>
          <w:lang w:val="en-GB"/>
        </w:rPr>
        <w:t xml:space="preserve">bit higher than 60%. Long-term foreign sources </w:t>
      </w:r>
      <w:r w:rsidR="00DF4D5A">
        <w:rPr>
          <w:rStyle w:val="Pokec"/>
          <w:color w:val="auto"/>
          <w:lang w:val="en-GB"/>
        </w:rPr>
        <w:t xml:space="preserve">of the </w:t>
      </w:r>
      <w:r w:rsidR="00DF4D5A" w:rsidRPr="00370D48">
        <w:rPr>
          <w:rStyle w:val="Pokec"/>
          <w:color w:val="auto"/>
          <w:lang w:val="en-GB"/>
        </w:rPr>
        <w:t xml:space="preserve">total foreign sources took approximately one fifth; it shows that </w:t>
      </w:r>
      <w:r w:rsidR="00DF4D5A">
        <w:rPr>
          <w:rStyle w:val="Pokec"/>
          <w:color w:val="auto"/>
          <w:lang w:val="en-GB"/>
        </w:rPr>
        <w:t xml:space="preserve">the </w:t>
      </w:r>
      <w:r w:rsidR="00DF4D5A" w:rsidRPr="00370D48">
        <w:rPr>
          <w:rStyle w:val="Pokec"/>
          <w:color w:val="auto"/>
          <w:lang w:val="en-GB"/>
        </w:rPr>
        <w:t xml:space="preserve">company has </w:t>
      </w:r>
      <w:r w:rsidR="00DF4D5A">
        <w:rPr>
          <w:rStyle w:val="Pokec"/>
          <w:color w:val="auto"/>
          <w:lang w:val="en-GB"/>
        </w:rPr>
        <w:t xml:space="preserve">a </w:t>
      </w:r>
      <w:r w:rsidR="00DF4D5A" w:rsidRPr="00370D48">
        <w:rPr>
          <w:rStyle w:val="Pokec"/>
          <w:color w:val="auto"/>
          <w:lang w:val="en-GB"/>
        </w:rPr>
        <w:t xml:space="preserve">high percentage of short-term foreign capital. To focus on liquidity, </w:t>
      </w:r>
      <w:r w:rsidR="00DF4D5A">
        <w:rPr>
          <w:rStyle w:val="Pokec"/>
          <w:color w:val="auto"/>
          <w:lang w:val="en-GB"/>
        </w:rPr>
        <w:t xml:space="preserve">the </w:t>
      </w:r>
      <w:r w:rsidR="00DF4D5A" w:rsidRPr="00370D48">
        <w:rPr>
          <w:rStyle w:val="Pokec"/>
          <w:color w:val="auto"/>
          <w:lang w:val="en-GB"/>
        </w:rPr>
        <w:t xml:space="preserve">company achieves </w:t>
      </w:r>
      <w:r w:rsidR="00DF4D5A">
        <w:rPr>
          <w:rStyle w:val="Pokec"/>
          <w:color w:val="auto"/>
          <w:lang w:val="en-GB"/>
        </w:rPr>
        <w:t xml:space="preserve">its </w:t>
      </w:r>
      <w:r w:rsidR="00DF4D5A" w:rsidRPr="00370D48">
        <w:rPr>
          <w:rStyle w:val="Pokec"/>
          <w:color w:val="auto"/>
          <w:lang w:val="en-GB"/>
        </w:rPr>
        <w:t xml:space="preserve">recommended values only in </w:t>
      </w:r>
      <w:r w:rsidR="00DF4D5A">
        <w:rPr>
          <w:rStyle w:val="Pokec"/>
          <w:color w:val="auto"/>
          <w:lang w:val="en-GB"/>
        </w:rPr>
        <w:t xml:space="preserve">the </w:t>
      </w:r>
      <w:r w:rsidR="00DF4D5A" w:rsidRPr="00370D48">
        <w:rPr>
          <w:rStyle w:val="Pokec"/>
          <w:color w:val="auto"/>
          <w:lang w:val="en-GB"/>
        </w:rPr>
        <w:t xml:space="preserve">last monitored year. Indicators of profitability show that </w:t>
      </w:r>
      <w:r w:rsidR="00DF4D5A">
        <w:rPr>
          <w:rStyle w:val="Pokec"/>
          <w:color w:val="auto"/>
          <w:lang w:val="en-GB"/>
        </w:rPr>
        <w:t xml:space="preserve">the </w:t>
      </w:r>
      <w:r w:rsidR="00DF4D5A" w:rsidRPr="00370D48">
        <w:rPr>
          <w:rStyle w:val="Pokec"/>
          <w:color w:val="auto"/>
          <w:lang w:val="en-GB"/>
        </w:rPr>
        <w:t xml:space="preserve">company was in </w:t>
      </w:r>
      <w:r w:rsidR="00DF4D5A">
        <w:rPr>
          <w:rStyle w:val="Pokec"/>
          <w:color w:val="auto"/>
          <w:lang w:val="en-GB"/>
        </w:rPr>
        <w:t xml:space="preserve">the </w:t>
      </w:r>
      <w:r w:rsidR="00DF4D5A" w:rsidRPr="00370D48">
        <w:rPr>
          <w:rStyle w:val="Pokec"/>
          <w:color w:val="auto"/>
          <w:lang w:val="en-GB"/>
        </w:rPr>
        <w:t xml:space="preserve">year 2011 unprofitable, but for the rest of </w:t>
      </w:r>
      <w:r w:rsidR="00DF4D5A">
        <w:rPr>
          <w:rStyle w:val="Pokec"/>
          <w:color w:val="auto"/>
          <w:lang w:val="en-GB"/>
        </w:rPr>
        <w:t xml:space="preserve">the </w:t>
      </w:r>
      <w:r w:rsidR="00DF4D5A" w:rsidRPr="00370D48">
        <w:rPr>
          <w:rStyle w:val="Pokec"/>
          <w:color w:val="auto"/>
          <w:lang w:val="en-GB"/>
        </w:rPr>
        <w:t>monitored years profitable. T</w:t>
      </w:r>
      <w:r w:rsidR="00DF4D5A">
        <w:rPr>
          <w:rStyle w:val="Pokec"/>
          <w:color w:val="auto"/>
          <w:lang w:val="en-GB"/>
        </w:rPr>
        <w:t>he t</w:t>
      </w:r>
      <w:r w:rsidR="00DF4D5A" w:rsidRPr="00370D48">
        <w:rPr>
          <w:rStyle w:val="Pokec"/>
          <w:color w:val="auto"/>
          <w:lang w:val="en-GB"/>
        </w:rPr>
        <w:t>ime of supply turn</w:t>
      </w:r>
      <w:r w:rsidR="00DF4D5A">
        <w:rPr>
          <w:rStyle w:val="Pokec"/>
          <w:color w:val="auto"/>
          <w:lang w:val="en-GB"/>
        </w:rPr>
        <w:t>around</w:t>
      </w:r>
      <w:r w:rsidR="00DF4D5A" w:rsidRPr="00370D48">
        <w:rPr>
          <w:rStyle w:val="Pokec"/>
          <w:color w:val="auto"/>
          <w:lang w:val="en-GB"/>
        </w:rPr>
        <w:t xml:space="preserve"> is between 25 to 33 days. T</w:t>
      </w:r>
      <w:r w:rsidR="00DF4D5A">
        <w:rPr>
          <w:rStyle w:val="Pokec"/>
          <w:color w:val="auto"/>
          <w:lang w:val="en-GB"/>
        </w:rPr>
        <w:t>he t</w:t>
      </w:r>
      <w:r w:rsidR="00DF4D5A" w:rsidRPr="00370D48">
        <w:rPr>
          <w:rStyle w:val="Pokec"/>
          <w:color w:val="auto"/>
          <w:lang w:val="en-GB"/>
        </w:rPr>
        <w:t>ime of debt turn</w:t>
      </w:r>
      <w:r w:rsidR="00DF4D5A">
        <w:rPr>
          <w:rStyle w:val="Pokec"/>
          <w:color w:val="auto"/>
          <w:lang w:val="en-GB"/>
        </w:rPr>
        <w:t>around</w:t>
      </w:r>
      <w:r w:rsidR="00DF4D5A" w:rsidRPr="00370D48">
        <w:rPr>
          <w:rStyle w:val="Pokec"/>
          <w:color w:val="auto"/>
          <w:lang w:val="en-GB"/>
        </w:rPr>
        <w:t xml:space="preserve"> is more than two months and </w:t>
      </w:r>
      <w:r w:rsidR="00DF4D5A">
        <w:rPr>
          <w:rStyle w:val="Pokec"/>
          <w:color w:val="auto"/>
          <w:lang w:val="en-GB"/>
        </w:rPr>
        <w:t xml:space="preserve">the </w:t>
      </w:r>
      <w:r w:rsidR="00DF4D5A" w:rsidRPr="00370D48">
        <w:rPr>
          <w:rStyle w:val="Pokec"/>
          <w:color w:val="auto"/>
          <w:lang w:val="en-GB"/>
        </w:rPr>
        <w:t xml:space="preserve">time of liability turns </w:t>
      </w:r>
      <w:r w:rsidR="00DF4D5A">
        <w:rPr>
          <w:rStyle w:val="Pokec"/>
          <w:color w:val="auto"/>
          <w:lang w:val="en-GB"/>
        </w:rPr>
        <w:t xml:space="preserve">around in </w:t>
      </w:r>
      <w:r w:rsidR="00DF4D5A" w:rsidRPr="00370D48">
        <w:rPr>
          <w:rStyle w:val="Pokec"/>
          <w:color w:val="auto"/>
          <w:lang w:val="en-GB"/>
        </w:rPr>
        <w:t xml:space="preserve">two months. </w:t>
      </w:r>
      <w:r w:rsidR="00DF4D5A">
        <w:rPr>
          <w:rStyle w:val="Pokec"/>
          <w:color w:val="auto"/>
          <w:lang w:val="en-GB"/>
        </w:rPr>
        <w:t xml:space="preserve">The </w:t>
      </w:r>
      <w:r w:rsidR="00DF4D5A" w:rsidRPr="00370D48">
        <w:rPr>
          <w:rStyle w:val="Pokec"/>
          <w:color w:val="auto"/>
          <w:lang w:val="en-GB"/>
        </w:rPr>
        <w:t>Z-score indicator say</w:t>
      </w:r>
      <w:r w:rsidR="00DF4D5A">
        <w:rPr>
          <w:rStyle w:val="Pokec"/>
          <w:color w:val="auto"/>
          <w:lang w:val="en-GB"/>
        </w:rPr>
        <w:t>s</w:t>
      </w:r>
      <w:r w:rsidR="00DF4D5A" w:rsidRPr="00370D48">
        <w:rPr>
          <w:rStyle w:val="Pokec"/>
          <w:color w:val="auto"/>
          <w:lang w:val="en-GB"/>
        </w:rPr>
        <w:t xml:space="preserve"> that </w:t>
      </w:r>
      <w:r w:rsidR="00DF4D5A">
        <w:rPr>
          <w:rStyle w:val="Pokec"/>
          <w:color w:val="auto"/>
          <w:lang w:val="en-GB"/>
        </w:rPr>
        <w:t xml:space="preserve">the </w:t>
      </w:r>
      <w:r w:rsidR="00DF4D5A" w:rsidRPr="00370D48">
        <w:rPr>
          <w:rStyle w:val="Pokec"/>
          <w:color w:val="auto"/>
          <w:lang w:val="en-GB"/>
        </w:rPr>
        <w:t xml:space="preserve">company has </w:t>
      </w:r>
      <w:r w:rsidR="00DF4D5A">
        <w:rPr>
          <w:rStyle w:val="Pokec"/>
          <w:color w:val="auto"/>
          <w:lang w:val="en-GB"/>
        </w:rPr>
        <w:t xml:space="preserve">a </w:t>
      </w:r>
      <w:r w:rsidR="00DF4D5A" w:rsidRPr="00370D48">
        <w:rPr>
          <w:rStyle w:val="Pokec"/>
          <w:color w:val="auto"/>
          <w:lang w:val="en-GB"/>
        </w:rPr>
        <w:t>satisfying financial situation since year 2012</w:t>
      </w:r>
      <w:r w:rsidR="00DF4D5A">
        <w:rPr>
          <w:rStyle w:val="Pokec"/>
          <w:color w:val="auto"/>
          <w:lang w:val="en-GB"/>
        </w:rPr>
        <w:t xml:space="preserve">. The </w:t>
      </w:r>
      <w:r w:rsidR="00DF4D5A" w:rsidRPr="00370D48">
        <w:rPr>
          <w:rStyle w:val="Pokec"/>
          <w:color w:val="auto"/>
          <w:lang w:val="en-GB"/>
        </w:rPr>
        <w:t xml:space="preserve">curve of </w:t>
      </w:r>
      <w:r w:rsidR="00DF4D5A">
        <w:rPr>
          <w:rStyle w:val="Pokec"/>
          <w:color w:val="auto"/>
          <w:lang w:val="en-GB"/>
        </w:rPr>
        <w:t xml:space="preserve">its </w:t>
      </w:r>
      <w:r w:rsidR="00DF4D5A" w:rsidRPr="00370D48">
        <w:rPr>
          <w:rStyle w:val="Pokec"/>
          <w:color w:val="auto"/>
          <w:lang w:val="en-GB"/>
        </w:rPr>
        <w:t xml:space="preserve">Z- score </w:t>
      </w:r>
      <w:r w:rsidR="00DF4D5A">
        <w:rPr>
          <w:rStyle w:val="Pokec"/>
          <w:color w:val="auto"/>
          <w:lang w:val="en-GB"/>
        </w:rPr>
        <w:t xml:space="preserve">is </w:t>
      </w:r>
      <w:r w:rsidR="00DF4D5A" w:rsidRPr="00370D48">
        <w:rPr>
          <w:rStyle w:val="Pokec"/>
          <w:color w:val="auto"/>
          <w:lang w:val="en-GB"/>
        </w:rPr>
        <w:t xml:space="preserve">higher than </w:t>
      </w:r>
      <w:r w:rsidR="00DF4D5A">
        <w:rPr>
          <w:rStyle w:val="Pokec"/>
          <w:color w:val="auto"/>
          <w:lang w:val="en-GB"/>
        </w:rPr>
        <w:t xml:space="preserve">the </w:t>
      </w:r>
      <w:r w:rsidR="00DF4D5A" w:rsidRPr="00370D48">
        <w:rPr>
          <w:rStyle w:val="Pokec"/>
          <w:color w:val="auto"/>
          <w:lang w:val="en-GB"/>
        </w:rPr>
        <w:t>recommended level</w:t>
      </w:r>
      <w:r w:rsidR="00DF4D5A">
        <w:rPr>
          <w:rStyle w:val="Pokec"/>
          <w:color w:val="auto"/>
          <w:lang w:val="en-GB"/>
        </w:rPr>
        <w:t xml:space="preserve"> of </w:t>
      </w:r>
      <w:r w:rsidR="00DF4D5A" w:rsidRPr="00370D48">
        <w:rPr>
          <w:rStyle w:val="Pokec"/>
          <w:color w:val="auto"/>
          <w:lang w:val="en-GB"/>
        </w:rPr>
        <w:t xml:space="preserve">2,99. </w:t>
      </w:r>
      <w:r w:rsidR="00DF4D5A">
        <w:rPr>
          <w:rStyle w:val="Pokec"/>
          <w:color w:val="auto"/>
          <w:lang w:val="en-GB"/>
        </w:rPr>
        <w:t>The i</w:t>
      </w:r>
      <w:r w:rsidR="00DF4D5A" w:rsidRPr="00370D48">
        <w:rPr>
          <w:rStyle w:val="Pokec"/>
          <w:color w:val="auto"/>
          <w:lang w:val="en-GB"/>
        </w:rPr>
        <w:t>ndicator index IN reach</w:t>
      </w:r>
      <w:r w:rsidR="00DF4D5A">
        <w:rPr>
          <w:rStyle w:val="Pokec"/>
          <w:color w:val="auto"/>
          <w:lang w:val="en-GB"/>
        </w:rPr>
        <w:t>es</w:t>
      </w:r>
      <w:r w:rsidR="00DF4D5A" w:rsidRPr="00370D48">
        <w:rPr>
          <w:rStyle w:val="Pokec"/>
          <w:color w:val="auto"/>
          <w:lang w:val="en-GB"/>
        </w:rPr>
        <w:t xml:space="preserve"> in </w:t>
      </w:r>
      <w:r w:rsidR="00DF4D5A">
        <w:rPr>
          <w:rStyle w:val="Pokec"/>
          <w:color w:val="auto"/>
          <w:lang w:val="en-GB"/>
        </w:rPr>
        <w:t xml:space="preserve">the </w:t>
      </w:r>
      <w:r w:rsidR="00DF4D5A" w:rsidRPr="00370D48">
        <w:rPr>
          <w:rStyle w:val="Pokec"/>
          <w:color w:val="auto"/>
          <w:lang w:val="en-GB"/>
        </w:rPr>
        <w:t xml:space="preserve">last two years values higher than </w:t>
      </w:r>
      <w:r w:rsidR="00DF4D5A">
        <w:rPr>
          <w:rStyle w:val="Pokec"/>
          <w:color w:val="auto"/>
          <w:lang w:val="en-GB"/>
        </w:rPr>
        <w:t xml:space="preserve">the </w:t>
      </w:r>
      <w:r w:rsidR="00DF4D5A" w:rsidRPr="00370D48">
        <w:rPr>
          <w:rStyle w:val="Pokec"/>
          <w:color w:val="auto"/>
          <w:lang w:val="en-GB"/>
        </w:rPr>
        <w:t>marginal value 1</w:t>
      </w:r>
      <w:proofErr w:type="gramStart"/>
      <w:r w:rsidR="00DF4D5A" w:rsidRPr="00370D48">
        <w:rPr>
          <w:rStyle w:val="Pokec"/>
          <w:color w:val="auto"/>
          <w:lang w:val="en-GB"/>
        </w:rPr>
        <w:t>,6</w:t>
      </w:r>
      <w:proofErr w:type="gramEnd"/>
      <w:r w:rsidR="00DF4D5A" w:rsidRPr="00370D48">
        <w:rPr>
          <w:rStyle w:val="Pokec"/>
          <w:color w:val="auto"/>
          <w:lang w:val="en-GB"/>
        </w:rPr>
        <w:t xml:space="preserve"> and </w:t>
      </w:r>
      <w:r w:rsidR="00DF4D5A">
        <w:rPr>
          <w:rStyle w:val="Pokec"/>
          <w:color w:val="auto"/>
          <w:lang w:val="en-GB"/>
        </w:rPr>
        <w:t xml:space="preserve">proves </w:t>
      </w:r>
      <w:r>
        <w:rPr>
          <w:rStyle w:val="Pokec"/>
          <w:color w:val="auto"/>
          <w:lang w:val="en-GB"/>
        </w:rPr>
        <w:t>that company is creating values.</w:t>
      </w:r>
    </w:p>
    <w:p w14:paraId="3B654135" w14:textId="77777777" w:rsidR="008F252E" w:rsidRPr="00370D48" w:rsidRDefault="008F252E" w:rsidP="00996493">
      <w:pPr>
        <w:spacing w:after="0" w:line="240" w:lineRule="auto"/>
        <w:rPr>
          <w:lang w:val="en-GB"/>
        </w:rPr>
      </w:pPr>
    </w:p>
    <w:p w14:paraId="557B86EA" w14:textId="4F624B00" w:rsidR="00DF4D5A" w:rsidRPr="00DF4D5A" w:rsidRDefault="00024023" w:rsidP="00996493">
      <w:pPr>
        <w:pStyle w:val="Odstavecseseznamem"/>
        <w:numPr>
          <w:ilvl w:val="0"/>
          <w:numId w:val="11"/>
        </w:numPr>
        <w:spacing w:line="240" w:lineRule="auto"/>
        <w:rPr>
          <w:b/>
          <w:sz w:val="28"/>
          <w:szCs w:val="28"/>
          <w:lang w:val="en-GB"/>
        </w:rPr>
      </w:pPr>
      <w:r w:rsidRPr="00370D48">
        <w:rPr>
          <w:b/>
          <w:sz w:val="28"/>
          <w:szCs w:val="28"/>
          <w:lang w:val="en-GB"/>
        </w:rPr>
        <w:t>Results</w:t>
      </w:r>
    </w:p>
    <w:p w14:paraId="62698C6F" w14:textId="77777777" w:rsidR="00DF4D5A" w:rsidRPr="00370D48" w:rsidRDefault="00DF4D5A" w:rsidP="00DF4D5A">
      <w:pPr>
        <w:spacing w:line="240" w:lineRule="auto"/>
        <w:rPr>
          <w:lang w:val="en-GB"/>
        </w:rPr>
      </w:pPr>
      <w:r>
        <w:rPr>
          <w:lang w:val="en-GB"/>
        </w:rPr>
        <w:t>The c</w:t>
      </w:r>
      <w:r w:rsidRPr="00370D48">
        <w:rPr>
          <w:lang w:val="en-GB"/>
        </w:rPr>
        <w:t xml:space="preserve">hosen company was analysed in detail </w:t>
      </w:r>
      <w:r>
        <w:rPr>
          <w:lang w:val="en-GB"/>
        </w:rPr>
        <w:t xml:space="preserve">against the </w:t>
      </w:r>
      <w:r w:rsidRPr="00370D48">
        <w:rPr>
          <w:lang w:val="en-GB"/>
        </w:rPr>
        <w:t xml:space="preserve">current application of controlling tools. In this company there is not </w:t>
      </w:r>
      <w:r>
        <w:rPr>
          <w:lang w:val="en-GB"/>
        </w:rPr>
        <w:t xml:space="preserve">a </w:t>
      </w:r>
      <w:r w:rsidRPr="00370D48">
        <w:rPr>
          <w:lang w:val="en-GB"/>
        </w:rPr>
        <w:t>controlling department</w:t>
      </w:r>
      <w:r>
        <w:rPr>
          <w:lang w:val="en-GB"/>
        </w:rPr>
        <w:t xml:space="preserve">, nor </w:t>
      </w:r>
      <w:r w:rsidRPr="00370D48">
        <w:rPr>
          <w:lang w:val="en-GB"/>
        </w:rPr>
        <w:t xml:space="preserve">is this company using any controlling tools for strategical or operative controlling. From </w:t>
      </w:r>
      <w:r>
        <w:rPr>
          <w:lang w:val="en-GB"/>
        </w:rPr>
        <w:t xml:space="preserve">a </w:t>
      </w:r>
      <w:r w:rsidRPr="00370D48">
        <w:rPr>
          <w:lang w:val="en-GB"/>
        </w:rPr>
        <w:t>strategical point of view</w:t>
      </w:r>
      <w:r>
        <w:rPr>
          <w:lang w:val="en-GB"/>
        </w:rPr>
        <w:t>,</w:t>
      </w:r>
      <w:r w:rsidRPr="00370D48">
        <w:rPr>
          <w:lang w:val="en-GB"/>
        </w:rPr>
        <w:t xml:space="preserve"> </w:t>
      </w:r>
      <w:r>
        <w:rPr>
          <w:lang w:val="en-GB"/>
        </w:rPr>
        <w:t xml:space="preserve">the </w:t>
      </w:r>
      <w:r w:rsidRPr="00370D48">
        <w:rPr>
          <w:lang w:val="en-GB"/>
        </w:rPr>
        <w:t xml:space="preserve">company </w:t>
      </w:r>
      <w:r>
        <w:rPr>
          <w:lang w:val="en-GB"/>
        </w:rPr>
        <w:t xml:space="preserve">has </w:t>
      </w:r>
      <w:r w:rsidRPr="00370D48">
        <w:rPr>
          <w:lang w:val="en-GB"/>
        </w:rPr>
        <w:t xml:space="preserve">only formed </w:t>
      </w:r>
      <w:r>
        <w:rPr>
          <w:lang w:val="en-GB"/>
        </w:rPr>
        <w:t xml:space="preserve">a </w:t>
      </w:r>
      <w:r w:rsidRPr="00370D48">
        <w:rPr>
          <w:lang w:val="en-GB"/>
        </w:rPr>
        <w:t>SWOT analysis</w:t>
      </w:r>
      <w:r>
        <w:rPr>
          <w:lang w:val="en-GB"/>
        </w:rPr>
        <w:t>:</w:t>
      </w:r>
      <w:r w:rsidRPr="00370D48">
        <w:rPr>
          <w:lang w:val="en-GB"/>
        </w:rPr>
        <w:t xml:space="preserve"> they know their strong and weak sides, opportunities and threats. From </w:t>
      </w:r>
      <w:r>
        <w:rPr>
          <w:lang w:val="en-GB"/>
        </w:rPr>
        <w:t xml:space="preserve">an </w:t>
      </w:r>
      <w:r w:rsidRPr="00370D48">
        <w:rPr>
          <w:lang w:val="en-GB"/>
        </w:rPr>
        <w:t>operative viewpoint</w:t>
      </w:r>
      <w:r>
        <w:rPr>
          <w:lang w:val="en-GB"/>
        </w:rPr>
        <w:t xml:space="preserve">, the </w:t>
      </w:r>
      <w:r w:rsidRPr="00370D48">
        <w:rPr>
          <w:lang w:val="en-GB"/>
        </w:rPr>
        <w:t xml:space="preserve">company </w:t>
      </w:r>
      <w:r>
        <w:rPr>
          <w:lang w:val="en-GB"/>
        </w:rPr>
        <w:t xml:space="preserve">uses </w:t>
      </w:r>
      <w:r w:rsidRPr="00370D48">
        <w:rPr>
          <w:lang w:val="en-GB"/>
        </w:rPr>
        <w:t>tool</w:t>
      </w:r>
      <w:r>
        <w:rPr>
          <w:lang w:val="en-GB"/>
        </w:rPr>
        <w:t>s</w:t>
      </w:r>
      <w:r w:rsidRPr="00370D48">
        <w:rPr>
          <w:lang w:val="en-GB"/>
        </w:rPr>
        <w:t xml:space="preserve"> for planning only marginally. </w:t>
      </w:r>
      <w:r>
        <w:rPr>
          <w:lang w:val="en-GB"/>
        </w:rPr>
        <w:t>The c</w:t>
      </w:r>
      <w:r w:rsidRPr="00370D48">
        <w:rPr>
          <w:lang w:val="en-GB"/>
        </w:rPr>
        <w:t xml:space="preserve">ompany is comparing data </w:t>
      </w:r>
      <w:r>
        <w:rPr>
          <w:lang w:val="en-GB"/>
        </w:rPr>
        <w:t xml:space="preserve">annually </w:t>
      </w:r>
      <w:r w:rsidRPr="00370D48">
        <w:rPr>
          <w:lang w:val="en-GB"/>
        </w:rPr>
        <w:t xml:space="preserve">and as well plans of actuality only in some fields. </w:t>
      </w:r>
      <w:r>
        <w:rPr>
          <w:lang w:val="en-GB"/>
        </w:rPr>
        <w:t xml:space="preserve">The </w:t>
      </w:r>
      <w:r w:rsidRPr="00370D48">
        <w:rPr>
          <w:lang w:val="en-GB"/>
        </w:rPr>
        <w:t xml:space="preserve">process of planning is not connected </w:t>
      </w:r>
      <w:r>
        <w:rPr>
          <w:lang w:val="en-GB"/>
        </w:rPr>
        <w:t xml:space="preserve">to the </w:t>
      </w:r>
      <w:r w:rsidRPr="00370D48">
        <w:rPr>
          <w:lang w:val="en-GB"/>
        </w:rPr>
        <w:t>process of control, analysis of deviation, creat</w:t>
      </w:r>
      <w:r>
        <w:rPr>
          <w:lang w:val="en-GB"/>
        </w:rPr>
        <w:t>ion</w:t>
      </w:r>
      <w:r w:rsidRPr="00370D48">
        <w:rPr>
          <w:lang w:val="en-GB"/>
        </w:rPr>
        <w:t xml:space="preserve"> of their causation </w:t>
      </w:r>
      <w:r>
        <w:rPr>
          <w:lang w:val="en-GB"/>
        </w:rPr>
        <w:t xml:space="preserve">or follow up </w:t>
      </w:r>
      <w:r w:rsidRPr="00370D48">
        <w:rPr>
          <w:lang w:val="en-GB"/>
        </w:rPr>
        <w:t xml:space="preserve">reporting. Data are compiled for purpose of </w:t>
      </w:r>
      <w:r>
        <w:rPr>
          <w:lang w:val="en-GB"/>
        </w:rPr>
        <w:t xml:space="preserve">the </w:t>
      </w:r>
      <w:r w:rsidRPr="00370D48">
        <w:rPr>
          <w:lang w:val="en-GB"/>
        </w:rPr>
        <w:t>obligated final account</w:t>
      </w:r>
      <w:r>
        <w:rPr>
          <w:lang w:val="en-GB"/>
        </w:rPr>
        <w:t>ing</w:t>
      </w:r>
      <w:r w:rsidRPr="00370D48">
        <w:rPr>
          <w:lang w:val="en-GB"/>
        </w:rPr>
        <w:t xml:space="preserve"> needed for banks.  </w:t>
      </w:r>
    </w:p>
    <w:p w14:paraId="063D6282" w14:textId="77777777" w:rsidR="00DF4D5A" w:rsidRPr="00370D48" w:rsidRDefault="00DF4D5A" w:rsidP="00DF4D5A">
      <w:pPr>
        <w:spacing w:line="240" w:lineRule="auto"/>
        <w:rPr>
          <w:lang w:val="en-GB"/>
        </w:rPr>
      </w:pPr>
      <w:r>
        <w:rPr>
          <w:lang w:val="en-GB"/>
        </w:rPr>
        <w:t>The c</w:t>
      </w:r>
      <w:r w:rsidRPr="00370D48">
        <w:rPr>
          <w:lang w:val="en-GB"/>
        </w:rPr>
        <w:t>ompany draw</w:t>
      </w:r>
      <w:r>
        <w:rPr>
          <w:lang w:val="en-GB"/>
        </w:rPr>
        <w:t>s</w:t>
      </w:r>
      <w:r w:rsidRPr="00370D48">
        <w:rPr>
          <w:lang w:val="en-GB"/>
        </w:rPr>
        <w:t xml:space="preserve"> up only obligated final account</w:t>
      </w:r>
      <w:r>
        <w:rPr>
          <w:lang w:val="en-GB"/>
        </w:rPr>
        <w:t>ing</w:t>
      </w:r>
      <w:r w:rsidRPr="00370D48">
        <w:rPr>
          <w:lang w:val="en-GB"/>
        </w:rPr>
        <w:t xml:space="preserve"> as </w:t>
      </w:r>
      <w:r>
        <w:rPr>
          <w:lang w:val="en-GB"/>
        </w:rPr>
        <w:t xml:space="preserve">a </w:t>
      </w:r>
      <w:r w:rsidRPr="00370D48">
        <w:rPr>
          <w:lang w:val="en-GB"/>
        </w:rPr>
        <w:t xml:space="preserve">balance of profit and loss report. Reports are oriented only on history and are not focused on </w:t>
      </w:r>
      <w:r>
        <w:rPr>
          <w:lang w:val="en-GB"/>
        </w:rPr>
        <w:t xml:space="preserve">the </w:t>
      </w:r>
      <w:r w:rsidRPr="00370D48">
        <w:rPr>
          <w:lang w:val="en-GB"/>
        </w:rPr>
        <w:t>future of company and are draw</w:t>
      </w:r>
      <w:r>
        <w:rPr>
          <w:lang w:val="en-GB"/>
        </w:rPr>
        <w:t>n</w:t>
      </w:r>
      <w:r w:rsidRPr="00370D48">
        <w:rPr>
          <w:lang w:val="en-GB"/>
        </w:rPr>
        <w:t xml:space="preserve"> up quarterly. </w:t>
      </w:r>
      <w:r>
        <w:rPr>
          <w:lang w:val="en-GB"/>
        </w:rPr>
        <w:t>The c</w:t>
      </w:r>
      <w:r w:rsidRPr="00370D48">
        <w:rPr>
          <w:lang w:val="en-GB"/>
        </w:rPr>
        <w:t>ompany does not follow any indicator, like liquidity, activity, profitability</w:t>
      </w:r>
      <w:r>
        <w:rPr>
          <w:lang w:val="en-GB"/>
        </w:rPr>
        <w:t xml:space="preserve">, </w:t>
      </w:r>
      <w:r w:rsidRPr="00370D48">
        <w:rPr>
          <w:lang w:val="en-GB"/>
        </w:rPr>
        <w:t>debts</w:t>
      </w:r>
      <w:r>
        <w:rPr>
          <w:lang w:val="en-GB"/>
        </w:rPr>
        <w:t>,</w:t>
      </w:r>
      <w:r w:rsidRPr="00370D48">
        <w:rPr>
          <w:lang w:val="en-GB"/>
        </w:rPr>
        <w:t xml:space="preserve"> etc.</w:t>
      </w:r>
    </w:p>
    <w:p w14:paraId="7BF8C314" w14:textId="77777777" w:rsidR="00DF4D5A" w:rsidRPr="00370D48" w:rsidRDefault="00DF4D5A" w:rsidP="00DF4D5A">
      <w:pPr>
        <w:spacing w:line="240" w:lineRule="auto"/>
        <w:rPr>
          <w:lang w:val="en-GB"/>
        </w:rPr>
      </w:pPr>
      <w:r>
        <w:rPr>
          <w:lang w:val="en-GB"/>
        </w:rPr>
        <w:t>The c</w:t>
      </w:r>
      <w:r w:rsidRPr="00370D48">
        <w:rPr>
          <w:lang w:val="en-GB"/>
        </w:rPr>
        <w:t xml:space="preserve">ompany plans on basis of arranged orders. After they receive </w:t>
      </w:r>
      <w:r>
        <w:rPr>
          <w:lang w:val="en-GB"/>
        </w:rPr>
        <w:t xml:space="preserve">an </w:t>
      </w:r>
      <w:r w:rsidRPr="00370D48">
        <w:rPr>
          <w:lang w:val="en-GB"/>
        </w:rPr>
        <w:t xml:space="preserve">order, </w:t>
      </w:r>
      <w:r>
        <w:rPr>
          <w:lang w:val="en-GB"/>
        </w:rPr>
        <w:t xml:space="preserve">the </w:t>
      </w:r>
      <w:r w:rsidRPr="00370D48">
        <w:rPr>
          <w:lang w:val="en-GB"/>
        </w:rPr>
        <w:t>company create</w:t>
      </w:r>
      <w:r>
        <w:rPr>
          <w:lang w:val="en-GB"/>
        </w:rPr>
        <w:t>s</w:t>
      </w:r>
      <w:r w:rsidRPr="00370D48">
        <w:rPr>
          <w:lang w:val="en-GB"/>
        </w:rPr>
        <w:t xml:space="preserve"> </w:t>
      </w:r>
      <w:r>
        <w:rPr>
          <w:lang w:val="en-GB"/>
        </w:rPr>
        <w:t xml:space="preserve">a </w:t>
      </w:r>
      <w:r w:rsidRPr="00370D48">
        <w:rPr>
          <w:lang w:val="en-GB"/>
        </w:rPr>
        <w:t xml:space="preserve">buying plan of material, time when manufacturing begins and </w:t>
      </w:r>
      <w:r>
        <w:rPr>
          <w:lang w:val="en-GB"/>
        </w:rPr>
        <w:t xml:space="preserve">the </w:t>
      </w:r>
      <w:r w:rsidRPr="00370D48">
        <w:rPr>
          <w:lang w:val="en-GB"/>
        </w:rPr>
        <w:t xml:space="preserve">process of distribution as well. </w:t>
      </w:r>
      <w:r>
        <w:rPr>
          <w:lang w:val="en-GB"/>
        </w:rPr>
        <w:t>E</w:t>
      </w:r>
      <w:r w:rsidRPr="00370D48">
        <w:rPr>
          <w:lang w:val="en-GB"/>
        </w:rPr>
        <w:t>very year</w:t>
      </w:r>
      <w:r>
        <w:rPr>
          <w:lang w:val="en-GB"/>
        </w:rPr>
        <w:t>, the company</w:t>
      </w:r>
      <w:r w:rsidRPr="00370D48">
        <w:rPr>
          <w:lang w:val="en-GB"/>
        </w:rPr>
        <w:t xml:space="preserve"> </w:t>
      </w:r>
      <w:r>
        <w:rPr>
          <w:lang w:val="en-GB"/>
        </w:rPr>
        <w:t xml:space="preserve">creates a </w:t>
      </w:r>
      <w:r w:rsidRPr="00370D48">
        <w:rPr>
          <w:lang w:val="en-GB"/>
        </w:rPr>
        <w:t>plan of sales, plan of manufacturing</w:t>
      </w:r>
      <w:r>
        <w:rPr>
          <w:lang w:val="en-GB"/>
        </w:rPr>
        <w:t xml:space="preserve"> and a </w:t>
      </w:r>
      <w:r w:rsidRPr="00370D48">
        <w:rPr>
          <w:lang w:val="en-GB"/>
        </w:rPr>
        <w:t xml:space="preserve">plan of supplies and that </w:t>
      </w:r>
      <w:r>
        <w:rPr>
          <w:lang w:val="en-GB"/>
        </w:rPr>
        <w:t xml:space="preserve">is </w:t>
      </w:r>
      <w:r w:rsidRPr="00370D48">
        <w:rPr>
          <w:lang w:val="en-GB"/>
        </w:rPr>
        <w:t xml:space="preserve">on </w:t>
      </w:r>
      <w:r>
        <w:rPr>
          <w:lang w:val="en-GB"/>
        </w:rPr>
        <w:t xml:space="preserve">the </w:t>
      </w:r>
      <w:r w:rsidRPr="00370D48">
        <w:rPr>
          <w:lang w:val="en-GB"/>
        </w:rPr>
        <w:t xml:space="preserve">basis on of arranged orders and basic data from the </w:t>
      </w:r>
      <w:r>
        <w:rPr>
          <w:lang w:val="en-GB"/>
        </w:rPr>
        <w:t xml:space="preserve">previous </w:t>
      </w:r>
      <w:r w:rsidRPr="00370D48">
        <w:rPr>
          <w:lang w:val="en-GB"/>
        </w:rPr>
        <w:t xml:space="preserve">year. These plans do not serve as </w:t>
      </w:r>
      <w:r>
        <w:rPr>
          <w:lang w:val="en-GB"/>
        </w:rPr>
        <w:t xml:space="preserve">a </w:t>
      </w:r>
      <w:r w:rsidRPr="00370D48">
        <w:rPr>
          <w:lang w:val="en-GB"/>
        </w:rPr>
        <w:t xml:space="preserve">basis for </w:t>
      </w:r>
      <w:r>
        <w:rPr>
          <w:lang w:val="en-GB"/>
        </w:rPr>
        <w:t xml:space="preserve">follow up </w:t>
      </w:r>
      <w:r w:rsidRPr="00370D48">
        <w:rPr>
          <w:lang w:val="en-GB"/>
        </w:rPr>
        <w:t xml:space="preserve">control, but are only nominal. </w:t>
      </w:r>
      <w:r>
        <w:rPr>
          <w:lang w:val="en-GB"/>
        </w:rPr>
        <w:t>The c</w:t>
      </w:r>
      <w:r w:rsidRPr="00370D48">
        <w:rPr>
          <w:lang w:val="en-GB"/>
        </w:rPr>
        <w:t>ompany draw</w:t>
      </w:r>
      <w:r>
        <w:rPr>
          <w:lang w:val="en-GB"/>
        </w:rPr>
        <w:t>s</w:t>
      </w:r>
      <w:r w:rsidRPr="00370D48">
        <w:rPr>
          <w:lang w:val="en-GB"/>
        </w:rPr>
        <w:t xml:space="preserve"> up report</w:t>
      </w:r>
      <w:r>
        <w:rPr>
          <w:lang w:val="en-GB"/>
        </w:rPr>
        <w:t>s</w:t>
      </w:r>
      <w:r w:rsidRPr="00370D48">
        <w:rPr>
          <w:lang w:val="en-GB"/>
        </w:rPr>
        <w:t xml:space="preserve"> of profits and losses quarterly and send</w:t>
      </w:r>
      <w:r>
        <w:rPr>
          <w:lang w:val="en-GB"/>
        </w:rPr>
        <w:t>s</w:t>
      </w:r>
      <w:r w:rsidRPr="00370D48">
        <w:rPr>
          <w:lang w:val="en-GB"/>
        </w:rPr>
        <w:t xml:space="preserve"> this document to </w:t>
      </w:r>
      <w:r>
        <w:rPr>
          <w:lang w:val="en-GB"/>
        </w:rPr>
        <w:t xml:space="preserve">the </w:t>
      </w:r>
      <w:r w:rsidRPr="00370D48">
        <w:rPr>
          <w:lang w:val="en-GB"/>
        </w:rPr>
        <w:t xml:space="preserve">bank where they have their credit. Every year </w:t>
      </w:r>
      <w:r>
        <w:rPr>
          <w:lang w:val="en-GB"/>
        </w:rPr>
        <w:t xml:space="preserve">a </w:t>
      </w:r>
      <w:r w:rsidRPr="00370D48">
        <w:rPr>
          <w:lang w:val="en-GB"/>
        </w:rPr>
        <w:t xml:space="preserve">plan </w:t>
      </w:r>
      <w:r>
        <w:rPr>
          <w:lang w:val="en-GB"/>
        </w:rPr>
        <w:t xml:space="preserve">is created </w:t>
      </w:r>
      <w:r w:rsidRPr="00370D48">
        <w:rPr>
          <w:lang w:val="en-GB"/>
        </w:rPr>
        <w:t xml:space="preserve">and that is </w:t>
      </w:r>
      <w:r>
        <w:rPr>
          <w:lang w:val="en-GB"/>
        </w:rPr>
        <w:t xml:space="preserve">only with a focus on the </w:t>
      </w:r>
      <w:r w:rsidRPr="00370D48">
        <w:rPr>
          <w:lang w:val="en-GB"/>
        </w:rPr>
        <w:t xml:space="preserve">comparison between </w:t>
      </w:r>
      <w:r>
        <w:rPr>
          <w:lang w:val="en-GB"/>
        </w:rPr>
        <w:t xml:space="preserve">the </w:t>
      </w:r>
      <w:r w:rsidRPr="00370D48">
        <w:rPr>
          <w:lang w:val="en-GB"/>
        </w:rPr>
        <w:t>first plan and reality.</w:t>
      </w:r>
    </w:p>
    <w:p w14:paraId="1160DCC4" w14:textId="77777777" w:rsidR="00DF4D5A" w:rsidRPr="00370D48" w:rsidRDefault="00DF4D5A" w:rsidP="00DF4D5A">
      <w:pPr>
        <w:spacing w:line="240" w:lineRule="auto"/>
        <w:rPr>
          <w:lang w:val="en-GB"/>
        </w:rPr>
      </w:pPr>
      <w:r w:rsidRPr="00370D48">
        <w:rPr>
          <w:lang w:val="en-GB"/>
        </w:rPr>
        <w:lastRenderedPageBreak/>
        <w:t>Another weakness is that company does not follow and does not evaluate any indicators</w:t>
      </w:r>
      <w:r>
        <w:rPr>
          <w:lang w:val="en-GB"/>
        </w:rPr>
        <w:t xml:space="preserve">: </w:t>
      </w:r>
      <w:r w:rsidRPr="00370D48">
        <w:rPr>
          <w:lang w:val="en-GB"/>
        </w:rPr>
        <w:t>liquidity, rate of return, activity and debts</w:t>
      </w:r>
      <w:r>
        <w:rPr>
          <w:lang w:val="en-GB"/>
        </w:rPr>
        <w:t>,</w:t>
      </w:r>
      <w:r w:rsidRPr="00370D48">
        <w:rPr>
          <w:lang w:val="en-GB"/>
        </w:rPr>
        <w:t xml:space="preserve"> etc. These indicators evaluate development in time and show financial health of the company and </w:t>
      </w:r>
      <w:r>
        <w:rPr>
          <w:lang w:val="en-GB"/>
        </w:rPr>
        <w:t xml:space="preserve">would </w:t>
      </w:r>
      <w:r w:rsidRPr="00370D48">
        <w:rPr>
          <w:lang w:val="en-GB"/>
        </w:rPr>
        <w:t xml:space="preserve">show weak points that need to be eliminated. </w:t>
      </w:r>
      <w:r>
        <w:rPr>
          <w:lang w:val="en-GB"/>
        </w:rPr>
        <w:t>The c</w:t>
      </w:r>
      <w:r w:rsidRPr="00370D48">
        <w:rPr>
          <w:lang w:val="en-GB"/>
        </w:rPr>
        <w:t xml:space="preserve">ompany then does not follow developmental trends of the most important items and they do not </w:t>
      </w:r>
      <w:r>
        <w:rPr>
          <w:lang w:val="en-GB"/>
        </w:rPr>
        <w:t xml:space="preserve">seem to </w:t>
      </w:r>
      <w:r w:rsidRPr="00370D48">
        <w:rPr>
          <w:lang w:val="en-GB"/>
        </w:rPr>
        <w:t xml:space="preserve">care about </w:t>
      </w:r>
      <w:r>
        <w:rPr>
          <w:lang w:val="en-GB"/>
        </w:rPr>
        <w:t xml:space="preserve">the growth </w:t>
      </w:r>
      <w:r w:rsidRPr="00370D48">
        <w:rPr>
          <w:lang w:val="en-GB"/>
        </w:rPr>
        <w:t>of takings and expenses in view of individual items. Another field is planning</w:t>
      </w:r>
      <w:r>
        <w:rPr>
          <w:lang w:val="en-GB"/>
        </w:rPr>
        <w:t>: the</w:t>
      </w:r>
      <w:r w:rsidRPr="00370D48">
        <w:rPr>
          <w:lang w:val="en-GB"/>
        </w:rPr>
        <w:t xml:space="preserve"> company creates only the most important plans, which are nominal and </w:t>
      </w:r>
      <w:r>
        <w:rPr>
          <w:lang w:val="en-GB"/>
        </w:rPr>
        <w:t>then do not work with them anymore: they do not</w:t>
      </w:r>
      <w:r w:rsidRPr="00370D48">
        <w:rPr>
          <w:lang w:val="en-GB"/>
        </w:rPr>
        <w:t xml:space="preserve"> analyse them, compare them, define deviations of plans and reality, look for problems </w:t>
      </w:r>
      <w:r>
        <w:rPr>
          <w:lang w:val="en-GB"/>
        </w:rPr>
        <w:t xml:space="preserve">or </w:t>
      </w:r>
      <w:r w:rsidRPr="00370D48">
        <w:rPr>
          <w:lang w:val="en-GB"/>
        </w:rPr>
        <w:t xml:space="preserve">offer steps for their elimination. The most important problems following </w:t>
      </w:r>
      <w:r>
        <w:rPr>
          <w:lang w:val="en-GB"/>
        </w:rPr>
        <w:t xml:space="preserve">information obtained </w:t>
      </w:r>
      <w:r w:rsidRPr="00370D48">
        <w:rPr>
          <w:lang w:val="en-GB"/>
        </w:rPr>
        <w:t xml:space="preserve">from analysis </w:t>
      </w:r>
      <w:r>
        <w:rPr>
          <w:lang w:val="en-GB"/>
        </w:rPr>
        <w:t xml:space="preserve">become the </w:t>
      </w:r>
      <w:r w:rsidRPr="00370D48">
        <w:rPr>
          <w:lang w:val="en-GB"/>
        </w:rPr>
        <w:t xml:space="preserve">basis for installation of chosen tools of financial controlling. </w:t>
      </w:r>
    </w:p>
    <w:p w14:paraId="210E5B36" w14:textId="08E42B20" w:rsidR="00D4172F" w:rsidRPr="00370D48" w:rsidRDefault="00DF4D5A" w:rsidP="00DF4D5A">
      <w:pPr>
        <w:spacing w:line="240" w:lineRule="auto"/>
        <w:rPr>
          <w:lang w:val="en-GB"/>
        </w:rPr>
      </w:pPr>
      <w:r w:rsidRPr="00370D48">
        <w:rPr>
          <w:lang w:val="en-GB"/>
        </w:rPr>
        <w:t xml:space="preserve">From </w:t>
      </w:r>
      <w:r>
        <w:rPr>
          <w:lang w:val="en-GB"/>
        </w:rPr>
        <w:t xml:space="preserve">the </w:t>
      </w:r>
      <w:r w:rsidRPr="00370D48">
        <w:rPr>
          <w:lang w:val="en-GB"/>
        </w:rPr>
        <w:t xml:space="preserve">analysis of </w:t>
      </w:r>
      <w:r>
        <w:rPr>
          <w:lang w:val="en-GB"/>
        </w:rPr>
        <w:t xml:space="preserve">the </w:t>
      </w:r>
      <w:r w:rsidRPr="00370D48">
        <w:rPr>
          <w:lang w:val="en-GB"/>
        </w:rPr>
        <w:t>current situation of using controlling tools of company</w:t>
      </w:r>
      <w:r>
        <w:rPr>
          <w:lang w:val="en-GB"/>
        </w:rPr>
        <w:t xml:space="preserve">, there </w:t>
      </w:r>
      <w:r w:rsidRPr="00370D48">
        <w:rPr>
          <w:lang w:val="en-GB"/>
        </w:rPr>
        <w:t xml:space="preserve">were identified </w:t>
      </w:r>
      <w:r>
        <w:rPr>
          <w:lang w:val="en-GB"/>
        </w:rPr>
        <w:t xml:space="preserve">the </w:t>
      </w:r>
      <w:r w:rsidRPr="00370D48">
        <w:rPr>
          <w:lang w:val="en-GB"/>
        </w:rPr>
        <w:t xml:space="preserve">following critical spots of controlling in </w:t>
      </w:r>
      <w:r>
        <w:rPr>
          <w:lang w:val="en-GB"/>
        </w:rPr>
        <w:t xml:space="preserve">the </w:t>
      </w:r>
      <w:r w:rsidRPr="00370D48">
        <w:rPr>
          <w:lang w:val="en-GB"/>
        </w:rPr>
        <w:t>analysis of company.</w:t>
      </w:r>
      <w:r w:rsidR="006A3C0C" w:rsidRPr="00370D48">
        <w:rPr>
          <w:lang w:val="en-GB"/>
        </w:rPr>
        <w:t xml:space="preserve"> </w:t>
      </w:r>
    </w:p>
    <w:p w14:paraId="3ECDE4CF" w14:textId="77777777" w:rsidR="00731354" w:rsidRPr="00370D48" w:rsidRDefault="00D4172F" w:rsidP="000B2863">
      <w:pPr>
        <w:pStyle w:val="Odstavecseseznamem"/>
        <w:numPr>
          <w:ilvl w:val="0"/>
          <w:numId w:val="7"/>
        </w:numPr>
        <w:spacing w:line="240" w:lineRule="auto"/>
        <w:jc w:val="left"/>
        <w:rPr>
          <w:lang w:val="en-GB"/>
        </w:rPr>
      </w:pPr>
      <w:r w:rsidRPr="00370D48">
        <w:rPr>
          <w:lang w:val="en-GB"/>
        </w:rPr>
        <w:t xml:space="preserve">Use of financial analysis indicators for more effective management. </w:t>
      </w:r>
    </w:p>
    <w:p w14:paraId="7BCFA9E5" w14:textId="77777777" w:rsidR="006A3C0C" w:rsidRPr="00370D48" w:rsidRDefault="006A3C0C" w:rsidP="000B2863">
      <w:pPr>
        <w:pStyle w:val="Odstavecseseznamem"/>
        <w:numPr>
          <w:ilvl w:val="0"/>
          <w:numId w:val="7"/>
        </w:numPr>
        <w:spacing w:line="240" w:lineRule="auto"/>
        <w:jc w:val="left"/>
        <w:rPr>
          <w:lang w:val="en-GB"/>
        </w:rPr>
      </w:pPr>
      <w:r w:rsidRPr="00370D48">
        <w:rPr>
          <w:lang w:val="en-GB"/>
        </w:rPr>
        <w:t>Sales and expenses growth evaluation</w:t>
      </w:r>
    </w:p>
    <w:p w14:paraId="68B5A815" w14:textId="77777777" w:rsidR="00731354" w:rsidRPr="00370D48" w:rsidRDefault="006A3C0C" w:rsidP="000B2863">
      <w:pPr>
        <w:pStyle w:val="Odstavecseseznamem"/>
        <w:numPr>
          <w:ilvl w:val="0"/>
          <w:numId w:val="7"/>
        </w:numPr>
        <w:spacing w:line="240" w:lineRule="auto"/>
        <w:jc w:val="left"/>
        <w:rPr>
          <w:lang w:val="en-GB"/>
        </w:rPr>
      </w:pPr>
      <w:r w:rsidRPr="00370D48">
        <w:rPr>
          <w:lang w:val="en-GB"/>
        </w:rPr>
        <w:t xml:space="preserve">Developmental trends evaluation </w:t>
      </w:r>
    </w:p>
    <w:p w14:paraId="522E7B39" w14:textId="77777777" w:rsidR="00DF4D5A" w:rsidRPr="00370D48" w:rsidRDefault="00DF4D5A" w:rsidP="00DF4D5A">
      <w:pPr>
        <w:pStyle w:val="Odstavecseseznamem"/>
        <w:numPr>
          <w:ilvl w:val="0"/>
          <w:numId w:val="7"/>
        </w:numPr>
        <w:spacing w:line="240" w:lineRule="auto"/>
        <w:jc w:val="left"/>
        <w:rPr>
          <w:lang w:val="en-GB"/>
        </w:rPr>
      </w:pPr>
      <w:r>
        <w:rPr>
          <w:lang w:val="en-GB"/>
        </w:rPr>
        <w:t>Creation of F</w:t>
      </w:r>
      <w:r w:rsidRPr="00370D48">
        <w:rPr>
          <w:lang w:val="en-GB"/>
        </w:rPr>
        <w:t>orex management proposals</w:t>
      </w:r>
    </w:p>
    <w:p w14:paraId="5C3A1318" w14:textId="77777777" w:rsidR="00DF4D5A" w:rsidRPr="00370D48" w:rsidRDefault="00DF4D5A" w:rsidP="00DF4D5A">
      <w:pPr>
        <w:pStyle w:val="Odstavecseseznamem"/>
        <w:numPr>
          <w:ilvl w:val="0"/>
          <w:numId w:val="7"/>
        </w:numPr>
        <w:spacing w:line="240" w:lineRule="auto"/>
        <w:jc w:val="left"/>
        <w:rPr>
          <w:lang w:val="en-GB"/>
        </w:rPr>
      </w:pPr>
      <w:r>
        <w:rPr>
          <w:lang w:val="en-GB"/>
        </w:rPr>
        <w:t>Creation of</w:t>
      </w:r>
      <w:r w:rsidRPr="00370D48">
        <w:rPr>
          <w:lang w:val="en-GB"/>
        </w:rPr>
        <w:t xml:space="preserve"> short term planning</w:t>
      </w:r>
    </w:p>
    <w:p w14:paraId="3AFB744F" w14:textId="77777777" w:rsidR="00DF4D5A" w:rsidRPr="00370D48" w:rsidRDefault="00DF4D5A" w:rsidP="00DF4D5A">
      <w:pPr>
        <w:pStyle w:val="Odstavecseseznamem"/>
        <w:numPr>
          <w:ilvl w:val="0"/>
          <w:numId w:val="7"/>
        </w:numPr>
        <w:spacing w:line="240" w:lineRule="auto"/>
        <w:jc w:val="left"/>
        <w:rPr>
          <w:lang w:val="en-GB"/>
        </w:rPr>
      </w:pPr>
      <w:r w:rsidRPr="00370D48">
        <w:rPr>
          <w:lang w:val="en-GB"/>
        </w:rPr>
        <w:t xml:space="preserve"> Analysis of deviations for better management</w:t>
      </w:r>
    </w:p>
    <w:p w14:paraId="5BA9C673" w14:textId="77777777" w:rsidR="00DF4D5A" w:rsidRPr="00370D48" w:rsidRDefault="00DF4D5A" w:rsidP="00DF4D5A">
      <w:pPr>
        <w:pStyle w:val="Odstavecseseznamem"/>
        <w:numPr>
          <w:ilvl w:val="0"/>
          <w:numId w:val="7"/>
        </w:numPr>
        <w:spacing w:line="240" w:lineRule="auto"/>
        <w:jc w:val="left"/>
        <w:rPr>
          <w:lang w:val="en-GB"/>
        </w:rPr>
      </w:pPr>
      <w:r>
        <w:rPr>
          <w:lang w:val="en-GB"/>
        </w:rPr>
        <w:t xml:space="preserve">Proposal and creation of </w:t>
      </w:r>
      <w:r w:rsidRPr="00370D48">
        <w:rPr>
          <w:lang w:val="en-GB"/>
        </w:rPr>
        <w:t>regular plans and comparison with reality, analysis of deviations and propos</w:t>
      </w:r>
      <w:r>
        <w:rPr>
          <w:lang w:val="en-GB"/>
        </w:rPr>
        <w:t>als</w:t>
      </w:r>
      <w:r w:rsidRPr="00370D48">
        <w:rPr>
          <w:lang w:val="en-GB"/>
        </w:rPr>
        <w:t xml:space="preserve"> for improving </w:t>
      </w:r>
    </w:p>
    <w:p w14:paraId="1B2F1C1F" w14:textId="77777777" w:rsidR="00DF4D5A" w:rsidRPr="00370D48" w:rsidRDefault="00DF4D5A" w:rsidP="00DF4D5A">
      <w:pPr>
        <w:pStyle w:val="Odstavecseseznamem"/>
        <w:numPr>
          <w:ilvl w:val="0"/>
          <w:numId w:val="7"/>
        </w:numPr>
        <w:spacing w:line="240" w:lineRule="auto"/>
        <w:jc w:val="left"/>
        <w:rPr>
          <w:lang w:val="en-GB"/>
        </w:rPr>
      </w:pPr>
      <w:r w:rsidRPr="00370D48">
        <w:rPr>
          <w:lang w:val="en-GB"/>
        </w:rPr>
        <w:t>Propos</w:t>
      </w:r>
      <w:r>
        <w:rPr>
          <w:lang w:val="en-GB"/>
        </w:rPr>
        <w:t>al</w:t>
      </w:r>
      <w:r w:rsidRPr="00370D48">
        <w:rPr>
          <w:lang w:val="en-GB"/>
        </w:rPr>
        <w:t xml:space="preserve"> of effective reporting</w:t>
      </w:r>
    </w:p>
    <w:p w14:paraId="1149E0EA" w14:textId="77777777" w:rsidR="00DF4D5A" w:rsidRPr="00370D48" w:rsidRDefault="00DF4D5A" w:rsidP="00DF4D5A">
      <w:pPr>
        <w:spacing w:line="240" w:lineRule="auto"/>
        <w:rPr>
          <w:lang w:val="en-GB"/>
        </w:rPr>
      </w:pPr>
      <w:r w:rsidRPr="00370D48">
        <w:rPr>
          <w:lang w:val="en-GB"/>
        </w:rPr>
        <w:t xml:space="preserve">These deficiencies are possibility </w:t>
      </w:r>
      <w:r>
        <w:rPr>
          <w:lang w:val="en-GB"/>
        </w:rPr>
        <w:t xml:space="preserve">limiting the </w:t>
      </w:r>
      <w:r w:rsidRPr="00370D48">
        <w:rPr>
          <w:lang w:val="en-GB"/>
        </w:rPr>
        <w:t xml:space="preserve">efficiency </w:t>
      </w:r>
      <w:r>
        <w:rPr>
          <w:lang w:val="en-GB"/>
        </w:rPr>
        <w:t xml:space="preserve">of </w:t>
      </w:r>
      <w:r w:rsidRPr="00370D48">
        <w:rPr>
          <w:lang w:val="en-GB"/>
        </w:rPr>
        <w:t xml:space="preserve">improvement of </w:t>
      </w:r>
      <w:r>
        <w:rPr>
          <w:lang w:val="en-GB"/>
        </w:rPr>
        <w:t xml:space="preserve">the </w:t>
      </w:r>
      <w:r w:rsidRPr="00370D48">
        <w:rPr>
          <w:lang w:val="en-GB"/>
        </w:rPr>
        <w:t>economic management of the company. Suitably chosen tools for this company are then stated. Stated proposals come</w:t>
      </w:r>
      <w:r>
        <w:rPr>
          <w:lang w:val="en-GB"/>
        </w:rPr>
        <w:t xml:space="preserve"> </w:t>
      </w:r>
      <w:r w:rsidRPr="00370D48">
        <w:rPr>
          <w:lang w:val="en-GB"/>
        </w:rPr>
        <w:t xml:space="preserve">from </w:t>
      </w:r>
      <w:r>
        <w:rPr>
          <w:lang w:val="en-GB"/>
        </w:rPr>
        <w:t xml:space="preserve">the </w:t>
      </w:r>
      <w:r w:rsidRPr="00370D48">
        <w:rPr>
          <w:lang w:val="en-GB"/>
        </w:rPr>
        <w:t xml:space="preserve">actual needs of company. Into consideration is taken as well regard </w:t>
      </w:r>
      <w:r>
        <w:rPr>
          <w:lang w:val="en-GB"/>
        </w:rPr>
        <w:t xml:space="preserve">for the </w:t>
      </w:r>
      <w:r w:rsidRPr="00370D48">
        <w:rPr>
          <w:lang w:val="en-GB"/>
        </w:rPr>
        <w:t xml:space="preserve">field of business, size of </w:t>
      </w:r>
      <w:r>
        <w:rPr>
          <w:lang w:val="en-GB"/>
        </w:rPr>
        <w:t xml:space="preserve">the </w:t>
      </w:r>
      <w:r w:rsidRPr="00370D48">
        <w:rPr>
          <w:lang w:val="en-GB"/>
        </w:rPr>
        <w:t xml:space="preserve">company, financial situation and future development of </w:t>
      </w:r>
      <w:r>
        <w:rPr>
          <w:lang w:val="en-GB"/>
        </w:rPr>
        <w:t xml:space="preserve">the </w:t>
      </w:r>
      <w:r w:rsidRPr="00370D48">
        <w:rPr>
          <w:lang w:val="en-GB"/>
        </w:rPr>
        <w:t xml:space="preserve">company. Because of </w:t>
      </w:r>
      <w:r>
        <w:rPr>
          <w:lang w:val="en-GB"/>
        </w:rPr>
        <w:t xml:space="preserve">the extent </w:t>
      </w:r>
      <w:r w:rsidRPr="00370D48">
        <w:rPr>
          <w:lang w:val="en-GB"/>
        </w:rPr>
        <w:t>of the article</w:t>
      </w:r>
      <w:r>
        <w:rPr>
          <w:lang w:val="en-GB"/>
        </w:rPr>
        <w:t xml:space="preserve">, I focus here </w:t>
      </w:r>
      <w:r w:rsidRPr="00370D48">
        <w:rPr>
          <w:lang w:val="en-GB"/>
        </w:rPr>
        <w:t xml:space="preserve">only on the most important ones. </w:t>
      </w:r>
    </w:p>
    <w:p w14:paraId="5A463EA2" w14:textId="77777777" w:rsidR="00DF4D5A" w:rsidRPr="00370D48" w:rsidRDefault="00DF4D5A" w:rsidP="00DF4D5A">
      <w:pPr>
        <w:spacing w:line="240" w:lineRule="auto"/>
        <w:rPr>
          <w:lang w:val="en-GB"/>
        </w:rPr>
      </w:pPr>
      <w:r>
        <w:rPr>
          <w:lang w:val="en-GB"/>
        </w:rPr>
        <w:t>The c</w:t>
      </w:r>
      <w:r w:rsidRPr="00370D48">
        <w:rPr>
          <w:lang w:val="en-GB"/>
        </w:rPr>
        <w:t xml:space="preserve">ompany does not look </w:t>
      </w:r>
      <w:r>
        <w:rPr>
          <w:lang w:val="en-GB"/>
        </w:rPr>
        <w:t xml:space="preserve">to </w:t>
      </w:r>
      <w:r w:rsidRPr="00370D48">
        <w:rPr>
          <w:lang w:val="en-GB"/>
        </w:rPr>
        <w:t>sales and expense growth</w:t>
      </w:r>
      <w:r>
        <w:rPr>
          <w:lang w:val="en-GB"/>
        </w:rPr>
        <w:t>:</w:t>
      </w:r>
      <w:r w:rsidRPr="00370D48">
        <w:rPr>
          <w:lang w:val="en-GB"/>
        </w:rPr>
        <w:t xml:space="preserve"> that is the reason why </w:t>
      </w:r>
      <w:r>
        <w:rPr>
          <w:lang w:val="en-GB"/>
        </w:rPr>
        <w:t xml:space="preserve">I </w:t>
      </w:r>
      <w:r w:rsidRPr="00370D48">
        <w:rPr>
          <w:lang w:val="en-GB"/>
        </w:rPr>
        <w:t xml:space="preserve">suggest treatment and evaluation of sales and expense growth development. I recommend </w:t>
      </w:r>
      <w:r>
        <w:rPr>
          <w:lang w:val="en-GB"/>
        </w:rPr>
        <w:t xml:space="preserve">the creation of </w:t>
      </w:r>
      <w:r w:rsidRPr="00370D48">
        <w:rPr>
          <w:lang w:val="en-GB"/>
        </w:rPr>
        <w:t>quarter</w:t>
      </w:r>
      <w:r>
        <w:rPr>
          <w:lang w:val="en-GB"/>
        </w:rPr>
        <w:t>ly</w:t>
      </w:r>
      <w:r w:rsidRPr="00370D48">
        <w:rPr>
          <w:lang w:val="en-GB"/>
        </w:rPr>
        <w:t xml:space="preserve"> evaluations and </w:t>
      </w:r>
      <w:r>
        <w:rPr>
          <w:lang w:val="en-GB"/>
        </w:rPr>
        <w:t xml:space="preserve">due to the </w:t>
      </w:r>
      <w:r w:rsidRPr="00370D48">
        <w:rPr>
          <w:lang w:val="en-GB"/>
        </w:rPr>
        <w:t xml:space="preserve">fast rate of sales growth. Rate of sales and expense growth </w:t>
      </w:r>
      <w:r>
        <w:rPr>
          <w:lang w:val="en-GB"/>
        </w:rPr>
        <w:t xml:space="preserve">must </w:t>
      </w:r>
      <w:r w:rsidRPr="00370D48">
        <w:rPr>
          <w:lang w:val="en-GB"/>
        </w:rPr>
        <w:t>be managed. During the growth of sales, assets are circulating assets and that increase</w:t>
      </w:r>
      <w:r>
        <w:rPr>
          <w:lang w:val="en-GB"/>
        </w:rPr>
        <w:t>s</w:t>
      </w:r>
      <w:r w:rsidRPr="00370D48">
        <w:rPr>
          <w:lang w:val="en-GB"/>
        </w:rPr>
        <w:t xml:space="preserve"> pressure on financing</w:t>
      </w:r>
      <w:r>
        <w:rPr>
          <w:lang w:val="en-GB"/>
        </w:rPr>
        <w:t>. A</w:t>
      </w:r>
      <w:r w:rsidRPr="00370D48">
        <w:rPr>
          <w:lang w:val="en-GB"/>
        </w:rPr>
        <w:t>t the same time</w:t>
      </w:r>
      <w:r>
        <w:rPr>
          <w:lang w:val="en-GB"/>
        </w:rPr>
        <w:t>,</w:t>
      </w:r>
      <w:r w:rsidRPr="00370D48">
        <w:rPr>
          <w:lang w:val="en-GB"/>
        </w:rPr>
        <w:t xml:space="preserve"> fixed expenses are increasing and investment expenses as well</w:t>
      </w:r>
      <w:r>
        <w:rPr>
          <w:lang w:val="en-GB"/>
        </w:rPr>
        <w:t>. Un</w:t>
      </w:r>
      <w:r w:rsidRPr="00370D48">
        <w:rPr>
          <w:lang w:val="en-GB"/>
        </w:rPr>
        <w:t xml:space="preserve">managed enormous growth of sales </w:t>
      </w:r>
      <w:r>
        <w:rPr>
          <w:lang w:val="en-GB"/>
        </w:rPr>
        <w:t xml:space="preserve">leads </w:t>
      </w:r>
      <w:r w:rsidRPr="00370D48">
        <w:rPr>
          <w:lang w:val="en-GB"/>
        </w:rPr>
        <w:t xml:space="preserve">to </w:t>
      </w:r>
      <w:r>
        <w:rPr>
          <w:lang w:val="en-GB"/>
        </w:rPr>
        <w:t xml:space="preserve">the </w:t>
      </w:r>
      <w:r w:rsidRPr="00370D48">
        <w:rPr>
          <w:lang w:val="en-GB"/>
        </w:rPr>
        <w:t>overheating of a company</w:t>
      </w:r>
      <w:r>
        <w:rPr>
          <w:lang w:val="en-GB"/>
        </w:rPr>
        <w:t>, which is</w:t>
      </w:r>
      <w:r w:rsidRPr="00370D48">
        <w:rPr>
          <w:lang w:val="en-GB"/>
        </w:rPr>
        <w:t xml:space="preserve"> why I suggest </w:t>
      </w:r>
      <w:r>
        <w:rPr>
          <w:lang w:val="en-GB"/>
        </w:rPr>
        <w:t xml:space="preserve">evaluating </w:t>
      </w:r>
      <w:r w:rsidRPr="00370D48">
        <w:rPr>
          <w:lang w:val="en-GB"/>
        </w:rPr>
        <w:t xml:space="preserve">profit, expenses, material demands, wage demands and service demands. All these items </w:t>
      </w:r>
      <w:r>
        <w:rPr>
          <w:lang w:val="en-GB"/>
        </w:rPr>
        <w:t xml:space="preserve">play </w:t>
      </w:r>
      <w:r w:rsidRPr="00370D48">
        <w:rPr>
          <w:lang w:val="en-GB"/>
        </w:rPr>
        <w:t>important part</w:t>
      </w:r>
      <w:r>
        <w:rPr>
          <w:lang w:val="en-GB"/>
        </w:rPr>
        <w:t>s</w:t>
      </w:r>
      <w:r w:rsidRPr="00370D48">
        <w:rPr>
          <w:lang w:val="en-GB"/>
        </w:rPr>
        <w:t xml:space="preserve"> in results of management and are connected to sales. I recommend </w:t>
      </w:r>
      <w:r>
        <w:rPr>
          <w:lang w:val="en-GB"/>
        </w:rPr>
        <w:t xml:space="preserve">comparing </w:t>
      </w:r>
      <w:r w:rsidRPr="00370D48">
        <w:rPr>
          <w:lang w:val="en-GB"/>
        </w:rPr>
        <w:t>mutual connection, profitability and expens</w:t>
      </w:r>
      <w:r>
        <w:rPr>
          <w:lang w:val="en-GB"/>
        </w:rPr>
        <w:t>e</w:t>
      </w:r>
      <w:r w:rsidRPr="00370D48">
        <w:rPr>
          <w:lang w:val="en-GB"/>
        </w:rPr>
        <w:t xml:space="preserve"> of sales and then mutual connections </w:t>
      </w:r>
      <w:r>
        <w:rPr>
          <w:lang w:val="en-GB"/>
        </w:rPr>
        <w:t xml:space="preserve">with </w:t>
      </w:r>
      <w:r w:rsidRPr="00370D48">
        <w:rPr>
          <w:lang w:val="en-GB"/>
        </w:rPr>
        <w:t xml:space="preserve">material wage and service demands. I propose </w:t>
      </w:r>
      <w:r>
        <w:rPr>
          <w:lang w:val="en-GB"/>
        </w:rPr>
        <w:t xml:space="preserve">comparing an </w:t>
      </w:r>
      <w:r w:rsidRPr="00370D48">
        <w:rPr>
          <w:lang w:val="en-GB"/>
        </w:rPr>
        <w:t xml:space="preserve">actual quarter with </w:t>
      </w:r>
      <w:r>
        <w:rPr>
          <w:lang w:val="en-GB"/>
        </w:rPr>
        <w:t xml:space="preserve">its </w:t>
      </w:r>
      <w:r w:rsidRPr="00370D48">
        <w:rPr>
          <w:lang w:val="en-GB"/>
        </w:rPr>
        <w:t xml:space="preserve">previous quarter </w:t>
      </w:r>
      <w:r>
        <w:rPr>
          <w:lang w:val="en-GB"/>
        </w:rPr>
        <w:t>as well as</w:t>
      </w:r>
      <w:r w:rsidRPr="00370D48">
        <w:rPr>
          <w:lang w:val="en-GB"/>
        </w:rPr>
        <w:t xml:space="preserve"> with the same quarters of the last year </w:t>
      </w:r>
      <w:r>
        <w:rPr>
          <w:lang w:val="en-GB"/>
        </w:rPr>
        <w:t xml:space="preserve">– and then </w:t>
      </w:r>
      <w:r w:rsidRPr="00370D48">
        <w:rPr>
          <w:lang w:val="en-GB"/>
        </w:rPr>
        <w:t xml:space="preserve">to create </w:t>
      </w:r>
      <w:r>
        <w:rPr>
          <w:lang w:val="en-GB"/>
        </w:rPr>
        <w:t xml:space="preserve">a </w:t>
      </w:r>
      <w:r w:rsidRPr="00370D48">
        <w:rPr>
          <w:lang w:val="en-GB"/>
        </w:rPr>
        <w:t xml:space="preserve">prediction </w:t>
      </w:r>
      <w:r>
        <w:rPr>
          <w:lang w:val="en-GB"/>
        </w:rPr>
        <w:t xml:space="preserve">for </w:t>
      </w:r>
      <w:r w:rsidRPr="00370D48">
        <w:rPr>
          <w:lang w:val="en-GB"/>
        </w:rPr>
        <w:t>following quarters. Prediction</w:t>
      </w:r>
      <w:r>
        <w:rPr>
          <w:lang w:val="en-GB"/>
        </w:rPr>
        <w:t>s are</w:t>
      </w:r>
      <w:r w:rsidRPr="00370D48">
        <w:rPr>
          <w:lang w:val="en-GB"/>
        </w:rPr>
        <w:t xml:space="preserve"> based on current level</w:t>
      </w:r>
      <w:r>
        <w:rPr>
          <w:lang w:val="en-GB"/>
        </w:rPr>
        <w:t>s</w:t>
      </w:r>
      <w:r w:rsidRPr="00370D48">
        <w:rPr>
          <w:lang w:val="en-GB"/>
        </w:rPr>
        <w:t xml:space="preserve"> and future development. </w:t>
      </w:r>
      <w:r>
        <w:rPr>
          <w:lang w:val="en-GB"/>
        </w:rPr>
        <w:t xml:space="preserve">To determine the </w:t>
      </w:r>
      <w:r w:rsidRPr="00370D48">
        <w:rPr>
          <w:lang w:val="en-GB"/>
        </w:rPr>
        <w:t>company level on basis of these indicators</w:t>
      </w:r>
      <w:r>
        <w:rPr>
          <w:lang w:val="en-GB"/>
        </w:rPr>
        <w:t>,</w:t>
      </w:r>
      <w:r w:rsidRPr="00370D48">
        <w:rPr>
          <w:lang w:val="en-GB"/>
        </w:rPr>
        <w:t xml:space="preserve"> I suggest reporting for easier orientation</w:t>
      </w:r>
      <w:r>
        <w:rPr>
          <w:lang w:val="en-GB"/>
        </w:rPr>
        <w:t xml:space="preserve"> with </w:t>
      </w:r>
      <w:r w:rsidRPr="00370D48">
        <w:rPr>
          <w:lang w:val="en-GB"/>
        </w:rPr>
        <w:t xml:space="preserve">individual indicators </w:t>
      </w:r>
      <w:r>
        <w:rPr>
          <w:lang w:val="en-GB"/>
        </w:rPr>
        <w:t xml:space="preserve">shown </w:t>
      </w:r>
      <w:r w:rsidRPr="00370D48">
        <w:rPr>
          <w:lang w:val="en-GB"/>
        </w:rPr>
        <w:t xml:space="preserve">by graphs. </w:t>
      </w:r>
    </w:p>
    <w:p w14:paraId="53DDAD95" w14:textId="34EF7154" w:rsidR="00DF4D5A" w:rsidRPr="00370D48" w:rsidRDefault="00DF4D5A" w:rsidP="00DF4D5A">
      <w:pPr>
        <w:spacing w:line="240" w:lineRule="auto"/>
        <w:rPr>
          <w:lang w:val="en-GB"/>
        </w:rPr>
      </w:pPr>
      <w:r w:rsidRPr="00370D48">
        <w:rPr>
          <w:lang w:val="en-GB"/>
        </w:rPr>
        <w:t>The company regularly check</w:t>
      </w:r>
      <w:r>
        <w:rPr>
          <w:lang w:val="en-GB"/>
        </w:rPr>
        <w:t>s</w:t>
      </w:r>
      <w:r w:rsidRPr="00370D48">
        <w:rPr>
          <w:lang w:val="en-GB"/>
        </w:rPr>
        <w:t xml:space="preserve"> sales and compare</w:t>
      </w:r>
      <w:r>
        <w:rPr>
          <w:lang w:val="en-GB"/>
        </w:rPr>
        <w:t>s</w:t>
      </w:r>
      <w:r w:rsidRPr="00370D48">
        <w:rPr>
          <w:lang w:val="en-GB"/>
        </w:rPr>
        <w:t xml:space="preserve"> </w:t>
      </w:r>
      <w:proofErr w:type="spellStart"/>
      <w:r w:rsidRPr="00370D48">
        <w:rPr>
          <w:lang w:val="en-GB"/>
        </w:rPr>
        <w:t>them</w:t>
      </w:r>
      <w:proofErr w:type="spellEnd"/>
      <w:r w:rsidRPr="00370D48">
        <w:rPr>
          <w:lang w:val="en-GB"/>
        </w:rPr>
        <w:t xml:space="preserve"> year-on-year. Every year</w:t>
      </w:r>
      <w:r>
        <w:rPr>
          <w:lang w:val="en-GB"/>
        </w:rPr>
        <w:t xml:space="preserve">, a plan </w:t>
      </w:r>
      <w:r w:rsidRPr="00370D48">
        <w:rPr>
          <w:lang w:val="en-GB"/>
        </w:rPr>
        <w:t xml:space="preserve">is created </w:t>
      </w:r>
      <w:r>
        <w:rPr>
          <w:lang w:val="en-GB"/>
        </w:rPr>
        <w:t xml:space="preserve">which is then </w:t>
      </w:r>
      <w:r w:rsidRPr="00370D48">
        <w:rPr>
          <w:lang w:val="en-GB"/>
        </w:rPr>
        <w:t xml:space="preserve">compared to reality, but only in </w:t>
      </w:r>
      <w:r>
        <w:rPr>
          <w:lang w:val="en-GB"/>
        </w:rPr>
        <w:t xml:space="preserve">such a </w:t>
      </w:r>
      <w:r w:rsidRPr="00370D48">
        <w:rPr>
          <w:lang w:val="en-GB"/>
        </w:rPr>
        <w:t xml:space="preserve">way that </w:t>
      </w:r>
      <w:r w:rsidR="00446140">
        <w:rPr>
          <w:lang w:val="en-GB"/>
        </w:rPr>
        <w:t>evaluates</w:t>
      </w:r>
      <w:r w:rsidRPr="00370D48">
        <w:rPr>
          <w:lang w:val="en-GB"/>
        </w:rPr>
        <w:t xml:space="preserve"> if all goals were achieved or not. Its purpose is only indicative. The same situation </w:t>
      </w:r>
      <w:r>
        <w:rPr>
          <w:lang w:val="en-GB"/>
        </w:rPr>
        <w:t xml:space="preserve">applies </w:t>
      </w:r>
      <w:r w:rsidRPr="00370D48">
        <w:rPr>
          <w:lang w:val="en-GB"/>
        </w:rPr>
        <w:t xml:space="preserve">in </w:t>
      </w:r>
      <w:r>
        <w:rPr>
          <w:lang w:val="en-GB"/>
        </w:rPr>
        <w:t xml:space="preserve">the </w:t>
      </w:r>
      <w:r w:rsidRPr="00370D48">
        <w:rPr>
          <w:lang w:val="en-GB"/>
        </w:rPr>
        <w:t xml:space="preserve">case of costs and </w:t>
      </w:r>
      <w:r>
        <w:rPr>
          <w:lang w:val="en-GB"/>
        </w:rPr>
        <w:t xml:space="preserve">the </w:t>
      </w:r>
      <w:r w:rsidRPr="00370D48">
        <w:rPr>
          <w:lang w:val="en-GB"/>
        </w:rPr>
        <w:t>result</w:t>
      </w:r>
      <w:r>
        <w:rPr>
          <w:lang w:val="en-GB"/>
        </w:rPr>
        <w:t xml:space="preserve">ing </w:t>
      </w:r>
      <w:r w:rsidRPr="00370D48">
        <w:rPr>
          <w:lang w:val="en-GB"/>
        </w:rPr>
        <w:t>economic activities. Results of economic activities proceed from report</w:t>
      </w:r>
      <w:r>
        <w:rPr>
          <w:lang w:val="en-GB"/>
        </w:rPr>
        <w:t>s</w:t>
      </w:r>
      <w:r w:rsidRPr="00370D48">
        <w:rPr>
          <w:lang w:val="en-GB"/>
        </w:rPr>
        <w:t xml:space="preserve"> of profit and loss and are checked quarterly. For this reason, I suggest </w:t>
      </w:r>
      <w:r>
        <w:rPr>
          <w:lang w:val="en-GB"/>
        </w:rPr>
        <w:t xml:space="preserve">creating a </w:t>
      </w:r>
      <w:r w:rsidRPr="00370D48">
        <w:rPr>
          <w:lang w:val="en-GB"/>
        </w:rPr>
        <w:t xml:space="preserve">plan of sales, plan of costs and plan of economic activities. </w:t>
      </w:r>
    </w:p>
    <w:p w14:paraId="7A591A12" w14:textId="5FA9E613" w:rsidR="00DF4D5A" w:rsidRPr="00370D48" w:rsidRDefault="00DF4D5A" w:rsidP="00DF4D5A">
      <w:pPr>
        <w:spacing w:line="240" w:lineRule="auto"/>
        <w:rPr>
          <w:lang w:val="en-GB"/>
        </w:rPr>
      </w:pPr>
      <w:r w:rsidRPr="00370D48">
        <w:rPr>
          <w:lang w:val="en-GB"/>
        </w:rPr>
        <w:lastRenderedPageBreak/>
        <w:t xml:space="preserve">Planning of sales, costs and economical activities is </w:t>
      </w:r>
      <w:r>
        <w:rPr>
          <w:lang w:val="en-GB"/>
        </w:rPr>
        <w:t xml:space="preserve">the </w:t>
      </w:r>
      <w:r w:rsidRPr="00370D48">
        <w:rPr>
          <w:lang w:val="en-GB"/>
        </w:rPr>
        <w:t>basis for whole system of planning process</w:t>
      </w:r>
      <w:r>
        <w:rPr>
          <w:lang w:val="en-GB"/>
        </w:rPr>
        <w:t>.</w:t>
      </w:r>
      <w:r w:rsidR="00446140">
        <w:rPr>
          <w:lang w:val="en-GB"/>
        </w:rPr>
        <w:t xml:space="preserve"> I suggest to </w:t>
      </w:r>
      <w:r w:rsidRPr="00370D48">
        <w:rPr>
          <w:lang w:val="en-GB"/>
        </w:rPr>
        <w:t xml:space="preserve">create these plans three months </w:t>
      </w:r>
      <w:r>
        <w:rPr>
          <w:lang w:val="en-GB"/>
        </w:rPr>
        <w:t xml:space="preserve">ahead, </w:t>
      </w:r>
      <w:r w:rsidRPr="00370D48">
        <w:rPr>
          <w:lang w:val="en-GB"/>
        </w:rPr>
        <w:t>and for the first month of the period</w:t>
      </w:r>
      <w:r>
        <w:rPr>
          <w:lang w:val="en-GB"/>
        </w:rPr>
        <w:t>, a</w:t>
      </w:r>
      <w:r w:rsidRPr="00370D48">
        <w:rPr>
          <w:lang w:val="en-GB"/>
        </w:rPr>
        <w:t xml:space="preserve"> detailed sales plan. </w:t>
      </w:r>
      <w:r>
        <w:rPr>
          <w:lang w:val="en-GB"/>
        </w:rPr>
        <w:t>The d</w:t>
      </w:r>
      <w:r w:rsidRPr="00370D48">
        <w:rPr>
          <w:lang w:val="en-GB"/>
        </w:rPr>
        <w:t>etailed plan is divided into individual products, individual items, materials, services</w:t>
      </w:r>
      <w:r>
        <w:rPr>
          <w:lang w:val="en-GB"/>
        </w:rPr>
        <w:t>,</w:t>
      </w:r>
      <w:r w:rsidRPr="00370D48">
        <w:rPr>
          <w:lang w:val="en-GB"/>
        </w:rPr>
        <w:t xml:space="preserve"> etc. This plan will be modified</w:t>
      </w:r>
      <w:r>
        <w:rPr>
          <w:lang w:val="en-GB"/>
        </w:rPr>
        <w:t xml:space="preserve"> </w:t>
      </w:r>
      <w:r w:rsidRPr="00370D48">
        <w:rPr>
          <w:lang w:val="en-GB"/>
        </w:rPr>
        <w:t xml:space="preserve">monthly. </w:t>
      </w:r>
      <w:r>
        <w:rPr>
          <w:lang w:val="en-GB"/>
        </w:rPr>
        <w:t>The p</w:t>
      </w:r>
      <w:r w:rsidRPr="00370D48">
        <w:rPr>
          <w:lang w:val="en-GB"/>
        </w:rPr>
        <w:t xml:space="preserve">lan of sales comes first from arranged obligations and demands of customers regarding the last period and then will be modified on </w:t>
      </w:r>
      <w:r>
        <w:rPr>
          <w:lang w:val="en-GB"/>
        </w:rPr>
        <w:t xml:space="preserve">the </w:t>
      </w:r>
      <w:r w:rsidRPr="00370D48">
        <w:rPr>
          <w:lang w:val="en-GB"/>
        </w:rPr>
        <w:t>basis of future expected development of company, then competition, economic development</w:t>
      </w:r>
      <w:r>
        <w:rPr>
          <w:lang w:val="en-GB"/>
        </w:rPr>
        <w:t>,</w:t>
      </w:r>
      <w:r w:rsidRPr="00370D48">
        <w:rPr>
          <w:lang w:val="en-GB"/>
        </w:rPr>
        <w:t xml:space="preserve"> etc. </w:t>
      </w:r>
      <w:r>
        <w:rPr>
          <w:lang w:val="en-GB"/>
        </w:rPr>
        <w:t>A o</w:t>
      </w:r>
      <w:r w:rsidRPr="00370D48">
        <w:rPr>
          <w:lang w:val="en-GB"/>
        </w:rPr>
        <w:t xml:space="preserve">ne-year plan of sales is divided in these items: year plan, plan of </w:t>
      </w:r>
      <w:r>
        <w:rPr>
          <w:lang w:val="en-GB"/>
        </w:rPr>
        <w:t>cumulative</w:t>
      </w:r>
      <w:r w:rsidRPr="00370D48">
        <w:rPr>
          <w:lang w:val="en-GB"/>
        </w:rPr>
        <w:t xml:space="preserve">, plan for individual months and percentage of year performance for quarters. </w:t>
      </w:r>
      <w:r>
        <w:rPr>
          <w:lang w:val="en-GB"/>
        </w:rPr>
        <w:t>A d</w:t>
      </w:r>
      <w:r w:rsidRPr="00370D48">
        <w:rPr>
          <w:lang w:val="en-GB"/>
        </w:rPr>
        <w:t>etailed month</w:t>
      </w:r>
      <w:r>
        <w:rPr>
          <w:lang w:val="en-GB"/>
        </w:rPr>
        <w:t>ly</w:t>
      </w:r>
      <w:r w:rsidRPr="00370D48">
        <w:rPr>
          <w:lang w:val="en-GB"/>
        </w:rPr>
        <w:t xml:space="preserve"> plan contains </w:t>
      </w:r>
      <w:r>
        <w:rPr>
          <w:lang w:val="en-GB"/>
        </w:rPr>
        <w:t xml:space="preserve">the </w:t>
      </w:r>
      <w:r w:rsidRPr="00370D48">
        <w:rPr>
          <w:lang w:val="en-GB"/>
        </w:rPr>
        <w:t xml:space="preserve">year plan, </w:t>
      </w:r>
      <w:r>
        <w:rPr>
          <w:lang w:val="en-GB"/>
        </w:rPr>
        <w:t>cumulative</w:t>
      </w:r>
      <w:r w:rsidRPr="00370D48">
        <w:rPr>
          <w:lang w:val="en-GB"/>
        </w:rPr>
        <w:t xml:space="preserve"> plan, month plan, and percentage for year performance of the month. </w:t>
      </w:r>
    </w:p>
    <w:p w14:paraId="4E709426" w14:textId="474A28CA" w:rsidR="002B0CF5" w:rsidRPr="00370D48" w:rsidRDefault="00DF4D5A" w:rsidP="00DF4D5A">
      <w:pPr>
        <w:spacing w:line="240" w:lineRule="auto"/>
        <w:rPr>
          <w:lang w:val="en-GB"/>
        </w:rPr>
      </w:pPr>
      <w:r w:rsidRPr="00370D48">
        <w:rPr>
          <w:lang w:val="en-GB"/>
        </w:rPr>
        <w:t>To determinate deviation</w:t>
      </w:r>
      <w:r>
        <w:rPr>
          <w:lang w:val="en-GB"/>
        </w:rPr>
        <w:t xml:space="preserve">, we must compare </w:t>
      </w:r>
      <w:r w:rsidRPr="00370D48">
        <w:rPr>
          <w:lang w:val="en-GB"/>
        </w:rPr>
        <w:t xml:space="preserve">plans and reality. I suggest to compare </w:t>
      </w:r>
      <w:r>
        <w:rPr>
          <w:lang w:val="en-GB"/>
        </w:rPr>
        <w:t>exactly that</w:t>
      </w:r>
      <w:r w:rsidRPr="00370D48">
        <w:rPr>
          <w:lang w:val="en-GB"/>
        </w:rPr>
        <w:t>. By this comparison</w:t>
      </w:r>
      <w:r>
        <w:rPr>
          <w:lang w:val="en-GB"/>
        </w:rPr>
        <w:t xml:space="preserve">, it </w:t>
      </w:r>
      <w:r w:rsidRPr="00370D48">
        <w:rPr>
          <w:lang w:val="en-GB"/>
        </w:rPr>
        <w:t xml:space="preserve">will be shown </w:t>
      </w:r>
      <w:r>
        <w:rPr>
          <w:lang w:val="en-GB"/>
        </w:rPr>
        <w:t xml:space="preserve">the </w:t>
      </w:r>
      <w:r w:rsidRPr="00370D48">
        <w:rPr>
          <w:lang w:val="en-GB"/>
        </w:rPr>
        <w:t>amount of deviation</w:t>
      </w:r>
      <w:r>
        <w:rPr>
          <w:lang w:val="en-GB"/>
        </w:rPr>
        <w:t xml:space="preserve">. The resulting </w:t>
      </w:r>
      <w:r w:rsidRPr="00370D48">
        <w:rPr>
          <w:lang w:val="en-GB"/>
        </w:rPr>
        <w:t xml:space="preserve">analysis of deviation will </w:t>
      </w:r>
      <w:r>
        <w:rPr>
          <w:lang w:val="en-GB"/>
        </w:rPr>
        <w:t xml:space="preserve">indicate </w:t>
      </w:r>
      <w:r w:rsidRPr="00370D48">
        <w:rPr>
          <w:lang w:val="en-GB"/>
        </w:rPr>
        <w:t>reason</w:t>
      </w:r>
      <w:r>
        <w:rPr>
          <w:lang w:val="en-GB"/>
        </w:rPr>
        <w:t>s</w:t>
      </w:r>
      <w:r w:rsidRPr="00370D48">
        <w:rPr>
          <w:lang w:val="en-GB"/>
        </w:rPr>
        <w:t xml:space="preserve"> of deviation and suggest actions to eliminate deviation sources</w:t>
      </w:r>
      <w:r>
        <w:rPr>
          <w:lang w:val="en-GB"/>
        </w:rPr>
        <w:t>. T</w:t>
      </w:r>
      <w:r w:rsidRPr="00370D48">
        <w:rPr>
          <w:lang w:val="en-GB"/>
        </w:rPr>
        <w:t xml:space="preserve">his leads to accuracy improvement </w:t>
      </w:r>
      <w:r>
        <w:rPr>
          <w:lang w:val="en-GB"/>
        </w:rPr>
        <w:t xml:space="preserve">in the </w:t>
      </w:r>
      <w:r w:rsidRPr="00370D48">
        <w:rPr>
          <w:lang w:val="en-GB"/>
        </w:rPr>
        <w:t xml:space="preserve">planning process. When </w:t>
      </w:r>
      <w:r>
        <w:rPr>
          <w:lang w:val="en-GB"/>
        </w:rPr>
        <w:t xml:space="preserve">the </w:t>
      </w:r>
      <w:r w:rsidRPr="00370D48">
        <w:rPr>
          <w:lang w:val="en-GB"/>
        </w:rPr>
        <w:t xml:space="preserve">toleration limit </w:t>
      </w:r>
      <w:r>
        <w:rPr>
          <w:lang w:val="en-GB"/>
        </w:rPr>
        <w:t xml:space="preserve">is exceeded, the </w:t>
      </w:r>
      <w:r w:rsidRPr="00370D48">
        <w:rPr>
          <w:lang w:val="en-GB"/>
        </w:rPr>
        <w:t xml:space="preserve">deviation analysis will be executed. I suggest observing deviations from plans on </w:t>
      </w:r>
      <w:r>
        <w:rPr>
          <w:lang w:val="en-GB"/>
        </w:rPr>
        <w:t xml:space="preserve">the </w:t>
      </w:r>
      <w:r w:rsidRPr="00370D48">
        <w:rPr>
          <w:lang w:val="en-GB"/>
        </w:rPr>
        <w:t>basis of determined plans. These deviations will be expressed absolutely and relatively. Form comes from monthly sales planning and is composed of the monthly plan, reality and absolute deviation as well as in relevant amount</w:t>
      </w:r>
      <w:r>
        <w:rPr>
          <w:lang w:val="en-GB"/>
        </w:rPr>
        <w:t>s</w:t>
      </w:r>
      <w:r w:rsidRPr="00370D48">
        <w:rPr>
          <w:lang w:val="en-GB"/>
        </w:rPr>
        <w:t xml:space="preserve">. With </w:t>
      </w:r>
      <w:r>
        <w:rPr>
          <w:lang w:val="en-GB"/>
        </w:rPr>
        <w:t xml:space="preserve">the </w:t>
      </w:r>
      <w:r w:rsidRPr="00370D48">
        <w:rPr>
          <w:lang w:val="en-GB"/>
        </w:rPr>
        <w:t xml:space="preserve">help of </w:t>
      </w:r>
      <w:r>
        <w:rPr>
          <w:lang w:val="en-GB"/>
        </w:rPr>
        <w:t xml:space="preserve">a </w:t>
      </w:r>
      <w:r w:rsidRPr="00370D48">
        <w:rPr>
          <w:lang w:val="en-GB"/>
        </w:rPr>
        <w:t>plan</w:t>
      </w:r>
      <w:r>
        <w:rPr>
          <w:lang w:val="en-GB"/>
        </w:rPr>
        <w:t>,</w:t>
      </w:r>
      <w:r w:rsidRPr="00370D48">
        <w:rPr>
          <w:lang w:val="en-GB"/>
        </w:rPr>
        <w:t xml:space="preserve"> comparison with reality will </w:t>
      </w:r>
      <w:r>
        <w:rPr>
          <w:lang w:val="en-GB"/>
        </w:rPr>
        <w:t xml:space="preserve">determine the </w:t>
      </w:r>
      <w:r w:rsidRPr="00370D48">
        <w:rPr>
          <w:lang w:val="en-GB"/>
        </w:rPr>
        <w:t xml:space="preserve">amount of absolute deviation and perceptually will be expressed </w:t>
      </w:r>
      <w:r>
        <w:rPr>
          <w:lang w:val="en-GB"/>
        </w:rPr>
        <w:t xml:space="preserve">the </w:t>
      </w:r>
      <w:r w:rsidRPr="00370D48">
        <w:rPr>
          <w:lang w:val="en-GB"/>
        </w:rPr>
        <w:t xml:space="preserve">amount of relative deviation. If the deviation article exceeds </w:t>
      </w:r>
      <w:r>
        <w:rPr>
          <w:lang w:val="en-GB"/>
        </w:rPr>
        <w:t xml:space="preserve">the tolerance </w:t>
      </w:r>
      <w:r w:rsidRPr="00370D48">
        <w:rPr>
          <w:lang w:val="en-GB"/>
        </w:rPr>
        <w:t xml:space="preserve">limit, </w:t>
      </w:r>
      <w:r>
        <w:rPr>
          <w:lang w:val="en-GB"/>
        </w:rPr>
        <w:t xml:space="preserve">the </w:t>
      </w:r>
      <w:r w:rsidRPr="00370D48">
        <w:rPr>
          <w:lang w:val="en-GB"/>
        </w:rPr>
        <w:t xml:space="preserve">deviation analysis will be executed, when will </w:t>
      </w:r>
      <w:r>
        <w:rPr>
          <w:lang w:val="en-GB"/>
        </w:rPr>
        <w:t xml:space="preserve">then indicate the </w:t>
      </w:r>
      <w:r w:rsidRPr="00370D48">
        <w:rPr>
          <w:lang w:val="en-GB"/>
        </w:rPr>
        <w:t>reason of formation</w:t>
      </w:r>
      <w:r>
        <w:rPr>
          <w:lang w:val="en-GB"/>
        </w:rPr>
        <w:t xml:space="preserve">, after which an </w:t>
      </w:r>
      <w:r w:rsidRPr="00370D48">
        <w:rPr>
          <w:lang w:val="en-GB"/>
        </w:rPr>
        <w:t>action will be suggested. In following table (</w:t>
      </w:r>
      <w:r>
        <w:rPr>
          <w:lang w:val="en-GB"/>
        </w:rPr>
        <w:t>T</w:t>
      </w:r>
      <w:r w:rsidRPr="00370D48">
        <w:rPr>
          <w:lang w:val="en-GB"/>
        </w:rPr>
        <w:t>ab.1)</w:t>
      </w:r>
      <w:r>
        <w:rPr>
          <w:lang w:val="en-GB"/>
        </w:rPr>
        <w:t xml:space="preserve">, the </w:t>
      </w:r>
      <w:r w:rsidRPr="00370D48">
        <w:rPr>
          <w:lang w:val="en-GB"/>
        </w:rPr>
        <w:t>proposal of form for analysis of plan fulfilment that comes from monthly planning of economic activities</w:t>
      </w:r>
      <w:r>
        <w:rPr>
          <w:lang w:val="en-GB"/>
        </w:rPr>
        <w:t xml:space="preserve"> is shown</w:t>
      </w:r>
      <w:r w:rsidRPr="00370D48">
        <w:rPr>
          <w:lang w:val="en-GB"/>
        </w:rPr>
        <w:t xml:space="preserve">. </w:t>
      </w:r>
      <w:r>
        <w:rPr>
          <w:lang w:val="en-GB"/>
        </w:rPr>
        <w:t>The f</w:t>
      </w:r>
      <w:r w:rsidRPr="00370D48">
        <w:rPr>
          <w:lang w:val="en-GB"/>
        </w:rPr>
        <w:t>orm is divided from plans, reality, absolute and relative deviation and from tolerance deviations in relevant amount</w:t>
      </w:r>
      <w:r>
        <w:rPr>
          <w:lang w:val="en-GB"/>
        </w:rPr>
        <w:t>s</w:t>
      </w:r>
      <w:r w:rsidRPr="00370D48">
        <w:rPr>
          <w:lang w:val="en-GB"/>
        </w:rPr>
        <w:t>.</w:t>
      </w:r>
    </w:p>
    <w:p w14:paraId="4FF0606D" w14:textId="77777777" w:rsidR="002B0CF5" w:rsidRPr="00370D48" w:rsidRDefault="00D4172F" w:rsidP="00996493">
      <w:pPr>
        <w:pStyle w:val="Titulek"/>
        <w:keepNext/>
        <w:spacing w:line="240" w:lineRule="auto"/>
        <w:rPr>
          <w:i/>
          <w:lang w:val="en-GB"/>
        </w:rPr>
      </w:pPr>
      <w:bookmarkStart w:id="1" w:name="_Toc448735436"/>
      <w:r w:rsidRPr="00370D48">
        <w:rPr>
          <w:i/>
          <w:lang w:val="en-GB"/>
        </w:rPr>
        <w:t>Table</w:t>
      </w:r>
      <w:r w:rsidR="002B0CF5" w:rsidRPr="00370D48">
        <w:rPr>
          <w:i/>
          <w:lang w:val="en-GB"/>
        </w:rPr>
        <w:t xml:space="preserve"> </w:t>
      </w:r>
      <w:r w:rsidR="0071722F" w:rsidRPr="00370D48">
        <w:rPr>
          <w:i/>
          <w:lang w:val="en-GB"/>
        </w:rPr>
        <w:fldChar w:fldCharType="begin"/>
      </w:r>
      <w:r w:rsidR="002B0CF5" w:rsidRPr="00370D48">
        <w:rPr>
          <w:i/>
          <w:lang w:val="en-GB"/>
        </w:rPr>
        <w:instrText xml:space="preserve"> SEQ Tabulka \* ARABIC </w:instrText>
      </w:r>
      <w:r w:rsidR="0071722F" w:rsidRPr="00370D48">
        <w:rPr>
          <w:i/>
          <w:lang w:val="en-GB"/>
        </w:rPr>
        <w:fldChar w:fldCharType="separate"/>
      </w:r>
      <w:r w:rsidR="00F66070" w:rsidRPr="00370D48">
        <w:rPr>
          <w:i/>
          <w:noProof/>
          <w:lang w:val="en-GB"/>
        </w:rPr>
        <w:t>1</w:t>
      </w:r>
      <w:r w:rsidR="0071722F" w:rsidRPr="00370D48">
        <w:rPr>
          <w:i/>
          <w:lang w:val="en-GB"/>
        </w:rPr>
        <w:fldChar w:fldCharType="end"/>
      </w:r>
      <w:r w:rsidR="002B0CF5" w:rsidRPr="00370D48">
        <w:rPr>
          <w:i/>
          <w:lang w:val="en-GB"/>
        </w:rPr>
        <w:t xml:space="preserve"> </w:t>
      </w:r>
      <w:r w:rsidR="002A4010" w:rsidRPr="00370D48">
        <w:rPr>
          <w:i/>
          <w:lang w:val="en-GB"/>
        </w:rPr>
        <w:t>P</w:t>
      </w:r>
      <w:r w:rsidRPr="00370D48">
        <w:rPr>
          <w:i/>
          <w:lang w:val="en-GB"/>
        </w:rPr>
        <w:t>lan fulfilment analysis (Self processing)</w:t>
      </w:r>
      <w:r w:rsidR="002B0CF5" w:rsidRPr="00370D48">
        <w:rPr>
          <w:i/>
          <w:lang w:val="en-GB"/>
        </w:rPr>
        <w:t xml:space="preserve"> </w:t>
      </w:r>
      <w:bookmarkEnd w:id="1"/>
    </w:p>
    <w:p w14:paraId="53B021A5" w14:textId="77777777" w:rsidR="002B0CF5" w:rsidRPr="00370D48" w:rsidRDefault="00D44BAB" w:rsidP="00996493">
      <w:pPr>
        <w:spacing w:line="240" w:lineRule="auto"/>
        <w:rPr>
          <w:lang w:val="en-GB"/>
        </w:rPr>
      </w:pPr>
      <w:r w:rsidRPr="00370D48">
        <w:rPr>
          <w:noProof/>
        </w:rPr>
        <w:drawing>
          <wp:inline distT="0" distB="0" distL="0" distR="0" wp14:anchorId="24659E61" wp14:editId="6979A436">
            <wp:extent cx="5752214" cy="2434855"/>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52465" cy="2434961"/>
                    </a:xfrm>
                    <a:prstGeom prst="rect">
                      <a:avLst/>
                    </a:prstGeom>
                    <a:noFill/>
                    <a:ln>
                      <a:noFill/>
                    </a:ln>
                  </pic:spPr>
                </pic:pic>
              </a:graphicData>
            </a:graphic>
          </wp:inline>
        </w:drawing>
      </w:r>
    </w:p>
    <w:p w14:paraId="27078DEF" w14:textId="5A5C81D1" w:rsidR="00901CA1" w:rsidRPr="00370D48" w:rsidRDefault="00DF4D5A" w:rsidP="00996493">
      <w:pPr>
        <w:spacing w:line="240" w:lineRule="auto"/>
        <w:rPr>
          <w:lang w:val="en-GB"/>
        </w:rPr>
      </w:pPr>
      <w:r w:rsidRPr="00370D48">
        <w:rPr>
          <w:lang w:val="en-GB"/>
        </w:rPr>
        <w:t xml:space="preserve">Deviation analysis will pass all items and indicators that exceeded </w:t>
      </w:r>
      <w:r>
        <w:rPr>
          <w:lang w:val="en-GB"/>
        </w:rPr>
        <w:t xml:space="preserve">the </w:t>
      </w:r>
      <w:r w:rsidRPr="00370D48">
        <w:rPr>
          <w:lang w:val="en-GB"/>
        </w:rPr>
        <w:t xml:space="preserve">fixed plans. </w:t>
      </w:r>
      <w:r>
        <w:rPr>
          <w:lang w:val="en-GB"/>
        </w:rPr>
        <w:t>The g</w:t>
      </w:r>
      <w:r w:rsidRPr="00370D48">
        <w:rPr>
          <w:lang w:val="en-GB"/>
        </w:rPr>
        <w:t>oal of deviation analysis of real and planned values is to get information, why there was deviation a</w:t>
      </w:r>
      <w:r>
        <w:rPr>
          <w:lang w:val="en-GB"/>
        </w:rPr>
        <w:t>nd</w:t>
      </w:r>
      <w:r w:rsidRPr="00370D48">
        <w:rPr>
          <w:lang w:val="en-GB"/>
        </w:rPr>
        <w:t xml:space="preserve"> where the roots of this deviation</w:t>
      </w:r>
      <w:r>
        <w:rPr>
          <w:lang w:val="en-GB"/>
        </w:rPr>
        <w:t xml:space="preserve"> lie</w:t>
      </w:r>
      <w:r w:rsidRPr="00370D48">
        <w:rPr>
          <w:lang w:val="en-GB"/>
        </w:rPr>
        <w:t>. Reasons of deviation formation have various origins. Mostly</w:t>
      </w:r>
      <w:r>
        <w:rPr>
          <w:lang w:val="en-GB"/>
        </w:rPr>
        <w:t>,</w:t>
      </w:r>
      <w:r w:rsidRPr="00370D48">
        <w:rPr>
          <w:lang w:val="en-GB"/>
        </w:rPr>
        <w:t xml:space="preserve"> it is </w:t>
      </w:r>
      <w:r>
        <w:rPr>
          <w:lang w:val="en-GB"/>
        </w:rPr>
        <w:t xml:space="preserve">a </w:t>
      </w:r>
      <w:r w:rsidRPr="00370D48">
        <w:rPr>
          <w:lang w:val="en-GB"/>
        </w:rPr>
        <w:t xml:space="preserve">change in external conditions </w:t>
      </w:r>
      <w:r>
        <w:rPr>
          <w:lang w:val="en-GB"/>
        </w:rPr>
        <w:t xml:space="preserve">in the </w:t>
      </w:r>
      <w:r w:rsidRPr="00370D48">
        <w:rPr>
          <w:lang w:val="en-GB"/>
        </w:rPr>
        <w:t xml:space="preserve">market, by </w:t>
      </w:r>
      <w:r>
        <w:rPr>
          <w:lang w:val="en-GB"/>
        </w:rPr>
        <w:t xml:space="preserve">the </w:t>
      </w:r>
      <w:r w:rsidRPr="00370D48">
        <w:rPr>
          <w:lang w:val="en-GB"/>
        </w:rPr>
        <w:t xml:space="preserve">competition. Another reason of deviation is wrong planning of </w:t>
      </w:r>
      <w:r>
        <w:rPr>
          <w:lang w:val="en-GB"/>
        </w:rPr>
        <w:t xml:space="preserve">the </w:t>
      </w:r>
      <w:r w:rsidRPr="00370D48">
        <w:rPr>
          <w:lang w:val="en-GB"/>
        </w:rPr>
        <w:t xml:space="preserve">leading worker, </w:t>
      </w:r>
      <w:r>
        <w:rPr>
          <w:lang w:val="en-GB"/>
        </w:rPr>
        <w:t xml:space="preserve">who </w:t>
      </w:r>
      <w:r w:rsidRPr="00370D48">
        <w:rPr>
          <w:lang w:val="en-GB"/>
        </w:rPr>
        <w:t xml:space="preserve">did not see all factors, possibilities and company status during the planning or </w:t>
      </w:r>
      <w:r>
        <w:rPr>
          <w:lang w:val="en-GB"/>
        </w:rPr>
        <w:t xml:space="preserve">else determined an </w:t>
      </w:r>
      <w:r w:rsidRPr="00370D48">
        <w:rPr>
          <w:lang w:val="en-GB"/>
        </w:rPr>
        <w:t xml:space="preserve">unattainable goal Deviation connected with expenses and profits is created because </w:t>
      </w:r>
      <w:r>
        <w:rPr>
          <w:lang w:val="en-GB"/>
        </w:rPr>
        <w:t xml:space="preserve">of </w:t>
      </w:r>
      <w:r w:rsidRPr="00370D48">
        <w:rPr>
          <w:lang w:val="en-GB"/>
        </w:rPr>
        <w:t>changes in input or selling costs</w:t>
      </w:r>
      <w:r>
        <w:rPr>
          <w:lang w:val="en-GB"/>
        </w:rPr>
        <w:t xml:space="preserve"> or the</w:t>
      </w:r>
      <w:r w:rsidRPr="00370D48">
        <w:rPr>
          <w:lang w:val="en-GB"/>
        </w:rPr>
        <w:t xml:space="preserve"> quantity </w:t>
      </w:r>
      <w:r>
        <w:rPr>
          <w:lang w:val="en-GB"/>
        </w:rPr>
        <w:t xml:space="preserve">of </w:t>
      </w:r>
      <w:r w:rsidRPr="00370D48">
        <w:rPr>
          <w:lang w:val="en-GB"/>
        </w:rPr>
        <w:t xml:space="preserve">change of sold items and products. This analysis is created quarterly. </w:t>
      </w:r>
      <w:r>
        <w:rPr>
          <w:lang w:val="en-GB"/>
        </w:rPr>
        <w:t xml:space="preserve">The </w:t>
      </w:r>
      <w:r w:rsidRPr="00370D48">
        <w:rPr>
          <w:lang w:val="en-GB"/>
        </w:rPr>
        <w:t>following (</w:t>
      </w:r>
      <w:r>
        <w:rPr>
          <w:lang w:val="en-GB"/>
        </w:rPr>
        <w:t>T</w:t>
      </w:r>
      <w:r w:rsidRPr="00370D48">
        <w:rPr>
          <w:lang w:val="en-GB"/>
        </w:rPr>
        <w:t xml:space="preserve">ab.2) </w:t>
      </w:r>
      <w:r>
        <w:rPr>
          <w:lang w:val="en-GB"/>
        </w:rPr>
        <w:t xml:space="preserve">shows </w:t>
      </w:r>
      <w:r w:rsidRPr="00370D48">
        <w:rPr>
          <w:lang w:val="en-GB"/>
        </w:rPr>
        <w:t>determination of deviations in sales plan.</w:t>
      </w:r>
      <w:r w:rsidR="00A50F1E" w:rsidRPr="00370D48">
        <w:rPr>
          <w:lang w:val="en-GB"/>
        </w:rPr>
        <w:t xml:space="preserve"> </w:t>
      </w:r>
    </w:p>
    <w:p w14:paraId="67DCDF3E" w14:textId="77777777" w:rsidR="00F66070" w:rsidRPr="00370D48" w:rsidRDefault="00D4172F" w:rsidP="002A4010">
      <w:pPr>
        <w:pStyle w:val="Titulek"/>
        <w:keepNext/>
        <w:rPr>
          <w:i/>
          <w:lang w:val="en-GB"/>
        </w:rPr>
      </w:pPr>
      <w:r w:rsidRPr="00370D48">
        <w:rPr>
          <w:i/>
          <w:lang w:val="en-GB"/>
        </w:rPr>
        <w:lastRenderedPageBreak/>
        <w:t>Table</w:t>
      </w:r>
      <w:r w:rsidR="00F66070" w:rsidRPr="00370D48">
        <w:rPr>
          <w:i/>
          <w:lang w:val="en-GB"/>
        </w:rPr>
        <w:t xml:space="preserve"> </w:t>
      </w:r>
      <w:r w:rsidR="0071722F" w:rsidRPr="00370D48">
        <w:rPr>
          <w:i/>
          <w:lang w:val="en-GB"/>
        </w:rPr>
        <w:fldChar w:fldCharType="begin"/>
      </w:r>
      <w:r w:rsidR="00344094" w:rsidRPr="00370D48">
        <w:rPr>
          <w:i/>
          <w:lang w:val="en-GB"/>
        </w:rPr>
        <w:instrText xml:space="preserve"> SEQ Tabulka \* ARABIC </w:instrText>
      </w:r>
      <w:r w:rsidR="0071722F" w:rsidRPr="00370D48">
        <w:rPr>
          <w:i/>
          <w:lang w:val="en-GB"/>
        </w:rPr>
        <w:fldChar w:fldCharType="separate"/>
      </w:r>
      <w:r w:rsidR="00F66070" w:rsidRPr="00370D48">
        <w:rPr>
          <w:i/>
          <w:noProof/>
          <w:lang w:val="en-GB"/>
        </w:rPr>
        <w:t>2</w:t>
      </w:r>
      <w:r w:rsidR="0071722F" w:rsidRPr="00370D48">
        <w:rPr>
          <w:i/>
          <w:noProof/>
          <w:lang w:val="en-GB"/>
        </w:rPr>
        <w:fldChar w:fldCharType="end"/>
      </w:r>
      <w:r w:rsidR="00F66070" w:rsidRPr="00370D48">
        <w:rPr>
          <w:i/>
          <w:lang w:val="en-GB"/>
        </w:rPr>
        <w:t xml:space="preserve"> </w:t>
      </w:r>
      <w:r w:rsidRPr="00370D48">
        <w:rPr>
          <w:i/>
          <w:lang w:val="en-GB"/>
        </w:rPr>
        <w:t>Determination of deviations by sales plan</w:t>
      </w:r>
    </w:p>
    <w:p w14:paraId="1F6D2A10" w14:textId="77777777" w:rsidR="00901CA1" w:rsidRPr="00370D48" w:rsidRDefault="007741FB" w:rsidP="00996493">
      <w:pPr>
        <w:spacing w:line="240" w:lineRule="auto"/>
        <w:rPr>
          <w:lang w:val="en-GB"/>
        </w:rPr>
      </w:pPr>
      <w:r w:rsidRPr="00370D48">
        <w:rPr>
          <w:noProof/>
        </w:rPr>
        <w:drawing>
          <wp:inline distT="0" distB="0" distL="0" distR="0" wp14:anchorId="7A9D9590" wp14:editId="0A7FAF60">
            <wp:extent cx="5752214" cy="3625702"/>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2465" cy="3625860"/>
                    </a:xfrm>
                    <a:prstGeom prst="rect">
                      <a:avLst/>
                    </a:prstGeom>
                    <a:noFill/>
                    <a:ln>
                      <a:noFill/>
                    </a:ln>
                  </pic:spPr>
                </pic:pic>
              </a:graphicData>
            </a:graphic>
          </wp:inline>
        </w:drawing>
      </w:r>
    </w:p>
    <w:p w14:paraId="56A098A9" w14:textId="77777777" w:rsidR="00DF4D5A" w:rsidRDefault="00DF4D5A" w:rsidP="00DF4D5A">
      <w:pPr>
        <w:spacing w:line="240" w:lineRule="auto"/>
        <w:rPr>
          <w:lang w:val="en-GB"/>
        </w:rPr>
      </w:pPr>
      <w:bookmarkStart w:id="2" w:name="_Toc448735437"/>
    </w:p>
    <w:p w14:paraId="68BCB421" w14:textId="1E29518A" w:rsidR="00DF4D5A" w:rsidRPr="00370D48" w:rsidRDefault="00DF4D5A" w:rsidP="00DF4D5A">
      <w:pPr>
        <w:spacing w:line="240" w:lineRule="auto"/>
        <w:rPr>
          <w:lang w:val="en-GB"/>
        </w:rPr>
      </w:pPr>
      <w:r w:rsidRPr="00370D48">
        <w:rPr>
          <w:lang w:val="en-GB"/>
        </w:rPr>
        <w:t xml:space="preserve">The biggest </w:t>
      </w:r>
      <w:r>
        <w:rPr>
          <w:lang w:val="en-GB"/>
        </w:rPr>
        <w:t xml:space="preserve">shortcoming </w:t>
      </w:r>
      <w:r w:rsidRPr="00370D48">
        <w:rPr>
          <w:lang w:val="en-GB"/>
        </w:rPr>
        <w:t>of this company is that no one cares about watching individual indicator</w:t>
      </w:r>
      <w:r>
        <w:rPr>
          <w:lang w:val="en-GB"/>
        </w:rPr>
        <w:t>s</w:t>
      </w:r>
      <w:r w:rsidRPr="00370D48">
        <w:rPr>
          <w:lang w:val="en-GB"/>
        </w:rPr>
        <w:t xml:space="preserve"> and their development. That is the reason why I recommend focusing on watching individual indicators</w:t>
      </w:r>
      <w:r>
        <w:rPr>
          <w:lang w:val="en-GB"/>
        </w:rPr>
        <w:t xml:space="preserve">: </w:t>
      </w:r>
      <w:r w:rsidRPr="00370D48">
        <w:rPr>
          <w:lang w:val="en-GB"/>
        </w:rPr>
        <w:t xml:space="preserve">liquidity, debt, activity etc. Then I recommend focusing on sales and expense growth development in relation </w:t>
      </w:r>
      <w:r>
        <w:rPr>
          <w:lang w:val="en-GB"/>
        </w:rPr>
        <w:t xml:space="preserve">to </w:t>
      </w:r>
      <w:r w:rsidRPr="00370D48">
        <w:rPr>
          <w:lang w:val="en-GB"/>
        </w:rPr>
        <w:t xml:space="preserve">individual items. </w:t>
      </w:r>
      <w:r>
        <w:rPr>
          <w:lang w:val="en-GB"/>
        </w:rPr>
        <w:t>The c</w:t>
      </w:r>
      <w:r w:rsidRPr="00370D48">
        <w:rPr>
          <w:lang w:val="en-GB"/>
        </w:rPr>
        <w:t xml:space="preserve">omparison of these items </w:t>
      </w:r>
      <w:r>
        <w:rPr>
          <w:lang w:val="en-GB"/>
        </w:rPr>
        <w:t xml:space="preserve">gives the </w:t>
      </w:r>
      <w:r w:rsidRPr="00370D48">
        <w:rPr>
          <w:lang w:val="en-GB"/>
        </w:rPr>
        <w:t xml:space="preserve">company </w:t>
      </w:r>
      <w:r>
        <w:rPr>
          <w:lang w:val="en-GB"/>
        </w:rPr>
        <w:t xml:space="preserve">an </w:t>
      </w:r>
      <w:r w:rsidRPr="00370D48">
        <w:rPr>
          <w:lang w:val="en-GB"/>
        </w:rPr>
        <w:t xml:space="preserve">overview about how </w:t>
      </w:r>
      <w:r>
        <w:rPr>
          <w:lang w:val="en-GB"/>
        </w:rPr>
        <w:t xml:space="preserve">the </w:t>
      </w:r>
      <w:r w:rsidRPr="00370D48">
        <w:rPr>
          <w:lang w:val="en-GB"/>
        </w:rPr>
        <w:t xml:space="preserve">company </w:t>
      </w:r>
      <w:r>
        <w:rPr>
          <w:lang w:val="en-GB"/>
        </w:rPr>
        <w:t xml:space="preserve">is </w:t>
      </w:r>
      <w:r w:rsidRPr="00370D48">
        <w:rPr>
          <w:lang w:val="en-GB"/>
        </w:rPr>
        <w:t>developing and what to focus on. Then I recommend to be focused on developmental trends of individual indicators in time, like for example sales, profit, expenses, material expenses, personal expenses</w:t>
      </w:r>
      <w:r>
        <w:rPr>
          <w:lang w:val="en-GB"/>
        </w:rPr>
        <w:t>,</w:t>
      </w:r>
      <w:r w:rsidRPr="00370D48">
        <w:rPr>
          <w:lang w:val="en-GB"/>
        </w:rPr>
        <w:t xml:space="preserve"> etc. </w:t>
      </w:r>
    </w:p>
    <w:p w14:paraId="2A5741E3" w14:textId="44C08530" w:rsidR="00DF4D5A" w:rsidRPr="00370D48" w:rsidRDefault="00DF4D5A" w:rsidP="00DF4D5A">
      <w:pPr>
        <w:spacing w:line="240" w:lineRule="auto"/>
        <w:rPr>
          <w:lang w:val="en-GB"/>
        </w:rPr>
      </w:pPr>
      <w:r w:rsidRPr="00370D48">
        <w:rPr>
          <w:lang w:val="en-GB"/>
        </w:rPr>
        <w:t xml:space="preserve">For better clarity, faster orientation and easier imagination I suggest covering into reporting as well graphical statement of selected indicators. Then </w:t>
      </w:r>
      <w:r>
        <w:rPr>
          <w:lang w:val="en-GB"/>
        </w:rPr>
        <w:t xml:space="preserve">there is a </w:t>
      </w:r>
      <w:r w:rsidRPr="00370D48">
        <w:rPr>
          <w:lang w:val="en-GB"/>
        </w:rPr>
        <w:t xml:space="preserve">possibility to include into </w:t>
      </w:r>
      <w:r>
        <w:rPr>
          <w:lang w:val="en-GB"/>
        </w:rPr>
        <w:t xml:space="preserve">the </w:t>
      </w:r>
      <w:r w:rsidRPr="00370D48">
        <w:rPr>
          <w:lang w:val="en-GB"/>
        </w:rPr>
        <w:t xml:space="preserve">analysis </w:t>
      </w:r>
      <w:r>
        <w:rPr>
          <w:lang w:val="en-GB"/>
        </w:rPr>
        <w:t xml:space="preserve">a </w:t>
      </w:r>
      <w:r w:rsidRPr="00370D48">
        <w:rPr>
          <w:lang w:val="en-GB"/>
        </w:rPr>
        <w:t xml:space="preserve">comparison of several years, quarters or months. Mentioned reports can be </w:t>
      </w:r>
      <w:r>
        <w:rPr>
          <w:lang w:val="en-GB"/>
        </w:rPr>
        <w:t xml:space="preserve">customized to the </w:t>
      </w:r>
      <w:r w:rsidRPr="00370D48">
        <w:rPr>
          <w:lang w:val="en-GB"/>
        </w:rPr>
        <w:t>various</w:t>
      </w:r>
      <w:r>
        <w:rPr>
          <w:lang w:val="en-GB"/>
        </w:rPr>
        <w:t xml:space="preserve"> and</w:t>
      </w:r>
      <w:r w:rsidRPr="00370D48">
        <w:rPr>
          <w:lang w:val="en-GB"/>
        </w:rPr>
        <w:t xml:space="preserve"> actual needs of company in dependence on priority. </w:t>
      </w:r>
      <w:r>
        <w:rPr>
          <w:lang w:val="en-GB"/>
        </w:rPr>
        <w:t>A n</w:t>
      </w:r>
      <w:r w:rsidRPr="00370D48">
        <w:rPr>
          <w:lang w:val="en-GB"/>
        </w:rPr>
        <w:t xml:space="preserve">ecessary part of </w:t>
      </w:r>
      <w:r>
        <w:rPr>
          <w:lang w:val="en-GB"/>
        </w:rPr>
        <w:t xml:space="preserve">the </w:t>
      </w:r>
      <w:r w:rsidRPr="00370D48">
        <w:rPr>
          <w:lang w:val="en-GB"/>
        </w:rPr>
        <w:t xml:space="preserve">reports should be as well </w:t>
      </w:r>
      <w:r>
        <w:rPr>
          <w:lang w:val="en-GB"/>
        </w:rPr>
        <w:t xml:space="preserve">the </w:t>
      </w:r>
      <w:r w:rsidRPr="00370D48">
        <w:rPr>
          <w:lang w:val="en-GB"/>
        </w:rPr>
        <w:t xml:space="preserve">comparison with plan and comparison with values for </w:t>
      </w:r>
      <w:r>
        <w:rPr>
          <w:lang w:val="en-GB"/>
        </w:rPr>
        <w:t xml:space="preserve">a </w:t>
      </w:r>
      <w:r w:rsidRPr="00370D48">
        <w:rPr>
          <w:lang w:val="en-GB"/>
        </w:rPr>
        <w:t xml:space="preserve">comparable period </w:t>
      </w:r>
      <w:r>
        <w:rPr>
          <w:lang w:val="en-GB"/>
        </w:rPr>
        <w:t xml:space="preserve">in </w:t>
      </w:r>
      <w:r w:rsidRPr="00370D48">
        <w:rPr>
          <w:lang w:val="en-GB"/>
        </w:rPr>
        <w:t xml:space="preserve">the </w:t>
      </w:r>
      <w:r>
        <w:rPr>
          <w:lang w:val="en-GB"/>
        </w:rPr>
        <w:t xml:space="preserve">previous </w:t>
      </w:r>
      <w:r w:rsidRPr="00370D48">
        <w:rPr>
          <w:lang w:val="en-GB"/>
        </w:rPr>
        <w:t xml:space="preserve">year. Individual reports are of course </w:t>
      </w:r>
      <w:r>
        <w:rPr>
          <w:lang w:val="en-GB"/>
        </w:rPr>
        <w:t xml:space="preserve">filled </w:t>
      </w:r>
      <w:r w:rsidRPr="00370D48">
        <w:rPr>
          <w:lang w:val="en-GB"/>
        </w:rPr>
        <w:t>with proper comment</w:t>
      </w:r>
      <w:r>
        <w:rPr>
          <w:lang w:val="en-GB"/>
        </w:rPr>
        <w:t>s</w:t>
      </w:r>
      <w:r w:rsidRPr="00370D48">
        <w:rPr>
          <w:lang w:val="en-GB"/>
        </w:rPr>
        <w:t xml:space="preserve"> that point out on the biggest changes and </w:t>
      </w:r>
      <w:r>
        <w:rPr>
          <w:lang w:val="en-GB"/>
        </w:rPr>
        <w:t>un</w:t>
      </w:r>
      <w:r w:rsidRPr="00370D48">
        <w:rPr>
          <w:lang w:val="en-GB"/>
        </w:rPr>
        <w:t>wanted development</w:t>
      </w:r>
      <w:r>
        <w:rPr>
          <w:lang w:val="en-GB"/>
        </w:rPr>
        <w:t>s</w:t>
      </w:r>
      <w:r w:rsidRPr="00370D48">
        <w:rPr>
          <w:lang w:val="en-GB"/>
        </w:rPr>
        <w:t xml:space="preserve">. This comment has added information that </w:t>
      </w:r>
      <w:r>
        <w:rPr>
          <w:lang w:val="en-GB"/>
        </w:rPr>
        <w:t xml:space="preserve">is </w:t>
      </w:r>
      <w:r w:rsidRPr="00370D48">
        <w:rPr>
          <w:lang w:val="en-GB"/>
        </w:rPr>
        <w:t xml:space="preserve">impossible to read from the tables or a graph. </w:t>
      </w:r>
      <w:r>
        <w:rPr>
          <w:lang w:val="en-GB"/>
        </w:rPr>
        <w:t>The c</w:t>
      </w:r>
      <w:r w:rsidRPr="00370D48">
        <w:rPr>
          <w:lang w:val="en-GB"/>
        </w:rPr>
        <w:t xml:space="preserve">onclusion should be </w:t>
      </w:r>
      <w:r>
        <w:rPr>
          <w:lang w:val="en-GB"/>
        </w:rPr>
        <w:t xml:space="preserve">a </w:t>
      </w:r>
      <w:r w:rsidRPr="00370D48">
        <w:rPr>
          <w:lang w:val="en-GB"/>
        </w:rPr>
        <w:t xml:space="preserve">summary and emphasis on indicators and quantity, </w:t>
      </w:r>
      <w:r>
        <w:rPr>
          <w:lang w:val="en-GB"/>
        </w:rPr>
        <w:t xml:space="preserve">and on </w:t>
      </w:r>
      <w:r w:rsidRPr="00370D48">
        <w:rPr>
          <w:lang w:val="en-GB"/>
        </w:rPr>
        <w:t xml:space="preserve">achieved goals and </w:t>
      </w:r>
      <w:r>
        <w:rPr>
          <w:lang w:val="en-GB"/>
        </w:rPr>
        <w:t xml:space="preserve">those </w:t>
      </w:r>
      <w:r w:rsidRPr="00370D48">
        <w:rPr>
          <w:lang w:val="en-GB"/>
        </w:rPr>
        <w:t>that</w:t>
      </w:r>
      <w:r w:rsidR="006B2918">
        <w:rPr>
          <w:lang w:val="en-GB"/>
        </w:rPr>
        <w:t xml:space="preserve"> did not achieve required aim</w:t>
      </w:r>
      <w:r w:rsidRPr="00370D48">
        <w:rPr>
          <w:lang w:val="en-GB"/>
        </w:rPr>
        <w:t xml:space="preserve">s. And then to describe correctional rules leading to situation improvement. </w:t>
      </w:r>
    </w:p>
    <w:p w14:paraId="70876A84" w14:textId="587D8943" w:rsidR="00DF4D5A" w:rsidRPr="00370D48" w:rsidRDefault="00DF4D5A" w:rsidP="00DF4D5A">
      <w:pPr>
        <w:spacing w:line="240" w:lineRule="auto"/>
        <w:rPr>
          <w:lang w:val="en-GB"/>
        </w:rPr>
      </w:pPr>
      <w:r>
        <w:rPr>
          <w:lang w:val="en-GB"/>
        </w:rPr>
        <w:t xml:space="preserve">Annual </w:t>
      </w:r>
      <w:r w:rsidRPr="00370D48">
        <w:rPr>
          <w:lang w:val="en-GB"/>
        </w:rPr>
        <w:t>reporting focused on a year evaluation of development in individual indicators and items</w:t>
      </w:r>
      <w:r w:rsidR="001F1AC8">
        <w:rPr>
          <w:lang w:val="en-GB"/>
        </w:rPr>
        <w:t xml:space="preserve"> </w:t>
      </w:r>
      <w:r>
        <w:rPr>
          <w:lang w:val="en-GB"/>
        </w:rPr>
        <w:t xml:space="preserve">allows a </w:t>
      </w:r>
      <w:r w:rsidRPr="00370D48">
        <w:rPr>
          <w:lang w:val="en-GB"/>
        </w:rPr>
        <w:t xml:space="preserve">compact overview </w:t>
      </w:r>
      <w:r>
        <w:rPr>
          <w:lang w:val="en-GB"/>
        </w:rPr>
        <w:t xml:space="preserve">for </w:t>
      </w:r>
      <w:r w:rsidRPr="00370D48">
        <w:rPr>
          <w:lang w:val="en-GB"/>
        </w:rPr>
        <w:t>company development. Evaluated are year plan fulfilments of sales, expenses, economic activities, deviations determination</w:t>
      </w:r>
      <w:r w:rsidR="001F1AC8">
        <w:rPr>
          <w:lang w:val="en-GB"/>
        </w:rPr>
        <w:t xml:space="preserve"> and</w:t>
      </w:r>
      <w:r w:rsidRPr="00370D48">
        <w:rPr>
          <w:lang w:val="en-GB"/>
        </w:rPr>
        <w:t xml:space="preserve"> reasons of their origins</w:t>
      </w:r>
      <w:r>
        <w:rPr>
          <w:lang w:val="en-GB"/>
        </w:rPr>
        <w:t xml:space="preserve">, </w:t>
      </w:r>
      <w:r w:rsidRPr="00370D48">
        <w:rPr>
          <w:lang w:val="en-GB"/>
        </w:rPr>
        <w:t xml:space="preserve"> and corrective actions are made. </w:t>
      </w:r>
    </w:p>
    <w:p w14:paraId="160E4DFB" w14:textId="77777777" w:rsidR="00DF4D5A" w:rsidRPr="00370D48" w:rsidRDefault="00DF4D5A" w:rsidP="00DF4D5A">
      <w:pPr>
        <w:spacing w:line="240" w:lineRule="auto"/>
        <w:rPr>
          <w:lang w:val="en-GB"/>
        </w:rPr>
      </w:pPr>
      <w:r w:rsidRPr="00370D48">
        <w:rPr>
          <w:lang w:val="en-GB"/>
        </w:rPr>
        <w:t>Quarterly reporting is created from individual items and indicators development. Evaluations of financial analysis indicators, sales and expenses growth and development trends come from their quarter development. At the same time</w:t>
      </w:r>
      <w:r>
        <w:rPr>
          <w:lang w:val="en-GB"/>
        </w:rPr>
        <w:t xml:space="preserve">, the </w:t>
      </w:r>
      <w:r w:rsidRPr="00370D48">
        <w:rPr>
          <w:lang w:val="en-GB"/>
        </w:rPr>
        <w:t xml:space="preserve">current quarter </w:t>
      </w:r>
      <w:r>
        <w:rPr>
          <w:lang w:val="en-GB"/>
        </w:rPr>
        <w:t xml:space="preserve">is compared </w:t>
      </w:r>
      <w:r w:rsidRPr="00370D48">
        <w:rPr>
          <w:lang w:val="en-GB"/>
        </w:rPr>
        <w:t xml:space="preserve">with previous </w:t>
      </w:r>
      <w:r w:rsidRPr="00370D48">
        <w:rPr>
          <w:lang w:val="en-GB"/>
        </w:rPr>
        <w:lastRenderedPageBreak/>
        <w:t>quarter</w:t>
      </w:r>
      <w:r>
        <w:rPr>
          <w:lang w:val="en-GB"/>
        </w:rPr>
        <w:t>s</w:t>
      </w:r>
      <w:r w:rsidRPr="00370D48">
        <w:rPr>
          <w:lang w:val="en-GB"/>
        </w:rPr>
        <w:t xml:space="preserve"> and as well with </w:t>
      </w:r>
      <w:r>
        <w:rPr>
          <w:lang w:val="en-GB"/>
        </w:rPr>
        <w:t xml:space="preserve">the </w:t>
      </w:r>
      <w:r w:rsidRPr="00370D48">
        <w:rPr>
          <w:lang w:val="en-GB"/>
        </w:rPr>
        <w:t xml:space="preserve">same quarter of the </w:t>
      </w:r>
      <w:r>
        <w:rPr>
          <w:lang w:val="en-GB"/>
        </w:rPr>
        <w:t xml:space="preserve">previous </w:t>
      </w:r>
      <w:r w:rsidRPr="00370D48">
        <w:rPr>
          <w:lang w:val="en-GB"/>
        </w:rPr>
        <w:t>year. Plan</w:t>
      </w:r>
      <w:r>
        <w:rPr>
          <w:lang w:val="en-GB"/>
        </w:rPr>
        <w:t>s for</w:t>
      </w:r>
      <w:r w:rsidRPr="00370D48">
        <w:rPr>
          <w:lang w:val="en-GB"/>
        </w:rPr>
        <w:t xml:space="preserve"> fulfilment of sales, expenses, economic activities results come from month</w:t>
      </w:r>
      <w:r>
        <w:rPr>
          <w:lang w:val="en-GB"/>
        </w:rPr>
        <w:t>ly</w:t>
      </w:r>
      <w:r w:rsidRPr="00370D48">
        <w:rPr>
          <w:lang w:val="en-GB"/>
        </w:rPr>
        <w:t xml:space="preserve"> fulfilment. Absolute and relevant deviations are determinate and compared with tolerance deviation. When this deviation is exceeded</w:t>
      </w:r>
      <w:r>
        <w:rPr>
          <w:lang w:val="en-GB"/>
        </w:rPr>
        <w:t>,</w:t>
      </w:r>
      <w:r w:rsidRPr="00370D48">
        <w:rPr>
          <w:lang w:val="en-GB"/>
        </w:rPr>
        <w:t xml:space="preserve"> </w:t>
      </w:r>
      <w:r>
        <w:rPr>
          <w:lang w:val="en-GB"/>
        </w:rPr>
        <w:t xml:space="preserve">an </w:t>
      </w:r>
      <w:r w:rsidRPr="00370D48">
        <w:rPr>
          <w:lang w:val="en-GB"/>
        </w:rPr>
        <w:t xml:space="preserve">analysis is made to find </w:t>
      </w:r>
      <w:r>
        <w:rPr>
          <w:lang w:val="en-GB"/>
        </w:rPr>
        <w:t xml:space="preserve">the root causes </w:t>
      </w:r>
      <w:r w:rsidRPr="00370D48">
        <w:rPr>
          <w:lang w:val="en-GB"/>
        </w:rPr>
        <w:t>and corrective actions. After discover</w:t>
      </w:r>
      <w:r>
        <w:rPr>
          <w:lang w:val="en-GB"/>
        </w:rPr>
        <w:t>y</w:t>
      </w:r>
      <w:r w:rsidRPr="00370D48">
        <w:rPr>
          <w:lang w:val="en-GB"/>
        </w:rPr>
        <w:t xml:space="preserve"> of </w:t>
      </w:r>
      <w:r>
        <w:rPr>
          <w:lang w:val="en-GB"/>
        </w:rPr>
        <w:t xml:space="preserve">the </w:t>
      </w:r>
      <w:r w:rsidRPr="00370D48">
        <w:rPr>
          <w:lang w:val="en-GB"/>
        </w:rPr>
        <w:t>new reality</w:t>
      </w:r>
      <w:r>
        <w:rPr>
          <w:lang w:val="en-GB"/>
        </w:rPr>
        <w:t>,</w:t>
      </w:r>
      <w:r w:rsidRPr="00370D48">
        <w:rPr>
          <w:lang w:val="en-GB"/>
        </w:rPr>
        <w:t xml:space="preserve"> plans are changed. This leads to better management and higher company effectivity. </w:t>
      </w:r>
    </w:p>
    <w:p w14:paraId="3DD24B9C" w14:textId="26F30124" w:rsidR="00DF4D5A" w:rsidRPr="00370D48" w:rsidRDefault="004C4C8D" w:rsidP="00DF4D5A">
      <w:pPr>
        <w:spacing w:line="240" w:lineRule="auto"/>
        <w:rPr>
          <w:lang w:val="en-GB"/>
        </w:rPr>
      </w:pPr>
      <w:r>
        <w:rPr>
          <w:lang w:val="en-GB"/>
        </w:rPr>
        <w:t>Zlámalová (2016, p</w:t>
      </w:r>
      <w:r w:rsidRPr="00370D48">
        <w:rPr>
          <w:lang w:val="en-GB"/>
        </w:rPr>
        <w:t>. 72- 85)</w:t>
      </w:r>
      <w:r>
        <w:rPr>
          <w:lang w:val="en-GB"/>
        </w:rPr>
        <w:t xml:space="preserve"> i</w:t>
      </w:r>
      <w:r w:rsidR="00DF4D5A" w:rsidRPr="00370D48">
        <w:rPr>
          <w:lang w:val="en-GB"/>
        </w:rPr>
        <w:t>n next table (</w:t>
      </w:r>
      <w:r w:rsidR="00DF4D5A">
        <w:rPr>
          <w:lang w:val="en-GB"/>
        </w:rPr>
        <w:t>T</w:t>
      </w:r>
      <w:r w:rsidR="00DF4D5A" w:rsidRPr="00370D48">
        <w:rPr>
          <w:lang w:val="en-GB"/>
        </w:rPr>
        <w:t>ab. 3)</w:t>
      </w:r>
      <w:r w:rsidR="00DF4D5A">
        <w:rPr>
          <w:lang w:val="en-GB"/>
        </w:rPr>
        <w:t xml:space="preserve">, a </w:t>
      </w:r>
      <w:r w:rsidR="00DF4D5A" w:rsidRPr="00370D48">
        <w:rPr>
          <w:lang w:val="en-GB"/>
        </w:rPr>
        <w:t>development overview for indicators of financial analysis in individual years</w:t>
      </w:r>
      <w:r w:rsidR="00DF4D5A">
        <w:rPr>
          <w:lang w:val="en-GB"/>
        </w:rPr>
        <w:t xml:space="preserve"> is demonstrated</w:t>
      </w:r>
      <w:r w:rsidR="00DF4D5A" w:rsidRPr="00370D48">
        <w:rPr>
          <w:lang w:val="en-GB"/>
        </w:rPr>
        <w:t>. Statistics that are between recommended values are highlighted by green and statistics that are out of thi</w:t>
      </w:r>
      <w:r>
        <w:rPr>
          <w:lang w:val="en-GB"/>
        </w:rPr>
        <w:t>s bound are highlighted by red.</w:t>
      </w:r>
    </w:p>
    <w:p w14:paraId="2D07B607" w14:textId="77777777" w:rsidR="009F7777" w:rsidRPr="00370D48" w:rsidRDefault="009F7777" w:rsidP="00D06BD1">
      <w:pPr>
        <w:pStyle w:val="Titulek"/>
        <w:keepNext/>
        <w:spacing w:line="240" w:lineRule="auto"/>
        <w:rPr>
          <w:i/>
          <w:lang w:val="en-GB"/>
        </w:rPr>
      </w:pPr>
      <w:r w:rsidRPr="00370D48">
        <w:rPr>
          <w:i/>
          <w:lang w:val="en-GB"/>
        </w:rPr>
        <w:t xml:space="preserve">Table 3 Financial analysis indicators development </w:t>
      </w:r>
      <w:r w:rsidR="00D4172F" w:rsidRPr="00370D48">
        <w:rPr>
          <w:i/>
          <w:lang w:val="en-GB"/>
        </w:rPr>
        <w:t>(Self</w:t>
      </w:r>
      <w:r w:rsidRPr="00370D48">
        <w:rPr>
          <w:i/>
          <w:lang w:val="en-GB"/>
        </w:rPr>
        <w:t xml:space="preserve"> processing</w:t>
      </w:r>
      <w:bookmarkEnd w:id="2"/>
      <w:r w:rsidRPr="00370D48">
        <w:rPr>
          <w:i/>
          <w:lang w:val="en-GB"/>
        </w:rPr>
        <w:t>)</w:t>
      </w:r>
    </w:p>
    <w:p w14:paraId="1BDF08BB" w14:textId="77777777" w:rsidR="0068286A" w:rsidRPr="00370D48" w:rsidRDefault="00596810" w:rsidP="00996493">
      <w:pPr>
        <w:keepNext/>
        <w:spacing w:after="0" w:line="240" w:lineRule="auto"/>
        <w:jc w:val="center"/>
        <w:rPr>
          <w:lang w:val="en-GB"/>
        </w:rPr>
      </w:pPr>
      <w:r w:rsidRPr="00370D48">
        <w:rPr>
          <w:noProof/>
        </w:rPr>
        <w:drawing>
          <wp:inline distT="0" distB="0" distL="0" distR="0" wp14:anchorId="5F77A54E" wp14:editId="0C0D7A5B">
            <wp:extent cx="5752214" cy="2796363"/>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2465" cy="2796485"/>
                    </a:xfrm>
                    <a:prstGeom prst="rect">
                      <a:avLst/>
                    </a:prstGeom>
                    <a:noFill/>
                    <a:ln>
                      <a:noFill/>
                    </a:ln>
                  </pic:spPr>
                </pic:pic>
              </a:graphicData>
            </a:graphic>
          </wp:inline>
        </w:drawing>
      </w:r>
    </w:p>
    <w:p w14:paraId="565EADC5" w14:textId="77777777" w:rsidR="001C43D0" w:rsidRPr="00370D48" w:rsidRDefault="001C43D0" w:rsidP="00996493">
      <w:pPr>
        <w:spacing w:after="0" w:line="240" w:lineRule="auto"/>
        <w:rPr>
          <w:lang w:val="en-GB"/>
        </w:rPr>
      </w:pPr>
    </w:p>
    <w:p w14:paraId="093D557B" w14:textId="77777777" w:rsidR="001C43D0" w:rsidRPr="00370D48" w:rsidRDefault="001C43D0" w:rsidP="00996493">
      <w:pPr>
        <w:spacing w:after="0" w:line="240" w:lineRule="auto"/>
        <w:rPr>
          <w:lang w:val="en-GB"/>
        </w:rPr>
      </w:pPr>
    </w:p>
    <w:p w14:paraId="11050D47" w14:textId="77777777" w:rsidR="008F252E" w:rsidRPr="00370D48" w:rsidRDefault="009F7777" w:rsidP="00572264">
      <w:pPr>
        <w:pStyle w:val="Odstavecseseznamem"/>
        <w:numPr>
          <w:ilvl w:val="0"/>
          <w:numId w:val="11"/>
        </w:numPr>
        <w:spacing w:line="240" w:lineRule="auto"/>
        <w:rPr>
          <w:b/>
          <w:sz w:val="28"/>
          <w:szCs w:val="28"/>
          <w:lang w:val="en-GB"/>
        </w:rPr>
      </w:pPr>
      <w:r w:rsidRPr="00370D48">
        <w:rPr>
          <w:b/>
          <w:sz w:val="28"/>
          <w:szCs w:val="28"/>
          <w:lang w:val="en-GB"/>
        </w:rPr>
        <w:t>Discussion and conclusion</w:t>
      </w:r>
    </w:p>
    <w:p w14:paraId="63D2D51A" w14:textId="77777777" w:rsidR="00DF4D5A" w:rsidRPr="00370D48" w:rsidRDefault="00DF4D5A" w:rsidP="00DF4D5A">
      <w:pPr>
        <w:spacing w:line="240" w:lineRule="auto"/>
        <w:rPr>
          <w:lang w:val="en-GB"/>
        </w:rPr>
      </w:pPr>
      <w:r>
        <w:rPr>
          <w:lang w:val="en-GB"/>
        </w:rPr>
        <w:t>The p</w:t>
      </w:r>
      <w:r w:rsidRPr="00370D48">
        <w:rPr>
          <w:lang w:val="en-GB"/>
        </w:rPr>
        <w:t>urpose of this article was to submit suggestion</w:t>
      </w:r>
      <w:r>
        <w:rPr>
          <w:lang w:val="en-GB"/>
        </w:rPr>
        <w:t>s</w:t>
      </w:r>
      <w:r w:rsidRPr="00370D48">
        <w:rPr>
          <w:lang w:val="en-GB"/>
        </w:rPr>
        <w:t xml:space="preserve"> for improvement in </w:t>
      </w:r>
      <w:r>
        <w:rPr>
          <w:lang w:val="en-GB"/>
        </w:rPr>
        <w:t xml:space="preserve">the </w:t>
      </w:r>
      <w:r w:rsidRPr="00370D48">
        <w:rPr>
          <w:lang w:val="en-GB"/>
        </w:rPr>
        <w:t xml:space="preserve">management of the company with help of selected indicators of financial controlling and to get </w:t>
      </w:r>
      <w:r>
        <w:rPr>
          <w:lang w:val="en-GB"/>
        </w:rPr>
        <w:t xml:space="preserve">a </w:t>
      </w:r>
      <w:r w:rsidRPr="00370D48">
        <w:rPr>
          <w:lang w:val="en-GB"/>
        </w:rPr>
        <w:t xml:space="preserve">complex overview about company development as a unit and to create better conditions for decision making of top management. </w:t>
      </w:r>
    </w:p>
    <w:p w14:paraId="2A46332B" w14:textId="44584B70" w:rsidR="00DF4D5A" w:rsidRPr="00370D48" w:rsidRDefault="00DF4D5A" w:rsidP="00DF4D5A">
      <w:pPr>
        <w:spacing w:line="240" w:lineRule="auto"/>
        <w:rPr>
          <w:lang w:val="en-GB"/>
        </w:rPr>
      </w:pPr>
      <w:r w:rsidRPr="00370D48">
        <w:rPr>
          <w:lang w:val="en-GB"/>
        </w:rPr>
        <w:t xml:space="preserve">The main </w:t>
      </w:r>
      <w:r>
        <w:rPr>
          <w:lang w:val="en-GB"/>
        </w:rPr>
        <w:t>b</w:t>
      </w:r>
      <w:r w:rsidRPr="00370D48">
        <w:rPr>
          <w:lang w:val="en-GB"/>
        </w:rPr>
        <w:t xml:space="preserve">enefit of this work is in </w:t>
      </w:r>
      <w:r>
        <w:rPr>
          <w:lang w:val="en-GB"/>
        </w:rPr>
        <w:t xml:space="preserve">the </w:t>
      </w:r>
      <w:r w:rsidRPr="00370D48">
        <w:rPr>
          <w:lang w:val="en-GB"/>
        </w:rPr>
        <w:t>provision of whole overview about financial and economical company management</w:t>
      </w:r>
      <w:r>
        <w:rPr>
          <w:lang w:val="en-GB"/>
        </w:rPr>
        <w:t xml:space="preserve">, and </w:t>
      </w:r>
      <w:r w:rsidRPr="00370D48">
        <w:rPr>
          <w:lang w:val="en-GB"/>
        </w:rPr>
        <w:t xml:space="preserve">as well </w:t>
      </w:r>
      <w:r>
        <w:rPr>
          <w:lang w:val="en-GB"/>
        </w:rPr>
        <w:t xml:space="preserve">as </w:t>
      </w:r>
      <w:r w:rsidRPr="00370D48">
        <w:rPr>
          <w:lang w:val="en-GB"/>
        </w:rPr>
        <w:t xml:space="preserve">creating materials for following better decision making about </w:t>
      </w:r>
      <w:r>
        <w:rPr>
          <w:lang w:val="en-GB"/>
        </w:rPr>
        <w:t xml:space="preserve">the </w:t>
      </w:r>
      <w:r w:rsidRPr="00370D48">
        <w:rPr>
          <w:lang w:val="en-GB"/>
        </w:rPr>
        <w:t>company</w:t>
      </w:r>
      <w:r>
        <w:rPr>
          <w:lang w:val="en-GB"/>
        </w:rPr>
        <w:t>’s</w:t>
      </w:r>
      <w:r w:rsidRPr="00370D48">
        <w:rPr>
          <w:lang w:val="en-GB"/>
        </w:rPr>
        <w:t xml:space="preserve"> future. Financial controlling tools application leads to gaining and widening of </w:t>
      </w:r>
      <w:r>
        <w:rPr>
          <w:lang w:val="en-GB"/>
        </w:rPr>
        <w:t xml:space="preserve">the </w:t>
      </w:r>
      <w:r w:rsidRPr="00370D48">
        <w:rPr>
          <w:lang w:val="en-GB"/>
        </w:rPr>
        <w:t>information skills of existing information</w:t>
      </w:r>
      <w:r>
        <w:rPr>
          <w:lang w:val="en-GB"/>
        </w:rPr>
        <w:t>, t</w:t>
      </w:r>
      <w:r w:rsidRPr="00370D48">
        <w:rPr>
          <w:lang w:val="en-GB"/>
        </w:rPr>
        <w:t xml:space="preserve">hanks to correct analysis of </w:t>
      </w:r>
      <w:r>
        <w:rPr>
          <w:lang w:val="en-GB"/>
        </w:rPr>
        <w:t xml:space="preserve">the </w:t>
      </w:r>
      <w:r w:rsidRPr="00370D48">
        <w:rPr>
          <w:lang w:val="en-GB"/>
        </w:rPr>
        <w:t>current company level and development evaluation</w:t>
      </w:r>
      <w:r>
        <w:rPr>
          <w:lang w:val="en-GB"/>
        </w:rPr>
        <w:t>,</w:t>
      </w:r>
      <w:r w:rsidRPr="00370D48">
        <w:rPr>
          <w:lang w:val="en-GB"/>
        </w:rPr>
        <w:t xml:space="preserve"> and </w:t>
      </w:r>
      <w:r>
        <w:rPr>
          <w:lang w:val="en-GB"/>
        </w:rPr>
        <w:t xml:space="preserve">thanks to </w:t>
      </w:r>
      <w:r w:rsidRPr="00370D48">
        <w:rPr>
          <w:lang w:val="en-GB"/>
        </w:rPr>
        <w:t>correct development prediction for future extern</w:t>
      </w:r>
      <w:r>
        <w:rPr>
          <w:lang w:val="en-GB"/>
        </w:rPr>
        <w:t>al</w:t>
      </w:r>
      <w:r w:rsidRPr="00370D48">
        <w:rPr>
          <w:lang w:val="en-GB"/>
        </w:rPr>
        <w:t xml:space="preserve"> and intern</w:t>
      </w:r>
      <w:r>
        <w:rPr>
          <w:lang w:val="en-GB"/>
        </w:rPr>
        <w:t>al</w:t>
      </w:r>
      <w:r w:rsidRPr="00370D48">
        <w:rPr>
          <w:lang w:val="en-GB"/>
        </w:rPr>
        <w:t xml:space="preserve"> environment</w:t>
      </w:r>
      <w:r>
        <w:rPr>
          <w:lang w:val="en-GB"/>
        </w:rPr>
        <w:t>s</w:t>
      </w:r>
      <w:r w:rsidRPr="00370D48">
        <w:rPr>
          <w:lang w:val="en-GB"/>
        </w:rPr>
        <w:t xml:space="preserve">. </w:t>
      </w:r>
      <w:r>
        <w:rPr>
          <w:lang w:val="en-GB"/>
        </w:rPr>
        <w:t xml:space="preserve">On that </w:t>
      </w:r>
      <w:r w:rsidRPr="00370D48">
        <w:rPr>
          <w:lang w:val="en-GB"/>
        </w:rPr>
        <w:t>basis</w:t>
      </w:r>
      <w:r>
        <w:rPr>
          <w:lang w:val="en-GB"/>
        </w:rPr>
        <w:t xml:space="preserve">, a plan should be created </w:t>
      </w:r>
      <w:r w:rsidRPr="00370D48">
        <w:rPr>
          <w:lang w:val="en-GB"/>
        </w:rPr>
        <w:t xml:space="preserve">for </w:t>
      </w:r>
      <w:r>
        <w:rPr>
          <w:lang w:val="en-GB"/>
        </w:rPr>
        <w:t xml:space="preserve">the </w:t>
      </w:r>
      <w:r w:rsidRPr="00370D48">
        <w:rPr>
          <w:lang w:val="en-GB"/>
        </w:rPr>
        <w:t xml:space="preserve">following period </w:t>
      </w:r>
      <w:r>
        <w:rPr>
          <w:lang w:val="en-GB"/>
        </w:rPr>
        <w:t xml:space="preserve">to </w:t>
      </w:r>
      <w:r w:rsidRPr="00370D48">
        <w:rPr>
          <w:lang w:val="en-GB"/>
        </w:rPr>
        <w:t xml:space="preserve">prevent possible additional expense and risk inception. By regular calculations of basic economic indicators and following </w:t>
      </w:r>
      <w:r>
        <w:rPr>
          <w:lang w:val="en-GB"/>
        </w:rPr>
        <w:t xml:space="preserve">their </w:t>
      </w:r>
      <w:r w:rsidRPr="00370D48">
        <w:rPr>
          <w:lang w:val="en-GB"/>
        </w:rPr>
        <w:t xml:space="preserve">comparison with a plan and </w:t>
      </w:r>
      <w:r>
        <w:rPr>
          <w:lang w:val="en-GB"/>
        </w:rPr>
        <w:t xml:space="preserve">with </w:t>
      </w:r>
      <w:r w:rsidRPr="00370D48">
        <w:rPr>
          <w:lang w:val="en-GB"/>
        </w:rPr>
        <w:t>time</w:t>
      </w:r>
      <w:r>
        <w:rPr>
          <w:lang w:val="en-GB"/>
        </w:rPr>
        <w:t xml:space="preserve">, </w:t>
      </w:r>
      <w:r w:rsidRPr="00370D48">
        <w:rPr>
          <w:lang w:val="en-GB"/>
        </w:rPr>
        <w:t xml:space="preserve">management </w:t>
      </w:r>
      <w:r>
        <w:rPr>
          <w:lang w:val="en-GB"/>
        </w:rPr>
        <w:t xml:space="preserve">has a better possibility </w:t>
      </w:r>
      <w:r w:rsidRPr="00370D48">
        <w:rPr>
          <w:lang w:val="en-GB"/>
        </w:rPr>
        <w:t xml:space="preserve">to react immediately. By following control </w:t>
      </w:r>
      <w:r>
        <w:rPr>
          <w:lang w:val="en-GB"/>
        </w:rPr>
        <w:t xml:space="preserve">where </w:t>
      </w:r>
      <w:r w:rsidRPr="00370D48">
        <w:rPr>
          <w:lang w:val="en-GB"/>
        </w:rPr>
        <w:t xml:space="preserve">evaluation and comparison </w:t>
      </w:r>
      <w:r>
        <w:rPr>
          <w:lang w:val="en-GB"/>
        </w:rPr>
        <w:t xml:space="preserve">is </w:t>
      </w:r>
      <w:r w:rsidRPr="00370D48">
        <w:rPr>
          <w:lang w:val="en-GB"/>
        </w:rPr>
        <w:t>made</w:t>
      </w:r>
      <w:r>
        <w:rPr>
          <w:lang w:val="en-GB"/>
        </w:rPr>
        <w:t xml:space="preserve">, we can isolate </w:t>
      </w:r>
      <w:r w:rsidRPr="00370D48">
        <w:rPr>
          <w:lang w:val="en-GB"/>
        </w:rPr>
        <w:t>mistakes and eliminat</w:t>
      </w:r>
      <w:r>
        <w:rPr>
          <w:lang w:val="en-GB"/>
        </w:rPr>
        <w:t>e shortages</w:t>
      </w:r>
      <w:r w:rsidRPr="00370D48">
        <w:rPr>
          <w:lang w:val="en-GB"/>
        </w:rPr>
        <w:t xml:space="preserve"> that are repeating themselves</w:t>
      </w:r>
      <w:r>
        <w:rPr>
          <w:lang w:val="en-GB"/>
        </w:rPr>
        <w:t>,</w:t>
      </w:r>
      <w:r w:rsidRPr="00370D48">
        <w:rPr>
          <w:lang w:val="en-GB"/>
        </w:rPr>
        <w:t xml:space="preserve"> and </w:t>
      </w:r>
      <w:r>
        <w:rPr>
          <w:lang w:val="en-GB"/>
        </w:rPr>
        <w:t xml:space="preserve">a </w:t>
      </w:r>
      <w:r w:rsidRPr="00370D48">
        <w:rPr>
          <w:lang w:val="en-GB"/>
        </w:rPr>
        <w:t xml:space="preserve">company can get advantage against the competition. </w:t>
      </w:r>
      <w:r>
        <w:rPr>
          <w:lang w:val="en-GB"/>
        </w:rPr>
        <w:t>This c</w:t>
      </w:r>
      <w:r w:rsidRPr="00370D48">
        <w:rPr>
          <w:lang w:val="en-GB"/>
        </w:rPr>
        <w:t xml:space="preserve">ompany with help of these tools </w:t>
      </w:r>
      <w:r>
        <w:rPr>
          <w:lang w:val="en-GB"/>
        </w:rPr>
        <w:t xml:space="preserve">will </w:t>
      </w:r>
      <w:r w:rsidRPr="00370D48">
        <w:rPr>
          <w:lang w:val="en-GB"/>
        </w:rPr>
        <w:t>get a lot of fully-fledged and useful information that leads to effective management</w:t>
      </w:r>
      <w:r>
        <w:rPr>
          <w:lang w:val="en-GB"/>
        </w:rPr>
        <w:t>,</w:t>
      </w:r>
      <w:r w:rsidRPr="00370D48">
        <w:rPr>
          <w:lang w:val="en-GB"/>
        </w:rPr>
        <w:t xml:space="preserve"> and will </w:t>
      </w:r>
      <w:r>
        <w:rPr>
          <w:lang w:val="en-GB"/>
        </w:rPr>
        <w:t xml:space="preserve">prove </w:t>
      </w:r>
      <w:r w:rsidRPr="00370D48">
        <w:rPr>
          <w:lang w:val="en-GB"/>
        </w:rPr>
        <w:lastRenderedPageBreak/>
        <w:t xml:space="preserve">important materials for management. In the upshot, </w:t>
      </w:r>
      <w:r>
        <w:rPr>
          <w:lang w:val="en-GB"/>
        </w:rPr>
        <w:t xml:space="preserve">it </w:t>
      </w:r>
      <w:r w:rsidRPr="00370D48">
        <w:rPr>
          <w:lang w:val="en-GB"/>
        </w:rPr>
        <w:t>will correct implementation of financial controlling tools expenses saving and increasing pr</w:t>
      </w:r>
      <w:r w:rsidR="004C4C8D">
        <w:rPr>
          <w:lang w:val="en-GB"/>
        </w:rPr>
        <w:t>ofit.</w:t>
      </w:r>
    </w:p>
    <w:p w14:paraId="6225C199" w14:textId="77777777" w:rsidR="00DF4D5A" w:rsidRPr="00370D48" w:rsidRDefault="00DF4D5A" w:rsidP="00DF4D5A">
      <w:pPr>
        <w:spacing w:line="240" w:lineRule="auto"/>
        <w:rPr>
          <w:lang w:val="en-GB"/>
        </w:rPr>
      </w:pPr>
      <w:r w:rsidRPr="00370D48">
        <w:rPr>
          <w:lang w:val="en-GB"/>
        </w:rPr>
        <w:t xml:space="preserve">Everything has risks. These risks </w:t>
      </w:r>
      <w:r>
        <w:rPr>
          <w:lang w:val="en-GB"/>
        </w:rPr>
        <w:t xml:space="preserve">present themselves </w:t>
      </w:r>
      <w:r w:rsidRPr="00370D48">
        <w:rPr>
          <w:lang w:val="en-GB"/>
        </w:rPr>
        <w:t>in every phase. It is impossible to prevent all the risks and find them in time. Some risks are impossible to eas</w:t>
      </w:r>
      <w:r>
        <w:rPr>
          <w:lang w:val="en-GB"/>
        </w:rPr>
        <w:t>il</w:t>
      </w:r>
      <w:r w:rsidRPr="00370D48">
        <w:rPr>
          <w:lang w:val="en-GB"/>
        </w:rPr>
        <w:t>y eliminate and must be counted for future as possible risk</w:t>
      </w:r>
      <w:r>
        <w:rPr>
          <w:lang w:val="en-GB"/>
        </w:rPr>
        <w:t>s</w:t>
      </w:r>
      <w:r w:rsidRPr="00370D48">
        <w:rPr>
          <w:lang w:val="en-GB"/>
        </w:rPr>
        <w:t xml:space="preserve">. I find the main risk in personal field and technical and financial field. The main risk I see </w:t>
      </w:r>
      <w:r>
        <w:rPr>
          <w:lang w:val="en-GB"/>
        </w:rPr>
        <w:t xml:space="preserve">is the </w:t>
      </w:r>
      <w:r w:rsidRPr="00370D48">
        <w:rPr>
          <w:lang w:val="en-GB"/>
        </w:rPr>
        <w:t xml:space="preserve">personal unwillingness to change old methods and to accept new. Possible aversion and resistance can have negative influence </w:t>
      </w:r>
      <w:r>
        <w:rPr>
          <w:lang w:val="en-GB"/>
        </w:rPr>
        <w:t xml:space="preserve">on the </w:t>
      </w:r>
      <w:r w:rsidRPr="00370D48">
        <w:rPr>
          <w:lang w:val="en-GB"/>
        </w:rPr>
        <w:t xml:space="preserve">whole implementation and application of these tools. There can be </w:t>
      </w:r>
      <w:r>
        <w:rPr>
          <w:lang w:val="en-GB"/>
        </w:rPr>
        <w:t xml:space="preserve">an </w:t>
      </w:r>
      <w:r w:rsidRPr="00370D48">
        <w:rPr>
          <w:lang w:val="en-GB"/>
        </w:rPr>
        <w:t xml:space="preserve">unwillingness of employees to cooperate or to help. It is important to inform all employees with new tasks </w:t>
      </w:r>
      <w:r>
        <w:rPr>
          <w:lang w:val="en-GB"/>
        </w:rPr>
        <w:t xml:space="preserve">about their </w:t>
      </w:r>
      <w:r w:rsidRPr="00370D48">
        <w:rPr>
          <w:lang w:val="en-GB"/>
        </w:rPr>
        <w:t>define</w:t>
      </w:r>
      <w:r>
        <w:rPr>
          <w:lang w:val="en-GB"/>
        </w:rPr>
        <w:t>d</w:t>
      </w:r>
      <w:r w:rsidRPr="00370D48">
        <w:rPr>
          <w:lang w:val="en-GB"/>
        </w:rPr>
        <w:t xml:space="preserve"> duties that relate to this project and </w:t>
      </w:r>
      <w:r>
        <w:rPr>
          <w:lang w:val="en-GB"/>
        </w:rPr>
        <w:t xml:space="preserve">to </w:t>
      </w:r>
      <w:r w:rsidRPr="00370D48">
        <w:rPr>
          <w:lang w:val="en-GB"/>
        </w:rPr>
        <w:t xml:space="preserve">highlight efficient benefits of them.  It is needed to persuade them about </w:t>
      </w:r>
      <w:r>
        <w:rPr>
          <w:lang w:val="en-GB"/>
        </w:rPr>
        <w:t xml:space="preserve">the </w:t>
      </w:r>
      <w:r w:rsidRPr="00370D48">
        <w:rPr>
          <w:lang w:val="en-GB"/>
        </w:rPr>
        <w:t xml:space="preserve">importance and meaning </w:t>
      </w:r>
      <w:r>
        <w:rPr>
          <w:lang w:val="en-GB"/>
        </w:rPr>
        <w:t xml:space="preserve">to </w:t>
      </w:r>
      <w:r w:rsidRPr="00370D48">
        <w:rPr>
          <w:lang w:val="en-GB"/>
        </w:rPr>
        <w:t xml:space="preserve">their company and </w:t>
      </w:r>
      <w:r>
        <w:rPr>
          <w:lang w:val="en-GB"/>
        </w:rPr>
        <w:t xml:space="preserve">to </w:t>
      </w:r>
      <w:r w:rsidRPr="00370D48">
        <w:rPr>
          <w:lang w:val="en-GB"/>
        </w:rPr>
        <w:t xml:space="preserve">themselves </w:t>
      </w:r>
      <w:r>
        <w:rPr>
          <w:lang w:val="en-GB"/>
        </w:rPr>
        <w:t>individually</w:t>
      </w:r>
      <w:r w:rsidRPr="00370D48">
        <w:rPr>
          <w:lang w:val="en-GB"/>
        </w:rPr>
        <w:t xml:space="preserve">. If the company will do everything honestly, it will eliminate the risks </w:t>
      </w:r>
      <w:r>
        <w:rPr>
          <w:lang w:val="en-GB"/>
        </w:rPr>
        <w:t xml:space="preserve">– </w:t>
      </w:r>
      <w:r w:rsidRPr="00370D48">
        <w:rPr>
          <w:lang w:val="en-GB"/>
        </w:rPr>
        <w:t xml:space="preserve">or it might also eliminate all risks. </w:t>
      </w:r>
    </w:p>
    <w:p w14:paraId="5A22F4FC" w14:textId="2E959304" w:rsidR="00AC40D8" w:rsidRPr="00370D48" w:rsidRDefault="00DF4D5A" w:rsidP="00DF4D5A">
      <w:pPr>
        <w:spacing w:after="0" w:line="240" w:lineRule="auto"/>
        <w:rPr>
          <w:lang w:val="en-GB"/>
        </w:rPr>
      </w:pPr>
      <w:r w:rsidRPr="00370D48">
        <w:rPr>
          <w:lang w:val="en-GB"/>
        </w:rPr>
        <w:t xml:space="preserve">It is important </w:t>
      </w:r>
      <w:r>
        <w:rPr>
          <w:lang w:val="en-GB"/>
        </w:rPr>
        <w:t xml:space="preserve">to </w:t>
      </w:r>
      <w:r w:rsidRPr="00370D48">
        <w:rPr>
          <w:lang w:val="en-GB"/>
        </w:rPr>
        <w:t>understand everything</w:t>
      </w:r>
      <w:r>
        <w:rPr>
          <w:lang w:val="en-GB"/>
        </w:rPr>
        <w:t>, as it is</w:t>
      </w:r>
      <w:r w:rsidR="00446140">
        <w:rPr>
          <w:lang w:val="en-GB"/>
        </w:rPr>
        <w:t xml:space="preserve"> </w:t>
      </w:r>
      <w:r w:rsidRPr="00370D48">
        <w:rPr>
          <w:lang w:val="en-GB"/>
        </w:rPr>
        <w:t xml:space="preserve">a benefit for </w:t>
      </w:r>
      <w:r>
        <w:rPr>
          <w:lang w:val="en-GB"/>
        </w:rPr>
        <w:t>the</w:t>
      </w:r>
      <w:r w:rsidRPr="00370D48">
        <w:rPr>
          <w:lang w:val="en-GB"/>
        </w:rPr>
        <w:t xml:space="preserve"> company as a unit </w:t>
      </w:r>
      <w:r>
        <w:rPr>
          <w:lang w:val="en-GB"/>
        </w:rPr>
        <w:t xml:space="preserve">and </w:t>
      </w:r>
      <w:r w:rsidRPr="00370D48">
        <w:rPr>
          <w:lang w:val="en-GB"/>
        </w:rPr>
        <w:t>as well as for top management</w:t>
      </w:r>
      <w:r>
        <w:rPr>
          <w:lang w:val="en-GB"/>
        </w:rPr>
        <w:t>, in that</w:t>
      </w:r>
      <w:r w:rsidRPr="00370D48">
        <w:rPr>
          <w:lang w:val="en-GB"/>
        </w:rPr>
        <w:t xml:space="preserve"> it brings valuable information for planning and decision making about company future. All the changes should be purposefully enforced and used. Risks should be prevented and eliminated so their impact is as small as possible.</w:t>
      </w:r>
    </w:p>
    <w:p w14:paraId="0A1D4656" w14:textId="77777777" w:rsidR="00E16871" w:rsidRPr="00370D48" w:rsidRDefault="00E16871" w:rsidP="00996493">
      <w:pPr>
        <w:spacing w:line="240" w:lineRule="auto"/>
        <w:rPr>
          <w:lang w:val="en-GB"/>
        </w:rPr>
      </w:pPr>
    </w:p>
    <w:p w14:paraId="201FFC1A" w14:textId="77777777" w:rsidR="00E12B04" w:rsidRDefault="00592520" w:rsidP="00E12B04">
      <w:pPr>
        <w:pStyle w:val="Default"/>
        <w:spacing w:after="240"/>
        <w:rPr>
          <w:b/>
          <w:bCs/>
          <w:color w:val="auto"/>
          <w:lang w:val="en-GB"/>
        </w:rPr>
      </w:pPr>
      <w:r w:rsidRPr="00370D48">
        <w:rPr>
          <w:b/>
          <w:bCs/>
          <w:color w:val="auto"/>
          <w:lang w:val="en-GB"/>
        </w:rPr>
        <w:t>References</w:t>
      </w:r>
    </w:p>
    <w:p w14:paraId="722E16FC" w14:textId="41CE097C" w:rsidR="00BA2D59" w:rsidRPr="00BA2D59" w:rsidRDefault="00BA2D59" w:rsidP="00BA2D59">
      <w:pPr>
        <w:pStyle w:val="Default"/>
        <w:spacing w:after="240"/>
        <w:ind w:left="360"/>
        <w:rPr>
          <w:bCs/>
          <w:color w:val="auto"/>
          <w:lang w:val="en-GB"/>
        </w:rPr>
      </w:pPr>
      <w:proofErr w:type="spellStart"/>
      <w:r w:rsidRPr="00BA2D59">
        <w:rPr>
          <w:bCs/>
          <w:color w:val="auto"/>
          <w:lang w:val="en-GB"/>
        </w:rPr>
        <w:t>Afonina</w:t>
      </w:r>
      <w:proofErr w:type="spellEnd"/>
      <w:r w:rsidRPr="00BA2D59">
        <w:rPr>
          <w:bCs/>
          <w:color w:val="auto"/>
          <w:lang w:val="en-GB"/>
        </w:rPr>
        <w:t xml:space="preserve"> A. (2015). Strategic Management Tools and Techniques and Organizational Performance: Findings from the Czech Republic. </w:t>
      </w:r>
      <w:proofErr w:type="gramStart"/>
      <w:r w:rsidRPr="00BA2D59">
        <w:rPr>
          <w:bCs/>
          <w:i/>
          <w:color w:val="auto"/>
          <w:lang w:val="en-GB"/>
        </w:rPr>
        <w:t>Journal of Competitiveness,</w:t>
      </w:r>
      <w:r w:rsidRPr="00BA2D59">
        <w:rPr>
          <w:bCs/>
          <w:color w:val="auto"/>
          <w:lang w:val="en-GB"/>
        </w:rPr>
        <w:t xml:space="preserve"> 7 (3), 19-36   http://doi.org/10.7441/joc.2015.03.02.</w:t>
      </w:r>
      <w:proofErr w:type="gramEnd"/>
    </w:p>
    <w:p w14:paraId="06174764" w14:textId="12F6E617" w:rsidR="00D942DE" w:rsidRPr="00370D48" w:rsidRDefault="008A6564" w:rsidP="004A63ED">
      <w:pPr>
        <w:pStyle w:val="Default"/>
        <w:spacing w:after="240" w:line="276" w:lineRule="auto"/>
        <w:ind w:left="360"/>
        <w:jc w:val="both"/>
        <w:rPr>
          <w:bCs/>
          <w:color w:val="auto"/>
          <w:lang w:val="en-GB"/>
        </w:rPr>
      </w:pPr>
      <w:proofErr w:type="gramStart"/>
      <w:r>
        <w:rPr>
          <w:bCs/>
          <w:color w:val="auto"/>
          <w:lang w:val="en-GB"/>
        </w:rPr>
        <w:t>Eschenbach, R.</w:t>
      </w:r>
      <w:r w:rsidR="00D942DE" w:rsidRPr="00370D48">
        <w:rPr>
          <w:bCs/>
          <w:color w:val="auto"/>
          <w:lang w:val="en-GB"/>
        </w:rPr>
        <w:t xml:space="preserve">, </w:t>
      </w:r>
      <w:proofErr w:type="spellStart"/>
      <w:r w:rsidR="00D942DE" w:rsidRPr="00370D48">
        <w:rPr>
          <w:bCs/>
          <w:color w:val="auto"/>
          <w:lang w:val="en-GB"/>
        </w:rPr>
        <w:t>G</w:t>
      </w:r>
      <w:r w:rsidRPr="00370D48">
        <w:rPr>
          <w:bCs/>
          <w:color w:val="auto"/>
          <w:lang w:val="en-GB"/>
        </w:rPr>
        <w:t>üldenberg</w:t>
      </w:r>
      <w:proofErr w:type="spellEnd"/>
      <w:r>
        <w:rPr>
          <w:bCs/>
          <w:color w:val="auto"/>
          <w:lang w:val="en-GB"/>
        </w:rPr>
        <w:t>,</w:t>
      </w:r>
      <w:r w:rsidR="00D942DE" w:rsidRPr="00370D48">
        <w:rPr>
          <w:bCs/>
          <w:color w:val="auto"/>
          <w:lang w:val="en-GB"/>
        </w:rPr>
        <w:t xml:space="preserve"> </w:t>
      </w:r>
      <w:r>
        <w:rPr>
          <w:bCs/>
          <w:color w:val="auto"/>
          <w:lang w:val="en-GB"/>
        </w:rPr>
        <w:t xml:space="preserve">S., </w:t>
      </w:r>
      <w:r w:rsidR="00CF651A">
        <w:rPr>
          <w:bCs/>
          <w:color w:val="auto"/>
          <w:lang w:val="en-GB"/>
        </w:rPr>
        <w:t>H</w:t>
      </w:r>
      <w:r>
        <w:rPr>
          <w:bCs/>
          <w:color w:val="auto"/>
          <w:lang w:val="en-GB"/>
        </w:rPr>
        <w:t>offmann,</w:t>
      </w:r>
      <w:r w:rsidR="00494D08">
        <w:rPr>
          <w:bCs/>
          <w:color w:val="auto"/>
          <w:lang w:val="en-GB"/>
        </w:rPr>
        <w:t xml:space="preserve"> </w:t>
      </w:r>
      <w:r>
        <w:rPr>
          <w:bCs/>
          <w:color w:val="auto"/>
          <w:lang w:val="en-GB"/>
        </w:rPr>
        <w:t xml:space="preserve">W. </w:t>
      </w:r>
      <w:r w:rsidR="00494D08">
        <w:rPr>
          <w:bCs/>
          <w:color w:val="auto"/>
          <w:lang w:val="en-GB"/>
        </w:rPr>
        <w:t>(2000</w:t>
      </w:r>
      <w:r w:rsidR="0092768D">
        <w:rPr>
          <w:bCs/>
          <w:color w:val="auto"/>
          <w:lang w:val="en-GB"/>
        </w:rPr>
        <w:t>).</w:t>
      </w:r>
      <w:proofErr w:type="gramEnd"/>
      <w:r w:rsidR="0092768D">
        <w:rPr>
          <w:bCs/>
          <w:color w:val="auto"/>
          <w:lang w:val="en-GB"/>
        </w:rPr>
        <w:t xml:space="preserve"> Controlling</w:t>
      </w:r>
      <w:r w:rsidR="00CF651A">
        <w:rPr>
          <w:bCs/>
          <w:color w:val="auto"/>
          <w:lang w:val="en-GB"/>
        </w:rPr>
        <w:t xml:space="preserve"> </w:t>
      </w:r>
      <w:r w:rsidR="0092768D">
        <w:rPr>
          <w:bCs/>
          <w:color w:val="auto"/>
          <w:lang w:val="en-GB"/>
        </w:rPr>
        <w:t>(</w:t>
      </w:r>
      <w:r w:rsidR="00CF651A">
        <w:rPr>
          <w:bCs/>
          <w:color w:val="auto"/>
          <w:lang w:val="en-GB"/>
        </w:rPr>
        <w:t>1st</w:t>
      </w:r>
      <w:r w:rsidR="00634103">
        <w:rPr>
          <w:bCs/>
          <w:color w:val="auto"/>
          <w:lang w:val="en-GB"/>
        </w:rPr>
        <w:t xml:space="preserve"> ed</w:t>
      </w:r>
      <w:r w:rsidR="00D942DE" w:rsidRPr="00370D48">
        <w:rPr>
          <w:bCs/>
          <w:color w:val="auto"/>
          <w:lang w:val="en-GB"/>
        </w:rPr>
        <w:t>.</w:t>
      </w:r>
      <w:r w:rsidR="0092768D">
        <w:rPr>
          <w:bCs/>
          <w:color w:val="auto"/>
          <w:lang w:val="en-GB"/>
        </w:rPr>
        <w:t>)</w:t>
      </w:r>
      <w:r w:rsidR="00D942DE" w:rsidRPr="00370D48">
        <w:rPr>
          <w:bCs/>
          <w:color w:val="auto"/>
          <w:lang w:val="en-GB"/>
        </w:rPr>
        <w:t xml:space="preserve"> Pra</w:t>
      </w:r>
      <w:r w:rsidR="0092768D">
        <w:rPr>
          <w:bCs/>
          <w:color w:val="auto"/>
          <w:lang w:val="en-GB"/>
        </w:rPr>
        <w:t>ha, ASPI Publishing</w:t>
      </w:r>
      <w:r w:rsidR="00D942DE" w:rsidRPr="00370D48">
        <w:rPr>
          <w:bCs/>
          <w:color w:val="auto"/>
          <w:lang w:val="en-GB"/>
        </w:rPr>
        <w:t>. ISBN 80-85963-86-8</w:t>
      </w:r>
      <w:r w:rsidR="006B5F61">
        <w:rPr>
          <w:bCs/>
          <w:color w:val="auto"/>
          <w:lang w:val="en-GB"/>
        </w:rPr>
        <w:t>.</w:t>
      </w:r>
    </w:p>
    <w:p w14:paraId="461A87EB" w14:textId="24E5AC1E" w:rsidR="00D942DE" w:rsidRPr="00370D48" w:rsidRDefault="008A6564" w:rsidP="004A63ED">
      <w:pPr>
        <w:pStyle w:val="Default"/>
        <w:spacing w:after="240" w:line="276" w:lineRule="auto"/>
        <w:ind w:left="360"/>
        <w:jc w:val="both"/>
        <w:rPr>
          <w:bCs/>
          <w:color w:val="auto"/>
          <w:lang w:val="en-GB"/>
        </w:rPr>
      </w:pPr>
      <w:r>
        <w:rPr>
          <w:bCs/>
          <w:color w:val="auto"/>
          <w:lang w:val="en-GB"/>
        </w:rPr>
        <w:t>Eschenbach, R.</w:t>
      </w:r>
      <w:r w:rsidRPr="00370D48">
        <w:rPr>
          <w:bCs/>
          <w:color w:val="auto"/>
          <w:lang w:val="en-GB"/>
        </w:rPr>
        <w:t xml:space="preserve">, </w:t>
      </w:r>
      <w:proofErr w:type="spellStart"/>
      <w:r w:rsidR="00D942DE" w:rsidRPr="00370D48">
        <w:rPr>
          <w:bCs/>
          <w:color w:val="auto"/>
          <w:lang w:val="en-GB"/>
        </w:rPr>
        <w:t>S</w:t>
      </w:r>
      <w:r w:rsidRPr="00370D48">
        <w:rPr>
          <w:bCs/>
          <w:color w:val="auto"/>
          <w:lang w:val="en-GB"/>
        </w:rPr>
        <w:t>iller</w:t>
      </w:r>
      <w:proofErr w:type="spellEnd"/>
      <w:r>
        <w:rPr>
          <w:bCs/>
          <w:color w:val="auto"/>
          <w:lang w:val="en-GB"/>
        </w:rPr>
        <w:t>,</w:t>
      </w:r>
      <w:r w:rsidR="0092768D">
        <w:rPr>
          <w:bCs/>
          <w:color w:val="auto"/>
          <w:lang w:val="en-GB"/>
        </w:rPr>
        <w:t xml:space="preserve"> </w:t>
      </w:r>
      <w:r>
        <w:rPr>
          <w:bCs/>
          <w:color w:val="auto"/>
          <w:lang w:val="en-GB"/>
        </w:rPr>
        <w:t xml:space="preserve">H. </w:t>
      </w:r>
      <w:r w:rsidR="0092768D">
        <w:rPr>
          <w:bCs/>
          <w:color w:val="auto"/>
          <w:lang w:val="en-GB"/>
        </w:rPr>
        <w:t>(2011)</w:t>
      </w:r>
      <w:r w:rsidR="00D942DE" w:rsidRPr="00370D48">
        <w:rPr>
          <w:bCs/>
          <w:color w:val="auto"/>
          <w:lang w:val="en-GB"/>
        </w:rPr>
        <w:t xml:space="preserve">. Controlling </w:t>
      </w:r>
      <w:proofErr w:type="spellStart"/>
      <w:r w:rsidR="00D942DE" w:rsidRPr="00370D48">
        <w:rPr>
          <w:bCs/>
          <w:color w:val="auto"/>
          <w:lang w:val="en-GB"/>
        </w:rPr>
        <w:t>professione</w:t>
      </w:r>
      <w:r w:rsidR="0092768D">
        <w:rPr>
          <w:bCs/>
          <w:color w:val="auto"/>
          <w:lang w:val="en-GB"/>
        </w:rPr>
        <w:t>ll</w:t>
      </w:r>
      <w:proofErr w:type="spellEnd"/>
      <w:r w:rsidR="0092768D">
        <w:rPr>
          <w:bCs/>
          <w:color w:val="auto"/>
          <w:lang w:val="en-GB"/>
        </w:rPr>
        <w:t xml:space="preserve">: </w:t>
      </w:r>
      <w:proofErr w:type="spellStart"/>
      <w:r w:rsidR="0092768D">
        <w:rPr>
          <w:bCs/>
          <w:color w:val="auto"/>
          <w:lang w:val="en-GB"/>
        </w:rPr>
        <w:t>Konzeption</w:t>
      </w:r>
      <w:proofErr w:type="spellEnd"/>
      <w:r w:rsidR="0092768D">
        <w:rPr>
          <w:bCs/>
          <w:color w:val="auto"/>
          <w:lang w:val="en-GB"/>
        </w:rPr>
        <w:t xml:space="preserve"> und </w:t>
      </w:r>
      <w:proofErr w:type="spellStart"/>
      <w:r w:rsidR="0092768D">
        <w:rPr>
          <w:bCs/>
          <w:color w:val="auto"/>
          <w:lang w:val="en-GB"/>
        </w:rPr>
        <w:t>Werkzeuge</w:t>
      </w:r>
      <w:proofErr w:type="spellEnd"/>
      <w:r w:rsidR="0092768D">
        <w:rPr>
          <w:bCs/>
          <w:color w:val="auto"/>
          <w:lang w:val="en-GB"/>
        </w:rPr>
        <w:t xml:space="preserve"> (</w:t>
      </w:r>
      <w:r w:rsidR="00CF651A">
        <w:rPr>
          <w:bCs/>
          <w:color w:val="auto"/>
          <w:lang w:val="en-GB"/>
        </w:rPr>
        <w:t>2</w:t>
      </w:r>
      <w:r w:rsidR="0092768D">
        <w:rPr>
          <w:bCs/>
          <w:color w:val="auto"/>
          <w:lang w:val="en-GB"/>
        </w:rPr>
        <w:t>nd</w:t>
      </w:r>
      <w:r w:rsidR="00CF651A">
        <w:rPr>
          <w:bCs/>
          <w:color w:val="auto"/>
          <w:lang w:val="en-GB"/>
        </w:rPr>
        <w:t xml:space="preserve"> ed.</w:t>
      </w:r>
      <w:r w:rsidR="0092768D">
        <w:rPr>
          <w:bCs/>
          <w:color w:val="auto"/>
          <w:lang w:val="en-GB"/>
        </w:rPr>
        <w:t>)</w:t>
      </w:r>
      <w:r w:rsidR="00D942DE" w:rsidRPr="00370D48">
        <w:rPr>
          <w:bCs/>
          <w:color w:val="auto"/>
          <w:lang w:val="en-GB"/>
        </w:rPr>
        <w:t>. St</w:t>
      </w:r>
      <w:r w:rsidR="0092768D">
        <w:rPr>
          <w:bCs/>
          <w:color w:val="auto"/>
          <w:lang w:val="en-GB"/>
        </w:rPr>
        <w:t xml:space="preserve">uttgart, </w:t>
      </w:r>
      <w:proofErr w:type="spellStart"/>
      <w:r w:rsidR="0092768D">
        <w:rPr>
          <w:bCs/>
          <w:color w:val="auto"/>
          <w:lang w:val="en-GB"/>
        </w:rPr>
        <w:t>Schäffer-Poeschel</w:t>
      </w:r>
      <w:proofErr w:type="spellEnd"/>
      <w:r w:rsidR="00D942DE" w:rsidRPr="00370D48">
        <w:rPr>
          <w:bCs/>
          <w:color w:val="auto"/>
          <w:lang w:val="en-GB"/>
        </w:rPr>
        <w:t>.</w:t>
      </w:r>
    </w:p>
    <w:p w14:paraId="02DD0BE1" w14:textId="4C5C6CA4" w:rsidR="00D942DE" w:rsidRPr="00370D48" w:rsidRDefault="00D942DE" w:rsidP="004A63ED">
      <w:pPr>
        <w:pStyle w:val="Default"/>
        <w:spacing w:after="240" w:line="276" w:lineRule="auto"/>
        <w:ind w:left="360"/>
        <w:jc w:val="both"/>
        <w:rPr>
          <w:bCs/>
          <w:color w:val="auto"/>
          <w:lang w:val="en-GB"/>
        </w:rPr>
      </w:pPr>
      <w:proofErr w:type="spellStart"/>
      <w:r w:rsidRPr="00370D48">
        <w:rPr>
          <w:bCs/>
          <w:color w:val="auto"/>
          <w:lang w:val="en-GB"/>
        </w:rPr>
        <w:t>H</w:t>
      </w:r>
      <w:r w:rsidR="008A6564" w:rsidRPr="00370D48">
        <w:rPr>
          <w:bCs/>
          <w:color w:val="auto"/>
          <w:lang w:val="en-GB"/>
        </w:rPr>
        <w:t>avlíček</w:t>
      </w:r>
      <w:proofErr w:type="spellEnd"/>
      <w:r w:rsidR="008A6564">
        <w:rPr>
          <w:bCs/>
          <w:color w:val="auto"/>
          <w:lang w:val="en-GB"/>
        </w:rPr>
        <w:t>, K.</w:t>
      </w:r>
      <w:r w:rsidR="0092768D">
        <w:rPr>
          <w:bCs/>
          <w:color w:val="auto"/>
          <w:lang w:val="en-GB"/>
        </w:rPr>
        <w:t xml:space="preserve"> (2014)</w:t>
      </w:r>
      <w:r w:rsidRPr="00370D48">
        <w:rPr>
          <w:bCs/>
          <w:color w:val="auto"/>
          <w:lang w:val="en-GB"/>
        </w:rPr>
        <w:t>. Small business: management &amp; cont</w:t>
      </w:r>
      <w:r w:rsidR="0092768D">
        <w:rPr>
          <w:bCs/>
          <w:color w:val="auto"/>
          <w:lang w:val="en-GB"/>
        </w:rPr>
        <w:t xml:space="preserve">rolling. </w:t>
      </w:r>
      <w:proofErr w:type="spellStart"/>
      <w:r w:rsidR="0092768D">
        <w:rPr>
          <w:bCs/>
          <w:color w:val="auto"/>
          <w:lang w:val="en-GB"/>
        </w:rPr>
        <w:t>Kíjv</w:t>
      </w:r>
      <w:proofErr w:type="spellEnd"/>
      <w:r w:rsidR="0092768D">
        <w:rPr>
          <w:bCs/>
          <w:color w:val="auto"/>
          <w:lang w:val="en-GB"/>
        </w:rPr>
        <w:t>,</w:t>
      </w:r>
      <w:r w:rsidR="00634103">
        <w:rPr>
          <w:bCs/>
          <w:color w:val="auto"/>
          <w:lang w:val="en-GB"/>
        </w:rPr>
        <w:t xml:space="preserve"> </w:t>
      </w:r>
      <w:proofErr w:type="spellStart"/>
      <w:r w:rsidR="00634103">
        <w:rPr>
          <w:bCs/>
          <w:color w:val="auto"/>
          <w:lang w:val="en-GB"/>
        </w:rPr>
        <w:t>Universitet</w:t>
      </w:r>
      <w:proofErr w:type="spellEnd"/>
      <w:r w:rsidR="00634103">
        <w:rPr>
          <w:bCs/>
          <w:color w:val="auto"/>
          <w:lang w:val="en-GB"/>
        </w:rPr>
        <w:t xml:space="preserve"> Ukraine</w:t>
      </w:r>
      <w:r w:rsidR="0092768D">
        <w:rPr>
          <w:bCs/>
          <w:color w:val="auto"/>
          <w:lang w:val="en-GB"/>
        </w:rPr>
        <w:t xml:space="preserve">. </w:t>
      </w:r>
      <w:r w:rsidRPr="00370D48">
        <w:rPr>
          <w:bCs/>
          <w:color w:val="auto"/>
          <w:lang w:val="en-GB"/>
        </w:rPr>
        <w:t>ISBN 978-966-388-494-3.</w:t>
      </w:r>
    </w:p>
    <w:p w14:paraId="751D717B" w14:textId="4C6C45CF" w:rsidR="00D942DE" w:rsidRPr="00370D48" w:rsidRDefault="00D942DE" w:rsidP="00CF651A">
      <w:pPr>
        <w:pStyle w:val="Default"/>
        <w:spacing w:after="240" w:line="276" w:lineRule="auto"/>
        <w:ind w:left="360"/>
        <w:jc w:val="both"/>
        <w:rPr>
          <w:bCs/>
          <w:color w:val="auto"/>
          <w:lang w:val="en-GB"/>
        </w:rPr>
      </w:pPr>
      <w:proofErr w:type="spellStart"/>
      <w:r w:rsidRPr="00370D48">
        <w:rPr>
          <w:bCs/>
          <w:color w:val="auto"/>
          <w:lang w:val="en-GB"/>
        </w:rPr>
        <w:t>H</w:t>
      </w:r>
      <w:r w:rsidR="008A6564" w:rsidRPr="00370D48">
        <w:rPr>
          <w:bCs/>
          <w:color w:val="auto"/>
          <w:lang w:val="en-GB"/>
        </w:rPr>
        <w:t>orváth</w:t>
      </w:r>
      <w:proofErr w:type="spellEnd"/>
      <w:r w:rsidRPr="00370D48">
        <w:rPr>
          <w:bCs/>
          <w:color w:val="auto"/>
          <w:lang w:val="en-GB"/>
        </w:rPr>
        <w:t xml:space="preserve">, </w:t>
      </w:r>
      <w:proofErr w:type="spellStart"/>
      <w:r w:rsidRPr="00370D48">
        <w:rPr>
          <w:bCs/>
          <w:color w:val="auto"/>
          <w:lang w:val="en-GB"/>
        </w:rPr>
        <w:t>Péter</w:t>
      </w:r>
      <w:proofErr w:type="spellEnd"/>
      <w:r w:rsidR="0092768D">
        <w:rPr>
          <w:bCs/>
          <w:color w:val="auto"/>
          <w:lang w:val="en-GB"/>
        </w:rPr>
        <w:t xml:space="preserve"> (2003)</w:t>
      </w:r>
      <w:r w:rsidRPr="00370D48">
        <w:rPr>
          <w:bCs/>
          <w:color w:val="auto"/>
          <w:lang w:val="en-GB"/>
        </w:rPr>
        <w:t xml:space="preserve">. Das </w:t>
      </w:r>
      <w:proofErr w:type="spellStart"/>
      <w:r w:rsidRPr="00370D48">
        <w:rPr>
          <w:bCs/>
          <w:color w:val="auto"/>
          <w:lang w:val="en-GB"/>
        </w:rPr>
        <w:t>Controllingkonzept</w:t>
      </w:r>
      <w:proofErr w:type="spellEnd"/>
      <w:r w:rsidRPr="00370D48">
        <w:rPr>
          <w:bCs/>
          <w:color w:val="auto"/>
          <w:lang w:val="en-GB"/>
        </w:rPr>
        <w:t xml:space="preserve">: der </w:t>
      </w:r>
      <w:proofErr w:type="spellStart"/>
      <w:r w:rsidRPr="00370D48">
        <w:rPr>
          <w:bCs/>
          <w:color w:val="auto"/>
          <w:lang w:val="en-GB"/>
        </w:rPr>
        <w:t>Weg</w:t>
      </w:r>
      <w:proofErr w:type="spellEnd"/>
      <w:r w:rsidRPr="00370D48">
        <w:rPr>
          <w:bCs/>
          <w:color w:val="auto"/>
          <w:lang w:val="en-GB"/>
        </w:rPr>
        <w:t xml:space="preserve"> </w:t>
      </w:r>
      <w:proofErr w:type="spellStart"/>
      <w:r w:rsidRPr="00370D48">
        <w:rPr>
          <w:bCs/>
          <w:color w:val="auto"/>
          <w:lang w:val="en-GB"/>
        </w:rPr>
        <w:t>zu</w:t>
      </w:r>
      <w:proofErr w:type="spellEnd"/>
      <w:r w:rsidRPr="00370D48">
        <w:rPr>
          <w:bCs/>
          <w:color w:val="auto"/>
          <w:lang w:val="en-GB"/>
        </w:rPr>
        <w:t xml:space="preserve"> </w:t>
      </w:r>
      <w:proofErr w:type="spellStart"/>
      <w:r w:rsidRPr="00370D48">
        <w:rPr>
          <w:bCs/>
          <w:color w:val="auto"/>
          <w:lang w:val="en-GB"/>
        </w:rPr>
        <w:t>einem</w:t>
      </w:r>
      <w:proofErr w:type="spellEnd"/>
      <w:r w:rsidRPr="00370D48">
        <w:rPr>
          <w:bCs/>
          <w:color w:val="auto"/>
          <w:lang w:val="en-GB"/>
        </w:rPr>
        <w:t xml:space="preserve"> </w:t>
      </w:r>
      <w:proofErr w:type="spellStart"/>
      <w:r w:rsidRPr="00370D48">
        <w:rPr>
          <w:bCs/>
          <w:color w:val="auto"/>
          <w:lang w:val="en-GB"/>
        </w:rPr>
        <w:t>wirkungsvollen</w:t>
      </w:r>
      <w:proofErr w:type="spellEnd"/>
      <w:r w:rsidRPr="00370D48">
        <w:rPr>
          <w:bCs/>
          <w:color w:val="auto"/>
          <w:lang w:val="en-GB"/>
        </w:rPr>
        <w:t xml:space="preserve"> </w:t>
      </w:r>
      <w:proofErr w:type="spellStart"/>
      <w:r w:rsidRPr="00370D48">
        <w:rPr>
          <w:bCs/>
          <w:color w:val="auto"/>
          <w:lang w:val="en-GB"/>
        </w:rPr>
        <w:t>Controllin-gsystem</w:t>
      </w:r>
      <w:proofErr w:type="spellEnd"/>
      <w:r w:rsidRPr="00370D48">
        <w:rPr>
          <w:bCs/>
          <w:color w:val="auto"/>
          <w:lang w:val="en-GB"/>
        </w:rPr>
        <w:t xml:space="preserve">. </w:t>
      </w:r>
      <w:r w:rsidR="0092768D">
        <w:rPr>
          <w:bCs/>
          <w:color w:val="auto"/>
          <w:lang w:val="en-GB"/>
        </w:rPr>
        <w:t>(</w:t>
      </w:r>
      <w:r w:rsidRPr="00370D48">
        <w:rPr>
          <w:bCs/>
          <w:color w:val="auto"/>
          <w:lang w:val="en-GB"/>
        </w:rPr>
        <w:t>5</w:t>
      </w:r>
      <w:r w:rsidR="0092768D">
        <w:rPr>
          <w:bCs/>
          <w:color w:val="auto"/>
          <w:lang w:val="en-GB"/>
        </w:rPr>
        <w:t>th</w:t>
      </w:r>
      <w:r w:rsidR="00CF651A">
        <w:rPr>
          <w:bCs/>
          <w:color w:val="auto"/>
          <w:lang w:val="en-GB"/>
        </w:rPr>
        <w:t xml:space="preserve"> ed</w:t>
      </w:r>
      <w:r w:rsidRPr="00370D48">
        <w:rPr>
          <w:bCs/>
          <w:color w:val="auto"/>
          <w:lang w:val="en-GB"/>
        </w:rPr>
        <w:t>.</w:t>
      </w:r>
      <w:r w:rsidR="0092768D">
        <w:rPr>
          <w:bCs/>
          <w:color w:val="auto"/>
          <w:lang w:val="en-GB"/>
        </w:rPr>
        <w:t>).</w:t>
      </w:r>
      <w:r w:rsidRPr="00370D48">
        <w:rPr>
          <w:bCs/>
          <w:color w:val="auto"/>
          <w:lang w:val="en-GB"/>
        </w:rPr>
        <w:t xml:space="preserve"> </w:t>
      </w:r>
      <w:proofErr w:type="spellStart"/>
      <w:r w:rsidRPr="00370D48">
        <w:rPr>
          <w:bCs/>
          <w:color w:val="auto"/>
          <w:lang w:val="en-GB"/>
        </w:rPr>
        <w:t>München</w:t>
      </w:r>
      <w:proofErr w:type="spellEnd"/>
      <w:r w:rsidRPr="00370D48">
        <w:rPr>
          <w:bCs/>
          <w:color w:val="auto"/>
          <w:lang w:val="en-GB"/>
        </w:rPr>
        <w:t xml:space="preserve">: </w:t>
      </w:r>
      <w:proofErr w:type="spellStart"/>
      <w:r w:rsidRPr="00370D48">
        <w:rPr>
          <w:bCs/>
          <w:color w:val="auto"/>
          <w:lang w:val="en-GB"/>
        </w:rPr>
        <w:t>De</w:t>
      </w:r>
      <w:r w:rsidR="008A6564">
        <w:rPr>
          <w:bCs/>
          <w:color w:val="auto"/>
          <w:lang w:val="en-GB"/>
        </w:rPr>
        <w:t>utscher</w:t>
      </w:r>
      <w:proofErr w:type="spellEnd"/>
      <w:r w:rsidR="008A6564">
        <w:rPr>
          <w:bCs/>
          <w:color w:val="auto"/>
          <w:lang w:val="en-GB"/>
        </w:rPr>
        <w:t xml:space="preserve"> </w:t>
      </w:r>
      <w:proofErr w:type="spellStart"/>
      <w:r w:rsidR="008A6564">
        <w:rPr>
          <w:bCs/>
          <w:color w:val="auto"/>
          <w:lang w:val="en-GB"/>
        </w:rPr>
        <w:t>Taschenbuch</w:t>
      </w:r>
      <w:proofErr w:type="spellEnd"/>
      <w:r w:rsidR="008A6564">
        <w:rPr>
          <w:bCs/>
          <w:color w:val="auto"/>
          <w:lang w:val="en-GB"/>
        </w:rPr>
        <w:t xml:space="preserve"> </w:t>
      </w:r>
      <w:proofErr w:type="spellStart"/>
      <w:r w:rsidR="008A6564">
        <w:rPr>
          <w:bCs/>
          <w:color w:val="auto"/>
          <w:lang w:val="en-GB"/>
        </w:rPr>
        <w:t>Verlag</w:t>
      </w:r>
      <w:proofErr w:type="spellEnd"/>
      <w:r w:rsidRPr="00370D48">
        <w:rPr>
          <w:bCs/>
          <w:color w:val="auto"/>
          <w:lang w:val="en-GB"/>
        </w:rPr>
        <w:t>.</w:t>
      </w:r>
    </w:p>
    <w:p w14:paraId="0597651D" w14:textId="50CB7105" w:rsidR="00D942DE" w:rsidRPr="00370D48" w:rsidRDefault="00D942DE" w:rsidP="004A63ED">
      <w:pPr>
        <w:pStyle w:val="Default"/>
        <w:spacing w:after="240" w:line="276" w:lineRule="auto"/>
        <w:ind w:left="360"/>
        <w:jc w:val="both"/>
        <w:rPr>
          <w:bCs/>
          <w:color w:val="auto"/>
          <w:lang w:val="en-GB"/>
        </w:rPr>
      </w:pPr>
      <w:proofErr w:type="spellStart"/>
      <w:r w:rsidRPr="00370D48">
        <w:rPr>
          <w:bCs/>
          <w:color w:val="auto"/>
          <w:lang w:val="en-GB"/>
        </w:rPr>
        <w:t>C</w:t>
      </w:r>
      <w:r w:rsidR="008A6564" w:rsidRPr="00370D48">
        <w:rPr>
          <w:bCs/>
          <w:color w:val="auto"/>
          <w:lang w:val="en-GB"/>
        </w:rPr>
        <w:t>hmutova</w:t>
      </w:r>
      <w:proofErr w:type="spellEnd"/>
      <w:r w:rsidRPr="00370D48">
        <w:rPr>
          <w:bCs/>
          <w:color w:val="auto"/>
          <w:lang w:val="en-GB"/>
        </w:rPr>
        <w:t xml:space="preserve"> I</w:t>
      </w:r>
      <w:r w:rsidR="008A6564">
        <w:rPr>
          <w:bCs/>
          <w:color w:val="auto"/>
          <w:lang w:val="en-GB"/>
        </w:rPr>
        <w:t>.,</w:t>
      </w:r>
      <w:r w:rsidRPr="00370D48">
        <w:rPr>
          <w:bCs/>
          <w:color w:val="auto"/>
          <w:lang w:val="en-GB"/>
        </w:rPr>
        <w:t xml:space="preserve"> </w:t>
      </w:r>
      <w:proofErr w:type="spellStart"/>
      <w:r w:rsidRPr="00370D48">
        <w:rPr>
          <w:bCs/>
          <w:color w:val="auto"/>
          <w:lang w:val="en-GB"/>
        </w:rPr>
        <w:t>M</w:t>
      </w:r>
      <w:r w:rsidR="008A6564" w:rsidRPr="00370D48">
        <w:rPr>
          <w:bCs/>
          <w:color w:val="auto"/>
          <w:lang w:val="en-GB"/>
        </w:rPr>
        <w:t>aksimov</w:t>
      </w:r>
      <w:proofErr w:type="spellEnd"/>
      <w:r w:rsidR="008A6564">
        <w:rPr>
          <w:bCs/>
          <w:color w:val="auto"/>
          <w:lang w:val="en-GB"/>
        </w:rPr>
        <w:t xml:space="preserve"> M.,</w:t>
      </w:r>
      <w:r w:rsidRPr="00370D48">
        <w:rPr>
          <w:bCs/>
          <w:color w:val="auto"/>
          <w:lang w:val="en-GB"/>
        </w:rPr>
        <w:t xml:space="preserve"> M</w:t>
      </w:r>
      <w:r w:rsidR="008A6564" w:rsidRPr="00370D48">
        <w:rPr>
          <w:bCs/>
          <w:color w:val="auto"/>
          <w:lang w:val="en-GB"/>
        </w:rPr>
        <w:t>aryna</w:t>
      </w:r>
      <w:r w:rsidRPr="00370D48">
        <w:rPr>
          <w:bCs/>
          <w:color w:val="auto"/>
          <w:lang w:val="en-GB"/>
        </w:rPr>
        <w:t xml:space="preserve">, V. </w:t>
      </w:r>
      <w:r w:rsidR="008A6564">
        <w:rPr>
          <w:bCs/>
          <w:color w:val="auto"/>
          <w:lang w:val="en-GB"/>
        </w:rPr>
        <w:t xml:space="preserve">(2014). </w:t>
      </w:r>
      <w:r w:rsidRPr="00370D48">
        <w:rPr>
          <w:bCs/>
          <w:color w:val="auto"/>
          <w:lang w:val="en-GB"/>
        </w:rPr>
        <w:t>Formation of the Project Team on Introduction of Financial Controlling into Banking Ac</w:t>
      </w:r>
      <w:r w:rsidR="008A6564">
        <w:rPr>
          <w:bCs/>
          <w:color w:val="auto"/>
          <w:lang w:val="en-GB"/>
        </w:rPr>
        <w:t xml:space="preserve">tivity. </w:t>
      </w:r>
      <w:r w:rsidR="008A6564" w:rsidRPr="008A6564">
        <w:rPr>
          <w:bCs/>
          <w:i/>
          <w:color w:val="auto"/>
          <w:lang w:val="en-GB"/>
        </w:rPr>
        <w:t>Business Inform</w:t>
      </w:r>
      <w:r w:rsidR="008A6564">
        <w:rPr>
          <w:bCs/>
          <w:color w:val="auto"/>
          <w:lang w:val="en-GB"/>
        </w:rPr>
        <w:t>.</w:t>
      </w:r>
      <w:r w:rsidRPr="00370D48">
        <w:rPr>
          <w:bCs/>
          <w:color w:val="auto"/>
          <w:lang w:val="en-GB"/>
        </w:rPr>
        <w:t xml:space="preserve"> 279-285. ISSN:2222-4459.</w:t>
      </w:r>
    </w:p>
    <w:p w14:paraId="1C0EC375" w14:textId="6644735F" w:rsidR="00D942DE" w:rsidRDefault="00D13078" w:rsidP="004A63ED">
      <w:pPr>
        <w:pStyle w:val="Default"/>
        <w:spacing w:after="240" w:line="276" w:lineRule="auto"/>
        <w:ind w:left="360"/>
        <w:jc w:val="both"/>
        <w:rPr>
          <w:bCs/>
          <w:color w:val="auto"/>
          <w:lang w:val="en-GB"/>
        </w:rPr>
      </w:pPr>
      <w:proofErr w:type="spellStart"/>
      <w:r>
        <w:rPr>
          <w:bCs/>
          <w:color w:val="auto"/>
          <w:lang w:val="en-GB"/>
        </w:rPr>
        <w:t>Ch</w:t>
      </w:r>
      <w:r w:rsidRPr="00370D48">
        <w:rPr>
          <w:bCs/>
          <w:color w:val="auto"/>
          <w:lang w:val="en-GB"/>
        </w:rPr>
        <w:t>odasová</w:t>
      </w:r>
      <w:proofErr w:type="spellEnd"/>
      <w:r>
        <w:rPr>
          <w:bCs/>
          <w:color w:val="auto"/>
          <w:lang w:val="en-GB"/>
        </w:rPr>
        <w:t>, Z</w:t>
      </w:r>
      <w:r w:rsidR="00D942DE" w:rsidRPr="00370D48">
        <w:rPr>
          <w:bCs/>
          <w:color w:val="auto"/>
          <w:lang w:val="en-GB"/>
        </w:rPr>
        <w:t>.</w:t>
      </w:r>
      <w:r>
        <w:rPr>
          <w:bCs/>
          <w:color w:val="auto"/>
          <w:lang w:val="en-GB"/>
        </w:rPr>
        <w:t xml:space="preserve"> (2012).</w:t>
      </w:r>
      <w:r w:rsidR="00D942DE" w:rsidRPr="00370D48">
        <w:rPr>
          <w:bCs/>
          <w:color w:val="auto"/>
          <w:lang w:val="en-GB"/>
        </w:rPr>
        <w:t xml:space="preserve"> </w:t>
      </w:r>
      <w:r w:rsidR="00634103" w:rsidRPr="00634103">
        <w:rPr>
          <w:bCs/>
          <w:color w:val="auto"/>
          <w:lang w:val="en-GB"/>
        </w:rPr>
        <w:t>Corporate Controlling: management tool</w:t>
      </w:r>
      <w:r w:rsidR="00CF651A">
        <w:rPr>
          <w:bCs/>
          <w:color w:val="auto"/>
          <w:lang w:val="en-GB"/>
        </w:rPr>
        <w:t xml:space="preserve"> </w:t>
      </w:r>
      <w:r>
        <w:rPr>
          <w:bCs/>
          <w:color w:val="auto"/>
          <w:lang w:val="en-GB"/>
        </w:rPr>
        <w:t>(</w:t>
      </w:r>
      <w:r w:rsidR="00CF651A">
        <w:rPr>
          <w:bCs/>
          <w:color w:val="auto"/>
          <w:lang w:val="en-GB"/>
        </w:rPr>
        <w:t>1st</w:t>
      </w:r>
      <w:r w:rsidR="00634103">
        <w:rPr>
          <w:bCs/>
          <w:color w:val="auto"/>
          <w:lang w:val="en-GB"/>
        </w:rPr>
        <w:t xml:space="preserve"> ed</w:t>
      </w:r>
      <w:r w:rsidR="00D942DE" w:rsidRPr="00370D48">
        <w:rPr>
          <w:bCs/>
          <w:color w:val="auto"/>
          <w:lang w:val="en-GB"/>
        </w:rPr>
        <w:t>.</w:t>
      </w:r>
      <w:r>
        <w:rPr>
          <w:bCs/>
          <w:color w:val="auto"/>
          <w:lang w:val="en-GB"/>
        </w:rPr>
        <w:t xml:space="preserve">). Bratislava, </w:t>
      </w:r>
      <w:proofErr w:type="spellStart"/>
      <w:r>
        <w:rPr>
          <w:bCs/>
          <w:color w:val="auto"/>
          <w:lang w:val="en-GB"/>
        </w:rPr>
        <w:t>Statis</w:t>
      </w:r>
      <w:proofErr w:type="spellEnd"/>
      <w:r>
        <w:rPr>
          <w:bCs/>
          <w:color w:val="auto"/>
          <w:lang w:val="en-GB"/>
        </w:rPr>
        <w:t>.</w:t>
      </w:r>
      <w:r w:rsidR="00634103">
        <w:rPr>
          <w:bCs/>
          <w:color w:val="auto"/>
          <w:lang w:val="en-GB"/>
        </w:rPr>
        <w:t xml:space="preserve"> </w:t>
      </w:r>
      <w:proofErr w:type="gramStart"/>
      <w:r w:rsidR="00D942DE" w:rsidRPr="00370D48">
        <w:rPr>
          <w:bCs/>
          <w:color w:val="auto"/>
          <w:lang w:val="en-GB"/>
        </w:rPr>
        <w:t>ISBN 978-80-85659-70-2.</w:t>
      </w:r>
      <w:proofErr w:type="gramEnd"/>
    </w:p>
    <w:p w14:paraId="231AFA68" w14:textId="7A999D22" w:rsidR="00BA2D59" w:rsidRPr="00370D48" w:rsidRDefault="00BA2D59" w:rsidP="00BA2D59">
      <w:pPr>
        <w:pStyle w:val="Default"/>
        <w:spacing w:after="240" w:line="276" w:lineRule="auto"/>
        <w:ind w:left="360"/>
        <w:rPr>
          <w:bCs/>
          <w:color w:val="auto"/>
          <w:lang w:val="en-GB"/>
        </w:rPr>
      </w:pPr>
      <w:proofErr w:type="spellStart"/>
      <w:proofErr w:type="gramStart"/>
      <w:r w:rsidRPr="00BA2D59">
        <w:rPr>
          <w:bCs/>
          <w:color w:val="auto"/>
          <w:lang w:val="en-GB"/>
        </w:rPr>
        <w:t>Iseri</w:t>
      </w:r>
      <w:proofErr w:type="spellEnd"/>
      <w:r w:rsidRPr="00BA2D59">
        <w:rPr>
          <w:bCs/>
          <w:color w:val="auto"/>
          <w:lang w:val="en-GB"/>
        </w:rPr>
        <w:t xml:space="preserve">-Say, A., </w:t>
      </w:r>
      <w:proofErr w:type="spellStart"/>
      <w:r w:rsidRPr="00BA2D59">
        <w:rPr>
          <w:bCs/>
          <w:color w:val="auto"/>
          <w:lang w:val="en-GB"/>
        </w:rPr>
        <w:t>Toker</w:t>
      </w:r>
      <w:proofErr w:type="spellEnd"/>
      <w:r w:rsidRPr="00BA2D59">
        <w:rPr>
          <w:bCs/>
          <w:color w:val="auto"/>
          <w:lang w:val="en-GB"/>
        </w:rPr>
        <w:t xml:space="preserve">, A., &amp; </w:t>
      </w:r>
      <w:proofErr w:type="spellStart"/>
      <w:r w:rsidRPr="00BA2D59">
        <w:rPr>
          <w:bCs/>
          <w:color w:val="auto"/>
          <w:lang w:val="en-GB"/>
        </w:rPr>
        <w:t>Kantur</w:t>
      </w:r>
      <w:proofErr w:type="spellEnd"/>
      <w:r w:rsidRPr="00BA2D59">
        <w:rPr>
          <w:bCs/>
          <w:color w:val="auto"/>
          <w:lang w:val="en-GB"/>
        </w:rPr>
        <w:t>, D. (2008).</w:t>
      </w:r>
      <w:proofErr w:type="gramEnd"/>
      <w:r w:rsidRPr="00BA2D59">
        <w:rPr>
          <w:bCs/>
          <w:color w:val="auto"/>
          <w:lang w:val="en-GB"/>
        </w:rPr>
        <w:t xml:space="preserve"> Do popula</w:t>
      </w:r>
      <w:r>
        <w:rPr>
          <w:bCs/>
          <w:color w:val="auto"/>
          <w:lang w:val="en-GB"/>
        </w:rPr>
        <w:t xml:space="preserve">r management techniques improve </w:t>
      </w:r>
      <w:r w:rsidRPr="00BA2D59">
        <w:rPr>
          <w:bCs/>
          <w:color w:val="auto"/>
          <w:lang w:val="en-GB"/>
        </w:rPr>
        <w:t xml:space="preserve">performance? </w:t>
      </w:r>
      <w:r w:rsidRPr="00BA2D59">
        <w:rPr>
          <w:bCs/>
          <w:i/>
          <w:color w:val="auto"/>
          <w:lang w:val="en-GB"/>
        </w:rPr>
        <w:t>Journal of Management Development</w:t>
      </w:r>
      <w:r w:rsidRPr="00BA2D59">
        <w:rPr>
          <w:bCs/>
          <w:color w:val="auto"/>
          <w:lang w:val="en-GB"/>
        </w:rPr>
        <w:t>, 27 (7</w:t>
      </w:r>
      <w:r>
        <w:rPr>
          <w:bCs/>
          <w:color w:val="auto"/>
          <w:lang w:val="en-GB"/>
        </w:rPr>
        <w:t>), 660-677. DOI: http://dx.doi.</w:t>
      </w:r>
      <w:r w:rsidRPr="00BA2D59">
        <w:rPr>
          <w:bCs/>
          <w:color w:val="auto"/>
          <w:lang w:val="en-GB"/>
        </w:rPr>
        <w:t>org/10.1108/02621710810883580</w:t>
      </w:r>
      <w:r>
        <w:rPr>
          <w:bCs/>
          <w:color w:val="auto"/>
          <w:lang w:val="en-GB"/>
        </w:rPr>
        <w:t>.</w:t>
      </w:r>
    </w:p>
    <w:p w14:paraId="7D6D22A3" w14:textId="1AFB89AD" w:rsidR="00D942DE" w:rsidRPr="00370D48" w:rsidRDefault="00D942DE" w:rsidP="004A63ED">
      <w:pPr>
        <w:pStyle w:val="Default"/>
        <w:spacing w:after="240" w:line="276" w:lineRule="auto"/>
        <w:ind w:left="360"/>
        <w:jc w:val="both"/>
        <w:rPr>
          <w:bCs/>
          <w:color w:val="auto"/>
          <w:lang w:val="en-GB"/>
        </w:rPr>
      </w:pPr>
      <w:proofErr w:type="spellStart"/>
      <w:r w:rsidRPr="00370D48">
        <w:rPr>
          <w:bCs/>
          <w:color w:val="auto"/>
          <w:lang w:val="en-GB"/>
        </w:rPr>
        <w:lastRenderedPageBreak/>
        <w:t>K</w:t>
      </w:r>
      <w:r w:rsidR="00D13078" w:rsidRPr="00370D48">
        <w:rPr>
          <w:bCs/>
          <w:color w:val="auto"/>
          <w:lang w:val="en-GB"/>
        </w:rPr>
        <w:t>erzner</w:t>
      </w:r>
      <w:proofErr w:type="spellEnd"/>
      <w:r w:rsidR="00D13078">
        <w:rPr>
          <w:bCs/>
          <w:color w:val="auto"/>
          <w:lang w:val="en-GB"/>
        </w:rPr>
        <w:t>, H</w:t>
      </w:r>
      <w:r w:rsidRPr="00370D48">
        <w:rPr>
          <w:bCs/>
          <w:color w:val="auto"/>
          <w:lang w:val="en-GB"/>
        </w:rPr>
        <w:t xml:space="preserve">. </w:t>
      </w:r>
      <w:r w:rsidR="00D13078">
        <w:rPr>
          <w:bCs/>
          <w:color w:val="auto"/>
          <w:lang w:val="en-GB"/>
        </w:rPr>
        <w:t xml:space="preserve">(2013). </w:t>
      </w:r>
      <w:r w:rsidRPr="00D13078">
        <w:rPr>
          <w:bCs/>
          <w:i/>
          <w:color w:val="auto"/>
          <w:lang w:val="en-GB"/>
        </w:rPr>
        <w:t>Project management: a systems approach to planning, scheduling, and controlling.</w:t>
      </w:r>
      <w:r w:rsidRPr="00370D48">
        <w:rPr>
          <w:bCs/>
          <w:color w:val="auto"/>
          <w:lang w:val="en-GB"/>
        </w:rPr>
        <w:t xml:space="preserve"> </w:t>
      </w:r>
      <w:r w:rsidR="00D13078">
        <w:rPr>
          <w:bCs/>
          <w:color w:val="auto"/>
          <w:lang w:val="en-GB"/>
        </w:rPr>
        <w:t>(</w:t>
      </w:r>
      <w:r w:rsidRPr="00370D48">
        <w:rPr>
          <w:bCs/>
          <w:color w:val="auto"/>
          <w:lang w:val="en-GB"/>
        </w:rPr>
        <w:t>11th ed.</w:t>
      </w:r>
      <w:r w:rsidR="00D13078">
        <w:rPr>
          <w:bCs/>
          <w:color w:val="auto"/>
          <w:lang w:val="en-GB"/>
        </w:rPr>
        <w:t>).</w:t>
      </w:r>
      <w:r w:rsidRPr="00370D48">
        <w:rPr>
          <w:bCs/>
          <w:color w:val="auto"/>
          <w:lang w:val="en-GB"/>
        </w:rPr>
        <w:t xml:space="preserve"> </w:t>
      </w:r>
      <w:r w:rsidRPr="00D13078">
        <w:rPr>
          <w:bCs/>
          <w:color w:val="auto"/>
          <w:lang w:val="en-GB"/>
        </w:rPr>
        <w:t>Hoboken, New</w:t>
      </w:r>
      <w:r w:rsidR="00D13078" w:rsidRPr="00D13078">
        <w:rPr>
          <w:bCs/>
          <w:color w:val="auto"/>
          <w:lang w:val="en-GB"/>
        </w:rPr>
        <w:t xml:space="preserve"> Jersey: John Wiley &amp; Sons</w:t>
      </w:r>
      <w:r w:rsidRPr="00D13078">
        <w:rPr>
          <w:bCs/>
          <w:color w:val="auto"/>
          <w:lang w:val="en-GB"/>
        </w:rPr>
        <w:t>.</w:t>
      </w:r>
    </w:p>
    <w:p w14:paraId="5ED6BDD3" w14:textId="6932C8B0" w:rsidR="00D942DE" w:rsidRDefault="00D942DE" w:rsidP="004A63ED">
      <w:pPr>
        <w:pStyle w:val="Default"/>
        <w:spacing w:after="240" w:line="276" w:lineRule="auto"/>
        <w:ind w:left="360"/>
        <w:jc w:val="both"/>
        <w:rPr>
          <w:bCs/>
          <w:color w:val="auto"/>
          <w:lang w:val="en-GB"/>
        </w:rPr>
      </w:pPr>
      <w:proofErr w:type="spellStart"/>
      <w:r w:rsidRPr="00370D48">
        <w:rPr>
          <w:bCs/>
          <w:color w:val="auto"/>
          <w:lang w:val="en-GB"/>
        </w:rPr>
        <w:t>K</w:t>
      </w:r>
      <w:r w:rsidR="0019572F" w:rsidRPr="00370D48">
        <w:rPr>
          <w:bCs/>
          <w:color w:val="auto"/>
          <w:lang w:val="en-GB"/>
        </w:rPr>
        <w:t>ruml</w:t>
      </w:r>
      <w:proofErr w:type="spellEnd"/>
      <w:r w:rsidR="0019572F" w:rsidRPr="00370D48">
        <w:rPr>
          <w:bCs/>
          <w:color w:val="auto"/>
          <w:lang w:val="en-GB"/>
        </w:rPr>
        <w:t xml:space="preserve">, </w:t>
      </w:r>
      <w:r w:rsidR="0019572F">
        <w:rPr>
          <w:bCs/>
          <w:color w:val="auto"/>
          <w:lang w:val="en-GB"/>
        </w:rPr>
        <w:t>L.,</w:t>
      </w:r>
      <w:r w:rsidRPr="00370D48">
        <w:rPr>
          <w:bCs/>
          <w:color w:val="auto"/>
          <w:lang w:val="en-GB"/>
        </w:rPr>
        <w:t xml:space="preserve"> </w:t>
      </w:r>
      <w:proofErr w:type="spellStart"/>
      <w:r w:rsidRPr="00370D48">
        <w:rPr>
          <w:bCs/>
          <w:color w:val="auto"/>
          <w:lang w:val="en-GB"/>
        </w:rPr>
        <w:t>D</w:t>
      </w:r>
      <w:r w:rsidR="0019572F" w:rsidRPr="00370D48">
        <w:rPr>
          <w:bCs/>
          <w:color w:val="auto"/>
          <w:lang w:val="en-GB"/>
        </w:rPr>
        <w:t>uspiva</w:t>
      </w:r>
      <w:proofErr w:type="spellEnd"/>
      <w:r w:rsidR="0019572F">
        <w:rPr>
          <w:bCs/>
          <w:color w:val="auto"/>
          <w:lang w:val="en-GB"/>
        </w:rPr>
        <w:t>, P</w:t>
      </w:r>
      <w:r w:rsidRPr="00370D48">
        <w:rPr>
          <w:bCs/>
          <w:color w:val="auto"/>
          <w:lang w:val="en-GB"/>
        </w:rPr>
        <w:t xml:space="preserve">. </w:t>
      </w:r>
      <w:r w:rsidR="0019572F">
        <w:rPr>
          <w:bCs/>
          <w:color w:val="auto"/>
          <w:lang w:val="en-GB"/>
        </w:rPr>
        <w:t xml:space="preserve">(2015) </w:t>
      </w:r>
      <w:r w:rsidRPr="00370D48">
        <w:rPr>
          <w:bCs/>
          <w:color w:val="auto"/>
          <w:lang w:val="en-GB"/>
        </w:rPr>
        <w:t xml:space="preserve">Effect of Controlling on the Economic Performance of </w:t>
      </w:r>
      <w:proofErr w:type="spellStart"/>
      <w:r w:rsidRPr="00370D48">
        <w:rPr>
          <w:bCs/>
          <w:color w:val="auto"/>
          <w:lang w:val="en-GB"/>
        </w:rPr>
        <w:t>Smes</w:t>
      </w:r>
      <w:proofErr w:type="spellEnd"/>
      <w:r w:rsidRPr="00370D48">
        <w:rPr>
          <w:bCs/>
          <w:color w:val="auto"/>
          <w:lang w:val="en-GB"/>
        </w:rPr>
        <w:t xml:space="preserve"> in the Czech Republic. </w:t>
      </w:r>
      <w:r w:rsidRPr="0019572F">
        <w:rPr>
          <w:bCs/>
          <w:i/>
          <w:color w:val="auto"/>
          <w:lang w:val="en-GB"/>
        </w:rPr>
        <w:t>Scientific Papers of the University of Pardubice, Series D: Faculty of Economics and Adminis</w:t>
      </w:r>
      <w:r w:rsidR="00634103" w:rsidRPr="0019572F">
        <w:rPr>
          <w:bCs/>
          <w:i/>
          <w:color w:val="auto"/>
          <w:lang w:val="en-GB"/>
        </w:rPr>
        <w:t>tration.</w:t>
      </w:r>
      <w:r w:rsidR="00634103">
        <w:rPr>
          <w:bCs/>
          <w:color w:val="auto"/>
          <w:lang w:val="en-GB"/>
        </w:rPr>
        <w:t xml:space="preserve"> </w:t>
      </w:r>
      <w:r w:rsidR="007D6B8A">
        <w:rPr>
          <w:bCs/>
          <w:color w:val="auto"/>
          <w:lang w:val="en-GB"/>
        </w:rPr>
        <w:t xml:space="preserve">22(34), </w:t>
      </w:r>
      <w:r w:rsidRPr="00370D48">
        <w:rPr>
          <w:bCs/>
          <w:color w:val="auto"/>
          <w:lang w:val="en-GB"/>
        </w:rPr>
        <w:t>63-74. ISSN</w:t>
      </w:r>
      <w:proofErr w:type="gramStart"/>
      <w:r w:rsidRPr="00370D48">
        <w:rPr>
          <w:bCs/>
          <w:color w:val="auto"/>
          <w:lang w:val="en-GB"/>
        </w:rPr>
        <w:t>:1211</w:t>
      </w:r>
      <w:proofErr w:type="gramEnd"/>
      <w:r w:rsidRPr="00370D48">
        <w:rPr>
          <w:bCs/>
          <w:color w:val="auto"/>
          <w:lang w:val="en-GB"/>
        </w:rPr>
        <w:t>-555X.</w:t>
      </w:r>
    </w:p>
    <w:p w14:paraId="371F95D5" w14:textId="5DC135F3" w:rsidR="00154405" w:rsidRDefault="00154405" w:rsidP="00154405">
      <w:pPr>
        <w:pStyle w:val="Default"/>
        <w:spacing w:after="240" w:line="276" w:lineRule="auto"/>
        <w:ind w:left="360"/>
        <w:rPr>
          <w:bCs/>
          <w:color w:val="auto"/>
          <w:lang w:val="en-GB"/>
        </w:rPr>
      </w:pPr>
      <w:proofErr w:type="spellStart"/>
      <w:proofErr w:type="gramStart"/>
      <w:r w:rsidRPr="00154405">
        <w:rPr>
          <w:bCs/>
          <w:color w:val="auto"/>
          <w:lang w:val="en-GB"/>
        </w:rPr>
        <w:t>Micheli</w:t>
      </w:r>
      <w:proofErr w:type="spellEnd"/>
      <w:r w:rsidRPr="00154405">
        <w:rPr>
          <w:bCs/>
          <w:color w:val="auto"/>
          <w:lang w:val="en-GB"/>
        </w:rPr>
        <w:t>, P., &amp; Mari, L. (2014).</w:t>
      </w:r>
      <w:proofErr w:type="gramEnd"/>
      <w:r w:rsidRPr="00154405">
        <w:rPr>
          <w:bCs/>
          <w:color w:val="auto"/>
          <w:lang w:val="en-GB"/>
        </w:rPr>
        <w:t xml:space="preserve"> </w:t>
      </w:r>
      <w:proofErr w:type="gramStart"/>
      <w:r w:rsidRPr="00154405">
        <w:rPr>
          <w:bCs/>
          <w:color w:val="auto"/>
          <w:lang w:val="en-GB"/>
        </w:rPr>
        <w:t>The theory and pract</w:t>
      </w:r>
      <w:r>
        <w:rPr>
          <w:bCs/>
          <w:color w:val="auto"/>
          <w:lang w:val="en-GB"/>
        </w:rPr>
        <w:t>ice of performance measurement.</w:t>
      </w:r>
      <w:proofErr w:type="gramEnd"/>
      <w:r>
        <w:rPr>
          <w:bCs/>
          <w:color w:val="auto"/>
          <w:lang w:val="en-GB"/>
        </w:rPr>
        <w:t xml:space="preserve"> </w:t>
      </w:r>
      <w:r w:rsidRPr="00154405">
        <w:rPr>
          <w:bCs/>
          <w:i/>
          <w:color w:val="auto"/>
          <w:lang w:val="en-GB"/>
        </w:rPr>
        <w:t>Management Accounting Research,</w:t>
      </w:r>
      <w:r w:rsidRPr="00154405">
        <w:rPr>
          <w:bCs/>
          <w:color w:val="auto"/>
          <w:lang w:val="en-GB"/>
        </w:rPr>
        <w:t xml:space="preserve"> 25, (2), 147–156. </w:t>
      </w:r>
      <w:proofErr w:type="spellStart"/>
      <w:proofErr w:type="gramStart"/>
      <w:r w:rsidRPr="00154405">
        <w:rPr>
          <w:bCs/>
          <w:color w:val="auto"/>
          <w:lang w:val="en-GB"/>
        </w:rPr>
        <w:t>doi</w:t>
      </w:r>
      <w:proofErr w:type="spellEnd"/>
      <w:proofErr w:type="gramEnd"/>
      <w:r w:rsidRPr="00154405">
        <w:rPr>
          <w:bCs/>
          <w:color w:val="auto"/>
          <w:lang w:val="en-GB"/>
        </w:rPr>
        <w:t>: 10.1016/j.mar.2013.07.005</w:t>
      </w:r>
      <w:r>
        <w:rPr>
          <w:bCs/>
          <w:color w:val="auto"/>
          <w:lang w:val="en-GB"/>
        </w:rPr>
        <w:t>.</w:t>
      </w:r>
    </w:p>
    <w:p w14:paraId="1EF14F1A" w14:textId="26CFF4D9" w:rsidR="0014265A" w:rsidRDefault="0014265A" w:rsidP="0014265A">
      <w:pPr>
        <w:pStyle w:val="Default"/>
        <w:spacing w:after="240" w:line="276" w:lineRule="auto"/>
        <w:ind w:left="360"/>
        <w:rPr>
          <w:bCs/>
          <w:color w:val="auto"/>
          <w:lang w:val="en-GB"/>
        </w:rPr>
      </w:pPr>
      <w:r w:rsidRPr="0014265A">
        <w:rPr>
          <w:bCs/>
          <w:color w:val="auto"/>
          <w:lang w:val="en-GB"/>
        </w:rPr>
        <w:t xml:space="preserve">Parnell, J. A. (2013). </w:t>
      </w:r>
      <w:proofErr w:type="gramStart"/>
      <w:r w:rsidRPr="0014265A">
        <w:rPr>
          <w:bCs/>
          <w:color w:val="auto"/>
          <w:lang w:val="en-GB"/>
        </w:rPr>
        <w:t>Uncertainty, Generic Strategy, Strate</w:t>
      </w:r>
      <w:r>
        <w:rPr>
          <w:bCs/>
          <w:color w:val="auto"/>
          <w:lang w:val="en-GB"/>
        </w:rPr>
        <w:t xml:space="preserve">gic Clarity, and Performance of </w:t>
      </w:r>
      <w:r w:rsidRPr="0014265A">
        <w:rPr>
          <w:bCs/>
          <w:color w:val="auto"/>
          <w:lang w:val="en-GB"/>
        </w:rPr>
        <w:t>Retail SMEs in Peru, Argentina, and the United St</w:t>
      </w:r>
      <w:r>
        <w:rPr>
          <w:bCs/>
          <w:color w:val="auto"/>
          <w:lang w:val="en-GB"/>
        </w:rPr>
        <w:t>ates.</w:t>
      </w:r>
      <w:proofErr w:type="gramEnd"/>
      <w:r>
        <w:rPr>
          <w:bCs/>
          <w:color w:val="auto"/>
          <w:lang w:val="en-GB"/>
        </w:rPr>
        <w:t xml:space="preserve"> </w:t>
      </w:r>
      <w:r w:rsidRPr="0014265A">
        <w:rPr>
          <w:bCs/>
          <w:i/>
          <w:color w:val="auto"/>
          <w:lang w:val="en-GB"/>
        </w:rPr>
        <w:t>Journal of Small Business Management</w:t>
      </w:r>
      <w:r>
        <w:rPr>
          <w:bCs/>
          <w:color w:val="auto"/>
          <w:lang w:val="en-GB"/>
        </w:rPr>
        <w:t xml:space="preserve">, </w:t>
      </w:r>
      <w:r w:rsidRPr="0014265A">
        <w:rPr>
          <w:bCs/>
          <w:color w:val="auto"/>
          <w:lang w:val="en-GB"/>
        </w:rPr>
        <w:t>51(2), 215-234. http://dx.doi.org/10.1111/jsbm.12010</w:t>
      </w:r>
      <w:r>
        <w:rPr>
          <w:bCs/>
          <w:color w:val="auto"/>
          <w:lang w:val="en-GB"/>
        </w:rPr>
        <w:t>.</w:t>
      </w:r>
    </w:p>
    <w:p w14:paraId="1F8735E2" w14:textId="583F8BEF" w:rsidR="00154405" w:rsidRPr="00370D48" w:rsidRDefault="00154405" w:rsidP="00154405">
      <w:pPr>
        <w:pStyle w:val="Default"/>
        <w:spacing w:after="240" w:line="276" w:lineRule="auto"/>
        <w:ind w:left="360"/>
        <w:rPr>
          <w:bCs/>
          <w:color w:val="auto"/>
          <w:lang w:val="en-GB"/>
        </w:rPr>
      </w:pPr>
      <w:r w:rsidRPr="00154405">
        <w:rPr>
          <w:bCs/>
          <w:color w:val="auto"/>
          <w:lang w:val="en-GB"/>
        </w:rPr>
        <w:t xml:space="preserve">Rajnoha R., </w:t>
      </w:r>
      <w:proofErr w:type="spellStart"/>
      <w:r w:rsidRPr="00154405">
        <w:rPr>
          <w:bCs/>
          <w:color w:val="auto"/>
          <w:lang w:val="en-GB"/>
        </w:rPr>
        <w:t>Lorincová</w:t>
      </w:r>
      <w:proofErr w:type="spellEnd"/>
      <w:r w:rsidRPr="00154405">
        <w:rPr>
          <w:bCs/>
          <w:color w:val="auto"/>
          <w:lang w:val="en-GB"/>
        </w:rPr>
        <w:t xml:space="preserve"> S</w:t>
      </w:r>
      <w:proofErr w:type="gramStart"/>
      <w:r w:rsidRPr="00154405">
        <w:rPr>
          <w:bCs/>
          <w:color w:val="auto"/>
          <w:lang w:val="en-GB"/>
        </w:rPr>
        <w:t>.(</w:t>
      </w:r>
      <w:proofErr w:type="gramEnd"/>
      <w:r w:rsidRPr="00154405">
        <w:rPr>
          <w:bCs/>
          <w:color w:val="auto"/>
          <w:lang w:val="en-GB"/>
        </w:rPr>
        <w:t xml:space="preserve">2015). </w:t>
      </w:r>
      <w:proofErr w:type="gramStart"/>
      <w:r w:rsidRPr="00154405">
        <w:rPr>
          <w:bCs/>
          <w:color w:val="auto"/>
          <w:lang w:val="en-GB"/>
        </w:rPr>
        <w:t>Strategic Management of Business Performance Based on Innovations and Information Support in Specific Conditions of Slovakia.</w:t>
      </w:r>
      <w:proofErr w:type="gramEnd"/>
      <w:r w:rsidRPr="00154405">
        <w:rPr>
          <w:bCs/>
          <w:color w:val="auto"/>
          <w:lang w:val="en-GB"/>
        </w:rPr>
        <w:t xml:space="preserve"> </w:t>
      </w:r>
      <w:r w:rsidRPr="00154405">
        <w:rPr>
          <w:bCs/>
          <w:i/>
          <w:color w:val="auto"/>
          <w:lang w:val="en-GB"/>
        </w:rPr>
        <w:t>Journal of Competitiveness</w:t>
      </w:r>
      <w:r w:rsidRPr="00154405">
        <w:rPr>
          <w:bCs/>
          <w:color w:val="auto"/>
          <w:lang w:val="en-GB"/>
        </w:rPr>
        <w:t>, 7 (1), 3-</w:t>
      </w:r>
      <w:proofErr w:type="gramStart"/>
      <w:r w:rsidRPr="00154405">
        <w:rPr>
          <w:bCs/>
          <w:color w:val="auto"/>
          <w:lang w:val="en-GB"/>
        </w:rPr>
        <w:t>21  http</w:t>
      </w:r>
      <w:proofErr w:type="gramEnd"/>
      <w:r w:rsidRPr="00154405">
        <w:rPr>
          <w:bCs/>
          <w:color w:val="auto"/>
          <w:lang w:val="en-GB"/>
        </w:rPr>
        <w:t>://doi.org/10.7441/joc.2015.01.01</w:t>
      </w:r>
      <w:r>
        <w:rPr>
          <w:bCs/>
          <w:color w:val="auto"/>
          <w:lang w:val="en-GB"/>
        </w:rPr>
        <w:t>.</w:t>
      </w:r>
    </w:p>
    <w:p w14:paraId="6F3D362B" w14:textId="4A738250" w:rsidR="00BE3894" w:rsidRDefault="00D942DE" w:rsidP="004A63ED">
      <w:pPr>
        <w:pStyle w:val="Default"/>
        <w:spacing w:after="240" w:line="276" w:lineRule="auto"/>
        <w:ind w:left="360"/>
        <w:jc w:val="both"/>
      </w:pPr>
      <w:proofErr w:type="spellStart"/>
      <w:r w:rsidRPr="00370D48">
        <w:rPr>
          <w:bCs/>
          <w:color w:val="auto"/>
          <w:lang w:val="en-GB"/>
        </w:rPr>
        <w:t>S</w:t>
      </w:r>
      <w:r w:rsidR="0019572F" w:rsidRPr="00370D48">
        <w:rPr>
          <w:bCs/>
          <w:color w:val="auto"/>
          <w:lang w:val="en-GB"/>
        </w:rPr>
        <w:t>edliacikova</w:t>
      </w:r>
      <w:proofErr w:type="spellEnd"/>
      <w:r w:rsidR="0019572F">
        <w:rPr>
          <w:bCs/>
          <w:color w:val="auto"/>
          <w:lang w:val="en-GB"/>
        </w:rPr>
        <w:t>, M.,</w:t>
      </w:r>
      <w:r w:rsidRPr="00370D48">
        <w:rPr>
          <w:bCs/>
          <w:color w:val="auto"/>
          <w:lang w:val="en-GB"/>
        </w:rPr>
        <w:t xml:space="preserve"> </w:t>
      </w:r>
      <w:proofErr w:type="spellStart"/>
      <w:r w:rsidRPr="00370D48">
        <w:rPr>
          <w:bCs/>
          <w:color w:val="auto"/>
          <w:lang w:val="en-GB"/>
        </w:rPr>
        <w:t>V</w:t>
      </w:r>
      <w:r w:rsidR="0019572F" w:rsidRPr="00370D48">
        <w:rPr>
          <w:bCs/>
          <w:color w:val="auto"/>
          <w:lang w:val="en-GB"/>
        </w:rPr>
        <w:t>acek</w:t>
      </w:r>
      <w:proofErr w:type="spellEnd"/>
      <w:r w:rsidR="0019572F">
        <w:rPr>
          <w:bCs/>
          <w:color w:val="auto"/>
          <w:lang w:val="en-GB"/>
        </w:rPr>
        <w:t>, V.,</w:t>
      </w:r>
      <w:r w:rsidRPr="00370D48">
        <w:rPr>
          <w:bCs/>
          <w:color w:val="auto"/>
          <w:lang w:val="en-GB"/>
        </w:rPr>
        <w:t xml:space="preserve"> </w:t>
      </w:r>
      <w:proofErr w:type="spellStart"/>
      <w:r w:rsidRPr="00370D48">
        <w:rPr>
          <w:bCs/>
          <w:color w:val="auto"/>
          <w:lang w:val="en-GB"/>
        </w:rPr>
        <w:t>S</w:t>
      </w:r>
      <w:r w:rsidR="0019572F" w:rsidRPr="00370D48">
        <w:rPr>
          <w:bCs/>
          <w:color w:val="auto"/>
          <w:lang w:val="en-GB"/>
        </w:rPr>
        <w:t>opkova</w:t>
      </w:r>
      <w:proofErr w:type="spellEnd"/>
      <w:r w:rsidR="0019572F">
        <w:rPr>
          <w:bCs/>
          <w:color w:val="auto"/>
          <w:lang w:val="en-GB"/>
        </w:rPr>
        <w:t>, E</w:t>
      </w:r>
      <w:r w:rsidRPr="00370D48">
        <w:rPr>
          <w:bCs/>
          <w:color w:val="auto"/>
          <w:lang w:val="en-GB"/>
        </w:rPr>
        <w:t xml:space="preserve">. </w:t>
      </w:r>
      <w:r w:rsidR="0019572F">
        <w:rPr>
          <w:bCs/>
          <w:color w:val="auto"/>
          <w:lang w:val="en-GB"/>
        </w:rPr>
        <w:t xml:space="preserve">(2015) </w:t>
      </w:r>
      <w:r w:rsidRPr="00370D48">
        <w:rPr>
          <w:bCs/>
          <w:color w:val="auto"/>
          <w:lang w:val="en-GB"/>
        </w:rPr>
        <w:t xml:space="preserve">How Slovak Small and Medium Enterprises Perceive Financial Controlling. </w:t>
      </w:r>
      <w:r w:rsidRPr="0019572F">
        <w:rPr>
          <w:bCs/>
          <w:i/>
          <w:color w:val="auto"/>
          <w:lang w:val="en-GB"/>
        </w:rPr>
        <w:t>Procedia Econom</w:t>
      </w:r>
      <w:r w:rsidR="00634103" w:rsidRPr="0019572F">
        <w:rPr>
          <w:bCs/>
          <w:i/>
          <w:color w:val="auto"/>
          <w:lang w:val="en-GB"/>
        </w:rPr>
        <w:t>ics and Finance.</w:t>
      </w:r>
      <w:r w:rsidR="00634103">
        <w:rPr>
          <w:bCs/>
          <w:color w:val="auto"/>
          <w:lang w:val="en-GB"/>
        </w:rPr>
        <w:t xml:space="preserve"> </w:t>
      </w:r>
      <w:r w:rsidR="007D6B8A">
        <w:rPr>
          <w:bCs/>
          <w:color w:val="auto"/>
          <w:lang w:val="en-GB"/>
        </w:rPr>
        <w:t>26. 82-85</w:t>
      </w:r>
      <w:r w:rsidRPr="00370D48">
        <w:rPr>
          <w:bCs/>
          <w:color w:val="auto"/>
          <w:lang w:val="en-GB"/>
        </w:rPr>
        <w:t>.</w:t>
      </w:r>
      <w:r w:rsidR="007D6B8A">
        <w:rPr>
          <w:bCs/>
          <w:color w:val="auto"/>
          <w:lang w:val="en-GB"/>
        </w:rPr>
        <w:t xml:space="preserve"> </w:t>
      </w:r>
      <w:proofErr w:type="spellStart"/>
      <w:r w:rsidR="007D6B8A">
        <w:t>doi</w:t>
      </w:r>
      <w:proofErr w:type="spellEnd"/>
      <w:r w:rsidR="007D6B8A">
        <w:t>: 10.1016/S2212-5671(15)00842-4.</w:t>
      </w:r>
    </w:p>
    <w:p w14:paraId="12F10200" w14:textId="32F15C04" w:rsidR="0014265A" w:rsidRPr="00370D48" w:rsidRDefault="0014265A" w:rsidP="004A63ED">
      <w:pPr>
        <w:pStyle w:val="Default"/>
        <w:spacing w:after="240" w:line="276" w:lineRule="auto"/>
        <w:ind w:left="360"/>
        <w:jc w:val="both"/>
        <w:rPr>
          <w:bCs/>
          <w:color w:val="auto"/>
          <w:lang w:val="en-GB"/>
        </w:rPr>
      </w:pPr>
      <w:proofErr w:type="spellStart"/>
      <w:r w:rsidRPr="0014265A">
        <w:rPr>
          <w:bCs/>
          <w:color w:val="auto"/>
          <w:lang w:val="en-GB"/>
        </w:rPr>
        <w:t>Skokan</w:t>
      </w:r>
      <w:proofErr w:type="spellEnd"/>
      <w:r w:rsidRPr="0014265A">
        <w:rPr>
          <w:bCs/>
          <w:color w:val="auto"/>
          <w:lang w:val="en-GB"/>
        </w:rPr>
        <w:t xml:space="preserve"> K., </w:t>
      </w:r>
      <w:proofErr w:type="spellStart"/>
      <w:r w:rsidRPr="0014265A">
        <w:rPr>
          <w:bCs/>
          <w:color w:val="auto"/>
          <w:lang w:val="en-GB"/>
        </w:rPr>
        <w:t>Pawliczek</w:t>
      </w:r>
      <w:proofErr w:type="spellEnd"/>
      <w:r w:rsidRPr="0014265A">
        <w:rPr>
          <w:bCs/>
          <w:color w:val="auto"/>
          <w:lang w:val="en-GB"/>
        </w:rPr>
        <w:t xml:space="preserve"> A., </w:t>
      </w:r>
      <w:proofErr w:type="spellStart"/>
      <w:r w:rsidRPr="0014265A">
        <w:rPr>
          <w:bCs/>
          <w:color w:val="auto"/>
          <w:lang w:val="en-GB"/>
        </w:rPr>
        <w:t>Piszczur</w:t>
      </w:r>
      <w:proofErr w:type="spellEnd"/>
      <w:r w:rsidRPr="0014265A">
        <w:rPr>
          <w:bCs/>
          <w:color w:val="auto"/>
          <w:lang w:val="en-GB"/>
        </w:rPr>
        <w:t xml:space="preserve"> R. (2013). </w:t>
      </w:r>
      <w:proofErr w:type="gramStart"/>
      <w:r w:rsidRPr="0014265A">
        <w:rPr>
          <w:bCs/>
          <w:color w:val="auto"/>
          <w:lang w:val="en-GB"/>
        </w:rPr>
        <w:t>Strategic Planning and Business Performance of Micro, Small and Medium-Sized Enterprises.</w:t>
      </w:r>
      <w:proofErr w:type="gramEnd"/>
      <w:r w:rsidRPr="0014265A">
        <w:rPr>
          <w:bCs/>
          <w:color w:val="auto"/>
          <w:lang w:val="en-GB"/>
        </w:rPr>
        <w:t xml:space="preserve"> </w:t>
      </w:r>
      <w:r w:rsidRPr="0014265A">
        <w:rPr>
          <w:bCs/>
          <w:i/>
          <w:color w:val="auto"/>
          <w:lang w:val="en-GB"/>
        </w:rPr>
        <w:t>Journal of Competitiveness,</w:t>
      </w:r>
      <w:r w:rsidRPr="0014265A">
        <w:rPr>
          <w:bCs/>
          <w:color w:val="auto"/>
          <w:lang w:val="en-GB"/>
        </w:rPr>
        <w:t xml:space="preserve"> 5 (4), 57-</w:t>
      </w:r>
      <w:proofErr w:type="gramStart"/>
      <w:r w:rsidRPr="0014265A">
        <w:rPr>
          <w:bCs/>
          <w:color w:val="auto"/>
          <w:lang w:val="en-GB"/>
        </w:rPr>
        <w:t>72  http</w:t>
      </w:r>
      <w:proofErr w:type="gramEnd"/>
      <w:r w:rsidRPr="0014265A">
        <w:rPr>
          <w:bCs/>
          <w:color w:val="auto"/>
          <w:lang w:val="en-GB"/>
        </w:rPr>
        <w:t>://doi.org/10.7441/joc.2013.04.04</w:t>
      </w:r>
    </w:p>
    <w:p w14:paraId="1A540CC1" w14:textId="01629843" w:rsidR="00592520" w:rsidRPr="00370D48" w:rsidRDefault="00251CF9" w:rsidP="004A63ED">
      <w:pPr>
        <w:pStyle w:val="Default"/>
        <w:spacing w:after="240" w:line="276" w:lineRule="auto"/>
        <w:ind w:left="360"/>
        <w:jc w:val="both"/>
        <w:rPr>
          <w:bCs/>
          <w:color w:val="auto"/>
          <w:lang w:val="en-GB"/>
        </w:rPr>
      </w:pPr>
      <w:r w:rsidRPr="00370D48">
        <w:rPr>
          <w:bCs/>
          <w:color w:val="auto"/>
          <w:lang w:val="en-GB"/>
        </w:rPr>
        <w:t>Z</w:t>
      </w:r>
      <w:r w:rsidR="007D6B8A" w:rsidRPr="00370D48">
        <w:rPr>
          <w:bCs/>
          <w:color w:val="auto"/>
          <w:lang w:val="en-GB"/>
        </w:rPr>
        <w:t>lámalová</w:t>
      </w:r>
      <w:r w:rsidRPr="00370D48">
        <w:rPr>
          <w:bCs/>
          <w:color w:val="auto"/>
          <w:lang w:val="en-GB"/>
        </w:rPr>
        <w:t>, J</w:t>
      </w:r>
      <w:r w:rsidR="00BE3894" w:rsidRPr="007D6B8A">
        <w:rPr>
          <w:bCs/>
          <w:color w:val="auto"/>
          <w:lang w:val="en-GB"/>
        </w:rPr>
        <w:t>.</w:t>
      </w:r>
      <w:r w:rsidR="00BE3894" w:rsidRPr="007D6B8A">
        <w:rPr>
          <w:b/>
          <w:bCs/>
          <w:color w:val="auto"/>
          <w:lang w:val="en-GB"/>
        </w:rPr>
        <w:t xml:space="preserve"> </w:t>
      </w:r>
      <w:r w:rsidR="007D6B8A" w:rsidRPr="007D6B8A">
        <w:rPr>
          <w:bCs/>
          <w:color w:val="auto"/>
          <w:lang w:val="en-GB"/>
        </w:rPr>
        <w:t>(2016)</w:t>
      </w:r>
      <w:r w:rsidR="007D6B8A">
        <w:rPr>
          <w:rFonts w:ascii="Arial Narrow" w:hAnsi="Arial Narrow" w:cs="Arial Narrow"/>
          <w:bCs/>
          <w:color w:val="auto"/>
          <w:lang w:val="en-GB"/>
        </w:rPr>
        <w:t xml:space="preserve"> </w:t>
      </w:r>
      <w:proofErr w:type="gramStart"/>
      <w:r w:rsidR="00634103">
        <w:rPr>
          <w:bCs/>
          <w:color w:val="auto"/>
          <w:lang w:val="en-GB"/>
        </w:rPr>
        <w:t>The</w:t>
      </w:r>
      <w:proofErr w:type="gramEnd"/>
      <w:r w:rsidR="00634103">
        <w:rPr>
          <w:bCs/>
          <w:color w:val="auto"/>
          <w:lang w:val="en-GB"/>
        </w:rPr>
        <w:t xml:space="preserve"> </w:t>
      </w:r>
      <w:r w:rsidR="00634103" w:rsidRPr="00634103">
        <w:rPr>
          <w:bCs/>
          <w:color w:val="auto"/>
          <w:lang w:val="en-GB"/>
        </w:rPr>
        <w:t>project</w:t>
      </w:r>
      <w:r w:rsidR="00634103">
        <w:rPr>
          <w:bCs/>
          <w:color w:val="auto"/>
          <w:lang w:val="en-GB"/>
        </w:rPr>
        <w:t xml:space="preserve"> of implementation </w:t>
      </w:r>
      <w:r w:rsidR="00634103" w:rsidRPr="00634103">
        <w:rPr>
          <w:bCs/>
          <w:color w:val="auto"/>
          <w:lang w:val="en-GB"/>
        </w:rPr>
        <w:t>selection of financial ins</w:t>
      </w:r>
      <w:r w:rsidR="00634103">
        <w:rPr>
          <w:bCs/>
          <w:color w:val="auto"/>
          <w:lang w:val="en-GB"/>
        </w:rPr>
        <w:t>truments in a particular company</w:t>
      </w:r>
      <w:r w:rsidR="00BE3894" w:rsidRPr="00370D48">
        <w:rPr>
          <w:bCs/>
          <w:color w:val="auto"/>
          <w:lang w:val="en-GB"/>
        </w:rPr>
        <w:t xml:space="preserve">. </w:t>
      </w:r>
      <w:r w:rsidR="007D6B8A">
        <w:rPr>
          <w:bCs/>
          <w:color w:val="auto"/>
          <w:lang w:val="en-GB"/>
        </w:rPr>
        <w:t>Zlín</w:t>
      </w:r>
      <w:r w:rsidR="00796F5E" w:rsidRPr="00370D48">
        <w:rPr>
          <w:bCs/>
          <w:color w:val="auto"/>
          <w:lang w:val="en-GB"/>
        </w:rPr>
        <w:t xml:space="preserve">. </w:t>
      </w:r>
      <w:r w:rsidR="00634103" w:rsidRPr="00634103">
        <w:rPr>
          <w:bCs/>
          <w:color w:val="auto"/>
          <w:lang w:val="en-GB"/>
        </w:rPr>
        <w:t>Master thesis</w:t>
      </w:r>
      <w:r w:rsidRPr="00370D48">
        <w:rPr>
          <w:bCs/>
          <w:color w:val="auto"/>
          <w:lang w:val="en-GB"/>
        </w:rPr>
        <w:t xml:space="preserve">. </w:t>
      </w:r>
      <w:r w:rsidR="00634103" w:rsidRPr="00634103">
        <w:rPr>
          <w:bCs/>
          <w:color w:val="auto"/>
          <w:lang w:val="en-GB"/>
        </w:rPr>
        <w:t>Tomas Bata University in Zlín, Faculty of Management and Economics, D</w:t>
      </w:r>
      <w:r w:rsidR="00634103">
        <w:rPr>
          <w:bCs/>
          <w:color w:val="auto"/>
          <w:lang w:val="en-GB"/>
        </w:rPr>
        <w:t>epartment of Business Economics</w:t>
      </w:r>
      <w:r w:rsidR="00796F5E" w:rsidRPr="00370D48">
        <w:rPr>
          <w:bCs/>
          <w:color w:val="auto"/>
          <w:lang w:val="en-GB"/>
        </w:rPr>
        <w:t xml:space="preserve">. </w:t>
      </w:r>
      <w:r w:rsidR="00634103">
        <w:rPr>
          <w:bCs/>
          <w:color w:val="auto"/>
          <w:lang w:val="en-GB"/>
        </w:rPr>
        <w:t>Supervisor of M</w:t>
      </w:r>
      <w:r w:rsidR="00634103" w:rsidRPr="00634103">
        <w:rPr>
          <w:bCs/>
          <w:color w:val="auto"/>
          <w:lang w:val="en-GB"/>
        </w:rPr>
        <w:t xml:space="preserve">aster thesis </w:t>
      </w:r>
      <w:r w:rsidR="00796F5E" w:rsidRPr="00370D48">
        <w:rPr>
          <w:bCs/>
          <w:color w:val="auto"/>
          <w:lang w:val="en-GB"/>
        </w:rPr>
        <w:t>Petr Novák.</w:t>
      </w:r>
    </w:p>
    <w:p w14:paraId="257A08C7" w14:textId="77777777" w:rsidR="00592520" w:rsidRPr="00370D48" w:rsidRDefault="00592520" w:rsidP="00996493">
      <w:pPr>
        <w:pStyle w:val="Default"/>
        <w:rPr>
          <w:b/>
          <w:bCs/>
          <w:color w:val="auto"/>
          <w:sz w:val="23"/>
          <w:szCs w:val="23"/>
          <w:lang w:val="en-GB"/>
        </w:rPr>
      </w:pPr>
    </w:p>
    <w:p w14:paraId="55AF8AC4" w14:textId="77777777" w:rsidR="00877101" w:rsidRPr="00370D48" w:rsidRDefault="00877101" w:rsidP="00E12B04">
      <w:pPr>
        <w:pStyle w:val="Default"/>
        <w:spacing w:after="240"/>
        <w:rPr>
          <w:color w:val="auto"/>
          <w:sz w:val="23"/>
          <w:szCs w:val="23"/>
          <w:lang w:val="en-GB"/>
        </w:rPr>
      </w:pPr>
      <w:r w:rsidRPr="00370D48">
        <w:rPr>
          <w:b/>
          <w:bCs/>
          <w:color w:val="auto"/>
          <w:sz w:val="23"/>
          <w:szCs w:val="23"/>
          <w:lang w:val="en-GB"/>
        </w:rPr>
        <w:t xml:space="preserve">Contact Information </w:t>
      </w:r>
    </w:p>
    <w:p w14:paraId="4A6B5E30" w14:textId="0597EF0C" w:rsidR="00877101" w:rsidRPr="00370D48" w:rsidRDefault="00877101" w:rsidP="00E12B04">
      <w:pPr>
        <w:pStyle w:val="Default"/>
        <w:spacing w:line="360" w:lineRule="auto"/>
        <w:rPr>
          <w:color w:val="auto"/>
          <w:sz w:val="23"/>
          <w:szCs w:val="23"/>
          <w:lang w:val="en-GB"/>
        </w:rPr>
      </w:pPr>
      <w:r w:rsidRPr="00370D48">
        <w:rPr>
          <w:color w:val="auto"/>
          <w:sz w:val="23"/>
          <w:szCs w:val="23"/>
          <w:lang w:val="en-GB"/>
        </w:rPr>
        <w:t>Ing. Jana Zlámalová</w:t>
      </w:r>
      <w:r w:rsidR="007D6B8A">
        <w:rPr>
          <w:color w:val="auto"/>
          <w:sz w:val="23"/>
          <w:szCs w:val="23"/>
          <w:lang w:val="en-GB"/>
        </w:rPr>
        <w:t>, MBA</w:t>
      </w:r>
      <w:r w:rsidRPr="00370D48">
        <w:rPr>
          <w:color w:val="auto"/>
          <w:sz w:val="23"/>
          <w:szCs w:val="23"/>
          <w:lang w:val="en-GB"/>
        </w:rPr>
        <w:t xml:space="preserve"> </w:t>
      </w:r>
    </w:p>
    <w:p w14:paraId="1409413D" w14:textId="3A7EF44E" w:rsidR="00877101" w:rsidRPr="00370D48" w:rsidRDefault="007D6B8A" w:rsidP="00E12B04">
      <w:pPr>
        <w:pStyle w:val="Default"/>
        <w:spacing w:line="360" w:lineRule="auto"/>
        <w:rPr>
          <w:color w:val="auto"/>
          <w:sz w:val="23"/>
          <w:szCs w:val="23"/>
          <w:lang w:val="en-GB"/>
        </w:rPr>
      </w:pPr>
      <w:r>
        <w:rPr>
          <w:color w:val="auto"/>
          <w:sz w:val="23"/>
          <w:szCs w:val="23"/>
          <w:lang w:val="en-GB"/>
        </w:rPr>
        <w:t xml:space="preserve">Tomas Bata University in </w:t>
      </w:r>
      <w:proofErr w:type="spellStart"/>
      <w:r>
        <w:rPr>
          <w:color w:val="auto"/>
          <w:sz w:val="23"/>
          <w:szCs w:val="23"/>
          <w:lang w:val="en-GB"/>
        </w:rPr>
        <w:t>Zli</w:t>
      </w:r>
      <w:r w:rsidR="00877101" w:rsidRPr="00370D48">
        <w:rPr>
          <w:color w:val="auto"/>
          <w:sz w:val="23"/>
          <w:szCs w:val="23"/>
          <w:lang w:val="en-GB"/>
        </w:rPr>
        <w:t>n</w:t>
      </w:r>
      <w:proofErr w:type="spellEnd"/>
      <w:r w:rsidR="00877101" w:rsidRPr="00370D48">
        <w:rPr>
          <w:color w:val="auto"/>
          <w:sz w:val="23"/>
          <w:szCs w:val="23"/>
          <w:lang w:val="en-GB"/>
        </w:rPr>
        <w:t xml:space="preserve"> </w:t>
      </w:r>
    </w:p>
    <w:p w14:paraId="421886EB" w14:textId="77777777" w:rsidR="00877101" w:rsidRPr="00370D48" w:rsidRDefault="00877101" w:rsidP="00E12B04">
      <w:pPr>
        <w:pStyle w:val="Default"/>
        <w:spacing w:line="360" w:lineRule="auto"/>
        <w:rPr>
          <w:color w:val="auto"/>
          <w:sz w:val="23"/>
          <w:szCs w:val="23"/>
          <w:lang w:val="en-GB"/>
        </w:rPr>
      </w:pPr>
      <w:r w:rsidRPr="00370D48">
        <w:rPr>
          <w:color w:val="auto"/>
          <w:sz w:val="23"/>
          <w:szCs w:val="23"/>
          <w:lang w:val="en-GB"/>
        </w:rPr>
        <w:t xml:space="preserve">Faculty of Management and Economics </w:t>
      </w:r>
    </w:p>
    <w:p w14:paraId="41FCC355" w14:textId="4727636D" w:rsidR="00877101" w:rsidRPr="00370D48" w:rsidRDefault="007D6B8A" w:rsidP="00E12B04">
      <w:pPr>
        <w:pStyle w:val="Default"/>
        <w:spacing w:line="360" w:lineRule="auto"/>
        <w:rPr>
          <w:color w:val="auto"/>
          <w:sz w:val="23"/>
          <w:szCs w:val="23"/>
          <w:lang w:val="en-GB"/>
        </w:rPr>
      </w:pPr>
      <w:proofErr w:type="spellStart"/>
      <w:r>
        <w:rPr>
          <w:color w:val="auto"/>
          <w:sz w:val="23"/>
          <w:szCs w:val="23"/>
          <w:lang w:val="en-GB"/>
        </w:rPr>
        <w:t>Mostni</w:t>
      </w:r>
      <w:proofErr w:type="spellEnd"/>
      <w:r>
        <w:rPr>
          <w:color w:val="auto"/>
          <w:sz w:val="23"/>
          <w:szCs w:val="23"/>
          <w:lang w:val="en-GB"/>
        </w:rPr>
        <w:t xml:space="preserve"> 5139, </w:t>
      </w:r>
      <w:proofErr w:type="spellStart"/>
      <w:r>
        <w:rPr>
          <w:color w:val="auto"/>
          <w:sz w:val="23"/>
          <w:szCs w:val="23"/>
          <w:lang w:val="en-GB"/>
        </w:rPr>
        <w:t>Zli</w:t>
      </w:r>
      <w:r w:rsidR="00877101" w:rsidRPr="00370D48">
        <w:rPr>
          <w:color w:val="auto"/>
          <w:sz w:val="23"/>
          <w:szCs w:val="23"/>
          <w:lang w:val="en-GB"/>
        </w:rPr>
        <w:t>n</w:t>
      </w:r>
      <w:proofErr w:type="spellEnd"/>
      <w:r w:rsidR="00877101" w:rsidRPr="00370D48">
        <w:rPr>
          <w:color w:val="auto"/>
          <w:sz w:val="23"/>
          <w:szCs w:val="23"/>
          <w:lang w:val="en-GB"/>
        </w:rPr>
        <w:t xml:space="preserve">, 760 01 </w:t>
      </w:r>
    </w:p>
    <w:p w14:paraId="18DE652E" w14:textId="77777777" w:rsidR="00877101" w:rsidRPr="00370D48" w:rsidRDefault="00877101" w:rsidP="00E12B04">
      <w:pPr>
        <w:rPr>
          <w:sz w:val="23"/>
          <w:szCs w:val="23"/>
          <w:lang w:val="en-GB"/>
        </w:rPr>
      </w:pPr>
      <w:r w:rsidRPr="00370D48">
        <w:rPr>
          <w:sz w:val="23"/>
          <w:szCs w:val="23"/>
          <w:lang w:val="en-GB"/>
        </w:rPr>
        <w:t xml:space="preserve">E-mail: </w:t>
      </w:r>
      <w:hyperlink r:id="rId10" w:history="1">
        <w:r w:rsidR="006355A3" w:rsidRPr="00370D48">
          <w:rPr>
            <w:rStyle w:val="Hypertextovodkaz"/>
            <w:color w:val="auto"/>
            <w:sz w:val="23"/>
            <w:szCs w:val="23"/>
            <w:lang w:val="en-GB"/>
          </w:rPr>
          <w:t>jzlamalova@fame.utb.cz</w:t>
        </w:r>
      </w:hyperlink>
    </w:p>
    <w:p w14:paraId="26DC4C43" w14:textId="77777777" w:rsidR="006355A3" w:rsidRPr="00370D48" w:rsidRDefault="006355A3" w:rsidP="00996493">
      <w:pPr>
        <w:spacing w:line="240" w:lineRule="auto"/>
        <w:rPr>
          <w:sz w:val="23"/>
          <w:szCs w:val="23"/>
          <w:lang w:val="en-GB"/>
        </w:rPr>
      </w:pPr>
    </w:p>
    <w:p w14:paraId="6C6662CE" w14:textId="77777777" w:rsidR="006355A3" w:rsidRPr="00370D48" w:rsidRDefault="006355A3">
      <w:pPr>
        <w:spacing w:line="240" w:lineRule="auto"/>
        <w:rPr>
          <w:lang w:val="en-GB"/>
        </w:rPr>
      </w:pPr>
    </w:p>
    <w:sectPr w:rsidR="006355A3" w:rsidRPr="00370D48" w:rsidSect="00A1547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D3588"/>
    <w:multiLevelType w:val="multilevel"/>
    <w:tmpl w:val="2CE4A988"/>
    <w:lvl w:ilvl="0">
      <w:start w:val="1"/>
      <w:numFmt w:val="decimal"/>
      <w:pStyle w:val="TitleofchapterDOKBAT"/>
      <w:lvlText w:val="%1"/>
      <w:lvlJc w:val="left"/>
      <w:pPr>
        <w:ind w:left="432" w:firstLine="0"/>
      </w:pPr>
      <w:rPr>
        <w:vertAlign w:val="baseline"/>
      </w:rPr>
    </w:lvl>
    <w:lvl w:ilvl="1">
      <w:start w:val="1"/>
      <w:numFmt w:val="decimal"/>
      <w:pStyle w:val="TitleofsubchapterDOKBAT"/>
      <w:lvlText w:val="%1.%2"/>
      <w:lvlJc w:val="left"/>
      <w:pPr>
        <w:ind w:left="454" w:firstLine="0"/>
      </w:pPr>
      <w:rPr>
        <w:vertAlign w:val="baseline"/>
      </w:rPr>
    </w:lvl>
    <w:lvl w:ilvl="2">
      <w:start w:val="1"/>
      <w:numFmt w:val="decimal"/>
      <w:lvlText w:val="%1.%2.%3"/>
      <w:lvlJc w:val="left"/>
      <w:pPr>
        <w:ind w:left="720" w:firstLine="0"/>
      </w:pPr>
      <w:rPr>
        <w:vertAlign w:val="baseline"/>
      </w:rPr>
    </w:lvl>
    <w:lvl w:ilvl="3">
      <w:start w:val="1"/>
      <w:numFmt w:val="decimal"/>
      <w:lvlText w:val="%1.%2.%3.%4"/>
      <w:lvlJc w:val="left"/>
      <w:pPr>
        <w:ind w:left="864" w:firstLine="0"/>
      </w:pPr>
      <w:rPr>
        <w:vertAlign w:val="baseline"/>
      </w:rPr>
    </w:lvl>
    <w:lvl w:ilvl="4">
      <w:start w:val="1"/>
      <w:numFmt w:val="decimal"/>
      <w:lvlText w:val="%1.%2.%3.%4.%5"/>
      <w:lvlJc w:val="left"/>
      <w:pPr>
        <w:ind w:left="1008" w:firstLine="0"/>
      </w:pPr>
      <w:rPr>
        <w:vertAlign w:val="baseline"/>
      </w:rPr>
    </w:lvl>
    <w:lvl w:ilvl="5">
      <w:start w:val="1"/>
      <w:numFmt w:val="decimal"/>
      <w:lvlText w:val="%1.%2.%3.%4.%5.%6"/>
      <w:lvlJc w:val="left"/>
      <w:pPr>
        <w:ind w:left="1152" w:firstLine="0"/>
      </w:pPr>
      <w:rPr>
        <w:vertAlign w:val="baseline"/>
      </w:rPr>
    </w:lvl>
    <w:lvl w:ilvl="6">
      <w:start w:val="1"/>
      <w:numFmt w:val="decimal"/>
      <w:lvlText w:val="%1.%2.%3.%4.%5.%6.%7"/>
      <w:lvlJc w:val="left"/>
      <w:pPr>
        <w:ind w:left="1296" w:firstLine="0"/>
      </w:pPr>
      <w:rPr>
        <w:vertAlign w:val="baseline"/>
      </w:rPr>
    </w:lvl>
    <w:lvl w:ilvl="7">
      <w:start w:val="1"/>
      <w:numFmt w:val="decimal"/>
      <w:lvlText w:val="%1.%2.%3.%4.%5.%6.%7.%8"/>
      <w:lvlJc w:val="left"/>
      <w:pPr>
        <w:ind w:left="1440" w:firstLine="0"/>
      </w:pPr>
      <w:rPr>
        <w:vertAlign w:val="baseline"/>
      </w:rPr>
    </w:lvl>
    <w:lvl w:ilvl="8">
      <w:start w:val="1"/>
      <w:numFmt w:val="decimal"/>
      <w:lvlText w:val="%1.%2.%3.%4.%5.%6.%7.%8.%9"/>
      <w:lvlJc w:val="left"/>
      <w:pPr>
        <w:ind w:left="1584" w:firstLine="0"/>
      </w:pPr>
      <w:rPr>
        <w:vertAlign w:val="baseline"/>
      </w:rPr>
    </w:lvl>
  </w:abstractNum>
  <w:abstractNum w:abstractNumId="1">
    <w:nsid w:val="093973F6"/>
    <w:multiLevelType w:val="hybridMultilevel"/>
    <w:tmpl w:val="4C82649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D1E759C"/>
    <w:multiLevelType w:val="multilevel"/>
    <w:tmpl w:val="2542B3D2"/>
    <w:lvl w:ilvl="0">
      <w:start w:val="1"/>
      <w:numFmt w:val="decimal"/>
      <w:pStyle w:val="Nadpis1"/>
      <w:lvlText w:val="%1"/>
      <w:lvlJc w:val="left"/>
      <w:pPr>
        <w:tabs>
          <w:tab w:val="num" w:pos="432"/>
        </w:tabs>
        <w:ind w:left="432" w:hanging="432"/>
      </w:pPr>
      <w:rPr>
        <w:rFonts w:hint="default"/>
      </w:rPr>
    </w:lvl>
    <w:lvl w:ilvl="1">
      <w:start w:val="1"/>
      <w:numFmt w:val="decimal"/>
      <w:pStyle w:val="Nadpis2"/>
      <w:lvlText w:val="%1.%2"/>
      <w:lvlJc w:val="left"/>
      <w:pPr>
        <w:tabs>
          <w:tab w:val="num" w:pos="576"/>
        </w:tabs>
        <w:ind w:left="576" w:hanging="576"/>
      </w:pPr>
      <w:rPr>
        <w:rFonts w:hint="default"/>
      </w:rPr>
    </w:lvl>
    <w:lvl w:ilvl="2">
      <w:start w:val="1"/>
      <w:numFmt w:val="decimal"/>
      <w:pStyle w:val="Nadpis3"/>
      <w:lvlText w:val="%1.%2.%3"/>
      <w:lvlJc w:val="left"/>
      <w:pPr>
        <w:tabs>
          <w:tab w:val="num" w:pos="720"/>
        </w:tabs>
        <w:ind w:left="720" w:hanging="720"/>
      </w:pPr>
      <w:rPr>
        <w:rFonts w:hint="default"/>
      </w:rPr>
    </w:lvl>
    <w:lvl w:ilvl="3">
      <w:start w:val="1"/>
      <w:numFmt w:val="decimal"/>
      <w:pStyle w:val="Nadpis4"/>
      <w:lvlText w:val="%1.%2.%3.%4"/>
      <w:lvlJc w:val="left"/>
      <w:pPr>
        <w:tabs>
          <w:tab w:val="num" w:pos="864"/>
        </w:tabs>
        <w:ind w:left="864" w:hanging="864"/>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3">
    <w:nsid w:val="155C1F88"/>
    <w:multiLevelType w:val="hybridMultilevel"/>
    <w:tmpl w:val="2236E2D4"/>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403503D8"/>
    <w:multiLevelType w:val="hybridMultilevel"/>
    <w:tmpl w:val="33906430"/>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5B970C50"/>
    <w:multiLevelType w:val="hybridMultilevel"/>
    <w:tmpl w:val="3C644028"/>
    <w:lvl w:ilvl="0" w:tplc="D68EBCE8">
      <w:start w:val="1"/>
      <w:numFmt w:val="decimal"/>
      <w:lvlText w:val="%1"/>
      <w:lvlJc w:val="left"/>
      <w:pPr>
        <w:ind w:left="1152" w:hanging="360"/>
      </w:pPr>
      <w:rPr>
        <w:rFonts w:ascii="Times New Roman" w:hAnsi="Times New Roman" w:hint="default"/>
        <w:b/>
        <w:i w:val="0"/>
        <w:caps/>
        <w:color w:val="auto"/>
        <w:sz w:val="24"/>
      </w:rPr>
    </w:lvl>
    <w:lvl w:ilvl="1" w:tplc="04050019" w:tentative="1">
      <w:start w:val="1"/>
      <w:numFmt w:val="lowerLetter"/>
      <w:lvlText w:val="%2."/>
      <w:lvlJc w:val="left"/>
      <w:pPr>
        <w:ind w:left="1872" w:hanging="360"/>
      </w:pPr>
    </w:lvl>
    <w:lvl w:ilvl="2" w:tplc="0405001B" w:tentative="1">
      <w:start w:val="1"/>
      <w:numFmt w:val="lowerRoman"/>
      <w:lvlText w:val="%3."/>
      <w:lvlJc w:val="right"/>
      <w:pPr>
        <w:ind w:left="2592" w:hanging="180"/>
      </w:pPr>
    </w:lvl>
    <w:lvl w:ilvl="3" w:tplc="0405000F" w:tentative="1">
      <w:start w:val="1"/>
      <w:numFmt w:val="decimal"/>
      <w:lvlText w:val="%4."/>
      <w:lvlJc w:val="left"/>
      <w:pPr>
        <w:ind w:left="3312" w:hanging="360"/>
      </w:pPr>
    </w:lvl>
    <w:lvl w:ilvl="4" w:tplc="04050019" w:tentative="1">
      <w:start w:val="1"/>
      <w:numFmt w:val="lowerLetter"/>
      <w:lvlText w:val="%5."/>
      <w:lvlJc w:val="left"/>
      <w:pPr>
        <w:ind w:left="4032" w:hanging="360"/>
      </w:pPr>
    </w:lvl>
    <w:lvl w:ilvl="5" w:tplc="0405001B" w:tentative="1">
      <w:start w:val="1"/>
      <w:numFmt w:val="lowerRoman"/>
      <w:lvlText w:val="%6."/>
      <w:lvlJc w:val="right"/>
      <w:pPr>
        <w:ind w:left="4752" w:hanging="180"/>
      </w:pPr>
    </w:lvl>
    <w:lvl w:ilvl="6" w:tplc="0405000F" w:tentative="1">
      <w:start w:val="1"/>
      <w:numFmt w:val="decimal"/>
      <w:lvlText w:val="%7."/>
      <w:lvlJc w:val="left"/>
      <w:pPr>
        <w:ind w:left="5472" w:hanging="360"/>
      </w:pPr>
    </w:lvl>
    <w:lvl w:ilvl="7" w:tplc="04050019" w:tentative="1">
      <w:start w:val="1"/>
      <w:numFmt w:val="lowerLetter"/>
      <w:lvlText w:val="%8."/>
      <w:lvlJc w:val="left"/>
      <w:pPr>
        <w:ind w:left="6192" w:hanging="360"/>
      </w:pPr>
    </w:lvl>
    <w:lvl w:ilvl="8" w:tplc="0405001B" w:tentative="1">
      <w:start w:val="1"/>
      <w:numFmt w:val="lowerRoman"/>
      <w:lvlText w:val="%9."/>
      <w:lvlJc w:val="right"/>
      <w:pPr>
        <w:ind w:left="6912" w:hanging="180"/>
      </w:pPr>
    </w:lvl>
  </w:abstractNum>
  <w:abstractNum w:abstractNumId="6">
    <w:nsid w:val="63A614EE"/>
    <w:multiLevelType w:val="hybridMultilevel"/>
    <w:tmpl w:val="6EF638E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744D7348"/>
    <w:multiLevelType w:val="hybridMultilevel"/>
    <w:tmpl w:val="A582E108"/>
    <w:lvl w:ilvl="0" w:tplc="0405000D">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74DF61B9"/>
    <w:multiLevelType w:val="hybridMultilevel"/>
    <w:tmpl w:val="EAA2FCBE"/>
    <w:lvl w:ilvl="0" w:tplc="A10A71A2">
      <w:start w:val="1"/>
      <w:numFmt w:val="upperRoman"/>
      <w:pStyle w:val="st-slice"/>
      <w:lvlText w:val="%1."/>
      <w:lvlJc w:val="left"/>
      <w:pPr>
        <w:tabs>
          <w:tab w:val="num" w:pos="720"/>
        </w:tabs>
        <w:ind w:left="0" w:firstLine="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751A3645"/>
    <w:multiLevelType w:val="hybridMultilevel"/>
    <w:tmpl w:val="4C3E63B2"/>
    <w:lvl w:ilvl="0" w:tplc="D68EBCE8">
      <w:start w:val="1"/>
      <w:numFmt w:val="decimal"/>
      <w:lvlText w:val="%1"/>
      <w:lvlJc w:val="left"/>
      <w:pPr>
        <w:ind w:left="720" w:hanging="360"/>
      </w:pPr>
      <w:rPr>
        <w:rFonts w:ascii="Times New Roman" w:hAnsi="Times New Roman" w:hint="default"/>
        <w:b/>
        <w:i w:val="0"/>
        <w:caps/>
        <w:color w:val="auto"/>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7BCF01FF"/>
    <w:multiLevelType w:val="hybridMultilevel"/>
    <w:tmpl w:val="644C34D2"/>
    <w:lvl w:ilvl="0" w:tplc="69C8858E">
      <w:start w:val="1"/>
      <w:numFmt w:val="decimal"/>
      <w:pStyle w:val="Program"/>
      <w:lvlText w:val="%1"/>
      <w:lvlJc w:val="right"/>
      <w:pPr>
        <w:tabs>
          <w:tab w:val="num" w:pos="567"/>
        </w:tabs>
        <w:ind w:left="567" w:hanging="142"/>
      </w:pPr>
      <w:rPr>
        <w:rFonts w:hint="default"/>
        <w:b w:val="0"/>
        <w:i/>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2"/>
  </w:num>
  <w:num w:numId="2">
    <w:abstractNumId w:val="10"/>
  </w:num>
  <w:num w:numId="3">
    <w:abstractNumId w:val="7"/>
  </w:num>
  <w:num w:numId="4">
    <w:abstractNumId w:val="1"/>
  </w:num>
  <w:num w:numId="5">
    <w:abstractNumId w:val="8"/>
  </w:num>
  <w:num w:numId="6">
    <w:abstractNumId w:val="3"/>
  </w:num>
  <w:num w:numId="7">
    <w:abstractNumId w:val="6"/>
  </w:num>
  <w:num w:numId="8">
    <w:abstractNumId w:val="0"/>
  </w:num>
  <w:num w:numId="9">
    <w:abstractNumId w:val="4"/>
  </w:num>
  <w:num w:numId="10">
    <w:abstractNumId w:val="9"/>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7776"/>
    <w:rsid w:val="00017210"/>
    <w:rsid w:val="00017776"/>
    <w:rsid w:val="00024023"/>
    <w:rsid w:val="00024194"/>
    <w:rsid w:val="00026F1D"/>
    <w:rsid w:val="00034A24"/>
    <w:rsid w:val="000370C3"/>
    <w:rsid w:val="00046E33"/>
    <w:rsid w:val="00055876"/>
    <w:rsid w:val="000579C5"/>
    <w:rsid w:val="000770B6"/>
    <w:rsid w:val="00081816"/>
    <w:rsid w:val="000818B5"/>
    <w:rsid w:val="00086466"/>
    <w:rsid w:val="000B2863"/>
    <w:rsid w:val="000B2996"/>
    <w:rsid w:val="000B7F62"/>
    <w:rsid w:val="000D4DE9"/>
    <w:rsid w:val="000D6CCC"/>
    <w:rsid w:val="000F0715"/>
    <w:rsid w:val="0013609A"/>
    <w:rsid w:val="0014265A"/>
    <w:rsid w:val="00154405"/>
    <w:rsid w:val="001745FD"/>
    <w:rsid w:val="00181BE9"/>
    <w:rsid w:val="001859BC"/>
    <w:rsid w:val="001904E3"/>
    <w:rsid w:val="00190913"/>
    <w:rsid w:val="0019572F"/>
    <w:rsid w:val="001B1E59"/>
    <w:rsid w:val="001C43D0"/>
    <w:rsid w:val="001C6DEF"/>
    <w:rsid w:val="001F1AC8"/>
    <w:rsid w:val="001F7D59"/>
    <w:rsid w:val="002062E2"/>
    <w:rsid w:val="00213138"/>
    <w:rsid w:val="002447D9"/>
    <w:rsid w:val="00251CF9"/>
    <w:rsid w:val="00262CCC"/>
    <w:rsid w:val="00266D7A"/>
    <w:rsid w:val="00293910"/>
    <w:rsid w:val="002A4010"/>
    <w:rsid w:val="002B0CF5"/>
    <w:rsid w:val="002F6B0B"/>
    <w:rsid w:val="003115DF"/>
    <w:rsid w:val="00311A3A"/>
    <w:rsid w:val="00317674"/>
    <w:rsid w:val="00344094"/>
    <w:rsid w:val="00361A1D"/>
    <w:rsid w:val="00362419"/>
    <w:rsid w:val="00370D48"/>
    <w:rsid w:val="003A28A3"/>
    <w:rsid w:val="003A2B18"/>
    <w:rsid w:val="003B4611"/>
    <w:rsid w:val="003E1E1B"/>
    <w:rsid w:val="003E5771"/>
    <w:rsid w:val="00400C47"/>
    <w:rsid w:val="00416605"/>
    <w:rsid w:val="00416B23"/>
    <w:rsid w:val="00426C5A"/>
    <w:rsid w:val="00426EBA"/>
    <w:rsid w:val="004318AB"/>
    <w:rsid w:val="0044419A"/>
    <w:rsid w:val="00446140"/>
    <w:rsid w:val="00475E39"/>
    <w:rsid w:val="004926AC"/>
    <w:rsid w:val="00494D08"/>
    <w:rsid w:val="004A63ED"/>
    <w:rsid w:val="004C4C8D"/>
    <w:rsid w:val="00502338"/>
    <w:rsid w:val="00502496"/>
    <w:rsid w:val="0051494F"/>
    <w:rsid w:val="00535331"/>
    <w:rsid w:val="00537CFD"/>
    <w:rsid w:val="0054594B"/>
    <w:rsid w:val="00566E15"/>
    <w:rsid w:val="00572264"/>
    <w:rsid w:val="0058225A"/>
    <w:rsid w:val="00592520"/>
    <w:rsid w:val="00596810"/>
    <w:rsid w:val="005A66E6"/>
    <w:rsid w:val="006119B4"/>
    <w:rsid w:val="00612671"/>
    <w:rsid w:val="006160EF"/>
    <w:rsid w:val="00634103"/>
    <w:rsid w:val="006355A3"/>
    <w:rsid w:val="006564BF"/>
    <w:rsid w:val="006564C4"/>
    <w:rsid w:val="00664B9E"/>
    <w:rsid w:val="0068286A"/>
    <w:rsid w:val="006A2A03"/>
    <w:rsid w:val="006A350E"/>
    <w:rsid w:val="006A3C0C"/>
    <w:rsid w:val="006B2918"/>
    <w:rsid w:val="006B5F61"/>
    <w:rsid w:val="006C3118"/>
    <w:rsid w:val="006D5AC3"/>
    <w:rsid w:val="006F3970"/>
    <w:rsid w:val="006F3DA3"/>
    <w:rsid w:val="006F6ED6"/>
    <w:rsid w:val="0071722F"/>
    <w:rsid w:val="00731354"/>
    <w:rsid w:val="007553B3"/>
    <w:rsid w:val="0076307E"/>
    <w:rsid w:val="007741FB"/>
    <w:rsid w:val="00796F5E"/>
    <w:rsid w:val="007A65AC"/>
    <w:rsid w:val="007B3DEB"/>
    <w:rsid w:val="007D6B8A"/>
    <w:rsid w:val="00826ED6"/>
    <w:rsid w:val="008710DB"/>
    <w:rsid w:val="008747CA"/>
    <w:rsid w:val="00877101"/>
    <w:rsid w:val="008805E0"/>
    <w:rsid w:val="008A6564"/>
    <w:rsid w:val="008A784F"/>
    <w:rsid w:val="008C3C67"/>
    <w:rsid w:val="008D0F46"/>
    <w:rsid w:val="008D7420"/>
    <w:rsid w:val="008E1E12"/>
    <w:rsid w:val="008F252E"/>
    <w:rsid w:val="00901CA1"/>
    <w:rsid w:val="00917B9B"/>
    <w:rsid w:val="00924A0D"/>
    <w:rsid w:val="0092768D"/>
    <w:rsid w:val="009407BF"/>
    <w:rsid w:val="00945698"/>
    <w:rsid w:val="00957B39"/>
    <w:rsid w:val="00961AFC"/>
    <w:rsid w:val="009636FB"/>
    <w:rsid w:val="00982201"/>
    <w:rsid w:val="00983C87"/>
    <w:rsid w:val="00996493"/>
    <w:rsid w:val="00997156"/>
    <w:rsid w:val="009D0820"/>
    <w:rsid w:val="009D38AC"/>
    <w:rsid w:val="009E7EA7"/>
    <w:rsid w:val="009F7777"/>
    <w:rsid w:val="00A15477"/>
    <w:rsid w:val="00A508CB"/>
    <w:rsid w:val="00A50EA7"/>
    <w:rsid w:val="00A50F1E"/>
    <w:rsid w:val="00A53A93"/>
    <w:rsid w:val="00A56F88"/>
    <w:rsid w:val="00A9254F"/>
    <w:rsid w:val="00AC1C8B"/>
    <w:rsid w:val="00AC40D8"/>
    <w:rsid w:val="00AF2553"/>
    <w:rsid w:val="00B06967"/>
    <w:rsid w:val="00B14845"/>
    <w:rsid w:val="00B237FD"/>
    <w:rsid w:val="00B47F76"/>
    <w:rsid w:val="00B518B1"/>
    <w:rsid w:val="00B53BC7"/>
    <w:rsid w:val="00B55301"/>
    <w:rsid w:val="00B80653"/>
    <w:rsid w:val="00B954F4"/>
    <w:rsid w:val="00BA2D59"/>
    <w:rsid w:val="00BB1981"/>
    <w:rsid w:val="00BE3894"/>
    <w:rsid w:val="00C24DE2"/>
    <w:rsid w:val="00C57D0B"/>
    <w:rsid w:val="00C62638"/>
    <w:rsid w:val="00C73796"/>
    <w:rsid w:val="00C7436A"/>
    <w:rsid w:val="00CA5C4D"/>
    <w:rsid w:val="00CC27C5"/>
    <w:rsid w:val="00CD4562"/>
    <w:rsid w:val="00CF651A"/>
    <w:rsid w:val="00D06BD1"/>
    <w:rsid w:val="00D13078"/>
    <w:rsid w:val="00D4172F"/>
    <w:rsid w:val="00D4402F"/>
    <w:rsid w:val="00D44BAB"/>
    <w:rsid w:val="00D52D8F"/>
    <w:rsid w:val="00D540B9"/>
    <w:rsid w:val="00D624E2"/>
    <w:rsid w:val="00D81F8A"/>
    <w:rsid w:val="00D942DE"/>
    <w:rsid w:val="00DF4D5A"/>
    <w:rsid w:val="00E00A2B"/>
    <w:rsid w:val="00E12B04"/>
    <w:rsid w:val="00E13541"/>
    <w:rsid w:val="00E16871"/>
    <w:rsid w:val="00E34995"/>
    <w:rsid w:val="00E41727"/>
    <w:rsid w:val="00E60DF5"/>
    <w:rsid w:val="00E70537"/>
    <w:rsid w:val="00E9298D"/>
    <w:rsid w:val="00E92EBA"/>
    <w:rsid w:val="00EB7A82"/>
    <w:rsid w:val="00EE6C3A"/>
    <w:rsid w:val="00EF26EF"/>
    <w:rsid w:val="00F11B2C"/>
    <w:rsid w:val="00F40FC6"/>
    <w:rsid w:val="00F5088A"/>
    <w:rsid w:val="00F52C28"/>
    <w:rsid w:val="00F66070"/>
    <w:rsid w:val="00F7112A"/>
    <w:rsid w:val="00F838F8"/>
    <w:rsid w:val="00F86058"/>
    <w:rsid w:val="00F872F6"/>
    <w:rsid w:val="00F87517"/>
    <w:rsid w:val="00FC60D2"/>
    <w:rsid w:val="00FD620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6EF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17776"/>
    <w:pPr>
      <w:spacing w:after="120" w:line="360" w:lineRule="auto"/>
      <w:jc w:val="both"/>
    </w:pPr>
    <w:rPr>
      <w:rFonts w:ascii="Times New Roman" w:eastAsia="Times New Roman" w:hAnsi="Times New Roman" w:cs="Times New Roman"/>
      <w:sz w:val="24"/>
      <w:szCs w:val="24"/>
      <w:lang w:eastAsia="cs-CZ"/>
    </w:rPr>
  </w:style>
  <w:style w:type="paragraph" w:styleId="Nadpis1">
    <w:name w:val="heading 1"/>
    <w:basedOn w:val="Normln"/>
    <w:next w:val="Normln"/>
    <w:link w:val="Nadpis1Char"/>
    <w:qFormat/>
    <w:rsid w:val="002B0CF5"/>
    <w:pPr>
      <w:keepNext/>
      <w:pageBreakBefore/>
      <w:numPr>
        <w:numId w:val="1"/>
      </w:numPr>
      <w:tabs>
        <w:tab w:val="left" w:pos="567"/>
      </w:tabs>
      <w:jc w:val="left"/>
      <w:outlineLvl w:val="0"/>
    </w:pPr>
    <w:rPr>
      <w:b/>
      <w:bCs/>
      <w:caps/>
      <w:kern w:val="28"/>
      <w:sz w:val="28"/>
      <w:szCs w:val="28"/>
    </w:rPr>
  </w:style>
  <w:style w:type="paragraph" w:styleId="Nadpis2">
    <w:name w:val="heading 2"/>
    <w:basedOn w:val="Normln"/>
    <w:next w:val="Normln"/>
    <w:link w:val="Nadpis2Char"/>
    <w:qFormat/>
    <w:rsid w:val="002B0CF5"/>
    <w:pPr>
      <w:keepNext/>
      <w:numPr>
        <w:ilvl w:val="1"/>
        <w:numId w:val="1"/>
      </w:numPr>
      <w:tabs>
        <w:tab w:val="left" w:pos="851"/>
      </w:tabs>
      <w:spacing w:before="240"/>
      <w:jc w:val="left"/>
      <w:outlineLvl w:val="1"/>
    </w:pPr>
    <w:rPr>
      <w:b/>
      <w:bCs/>
      <w:sz w:val="28"/>
      <w:szCs w:val="28"/>
    </w:rPr>
  </w:style>
  <w:style w:type="paragraph" w:styleId="Nadpis3">
    <w:name w:val="heading 3"/>
    <w:basedOn w:val="Normln"/>
    <w:next w:val="Normln"/>
    <w:link w:val="Nadpis3Char"/>
    <w:qFormat/>
    <w:rsid w:val="002B0CF5"/>
    <w:pPr>
      <w:keepNext/>
      <w:numPr>
        <w:ilvl w:val="2"/>
        <w:numId w:val="1"/>
      </w:numPr>
      <w:tabs>
        <w:tab w:val="left" w:pos="1134"/>
      </w:tabs>
      <w:spacing w:before="240"/>
      <w:jc w:val="left"/>
      <w:outlineLvl w:val="2"/>
    </w:pPr>
    <w:rPr>
      <w:b/>
      <w:bCs/>
    </w:rPr>
  </w:style>
  <w:style w:type="paragraph" w:styleId="Nadpis4">
    <w:name w:val="heading 4"/>
    <w:basedOn w:val="Normln"/>
    <w:next w:val="Normln"/>
    <w:link w:val="Nadpis4Char"/>
    <w:qFormat/>
    <w:rsid w:val="002B0CF5"/>
    <w:pPr>
      <w:keepNext/>
      <w:numPr>
        <w:ilvl w:val="3"/>
        <w:numId w:val="1"/>
      </w:numPr>
      <w:spacing w:before="240"/>
      <w:jc w:val="left"/>
      <w:outlineLvl w:val="3"/>
    </w:pPr>
    <w:rPr>
      <w:b/>
      <w:bCs/>
      <w:i/>
      <w:iCs/>
    </w:rPr>
  </w:style>
  <w:style w:type="paragraph" w:styleId="Nadpis5">
    <w:name w:val="heading 5"/>
    <w:aliases w:val="Nepoužívaný 5"/>
    <w:basedOn w:val="Normln"/>
    <w:next w:val="Normln"/>
    <w:link w:val="Nadpis5Char"/>
    <w:qFormat/>
    <w:rsid w:val="002B0CF5"/>
    <w:pPr>
      <w:numPr>
        <w:ilvl w:val="4"/>
        <w:numId w:val="1"/>
      </w:numPr>
      <w:spacing w:before="240"/>
      <w:outlineLvl w:val="4"/>
    </w:pPr>
  </w:style>
  <w:style w:type="paragraph" w:styleId="Nadpis6">
    <w:name w:val="heading 6"/>
    <w:aliases w:val="Nepoužívaný 6"/>
    <w:basedOn w:val="Normln"/>
    <w:next w:val="Normln"/>
    <w:link w:val="Nadpis6Char"/>
    <w:qFormat/>
    <w:rsid w:val="002B0CF5"/>
    <w:pPr>
      <w:numPr>
        <w:ilvl w:val="5"/>
        <w:numId w:val="1"/>
      </w:numPr>
      <w:spacing w:before="240" w:after="60"/>
      <w:outlineLvl w:val="5"/>
    </w:pPr>
    <w:rPr>
      <w:i/>
      <w:iCs/>
      <w:sz w:val="22"/>
      <w:szCs w:val="22"/>
    </w:rPr>
  </w:style>
  <w:style w:type="paragraph" w:styleId="Nadpis7">
    <w:name w:val="heading 7"/>
    <w:aliases w:val="Nepoužívaný 7"/>
    <w:basedOn w:val="Normln"/>
    <w:next w:val="Normln"/>
    <w:link w:val="Nadpis7Char"/>
    <w:qFormat/>
    <w:rsid w:val="002B0CF5"/>
    <w:pPr>
      <w:numPr>
        <w:ilvl w:val="6"/>
        <w:numId w:val="1"/>
      </w:numPr>
      <w:spacing w:before="240" w:after="60"/>
      <w:outlineLvl w:val="6"/>
    </w:pPr>
  </w:style>
  <w:style w:type="paragraph" w:styleId="Nadpis8">
    <w:name w:val="heading 8"/>
    <w:aliases w:val="Nepoužívaný 8"/>
    <w:basedOn w:val="Normln"/>
    <w:next w:val="Normln"/>
    <w:link w:val="Nadpis8Char"/>
    <w:qFormat/>
    <w:rsid w:val="002B0CF5"/>
    <w:pPr>
      <w:numPr>
        <w:ilvl w:val="7"/>
        <w:numId w:val="1"/>
      </w:numPr>
      <w:spacing w:before="240" w:after="60"/>
      <w:outlineLvl w:val="7"/>
    </w:pPr>
    <w:rPr>
      <w:i/>
      <w:iCs/>
    </w:rPr>
  </w:style>
  <w:style w:type="paragraph" w:styleId="Nadpis9">
    <w:name w:val="heading 9"/>
    <w:aliases w:val="Nepoužívaný 9"/>
    <w:basedOn w:val="Normln"/>
    <w:next w:val="Normln"/>
    <w:link w:val="Nadpis9Char"/>
    <w:qFormat/>
    <w:rsid w:val="002B0CF5"/>
    <w:pPr>
      <w:numPr>
        <w:ilvl w:val="8"/>
        <w:numId w:val="1"/>
      </w:numPr>
      <w:spacing w:before="240" w:after="60"/>
      <w:outlineLvl w:val="8"/>
    </w:pPr>
    <w:rPr>
      <w:b/>
      <w:bCs/>
      <w:i/>
      <w:iCs/>
      <w:sz w:val="18"/>
      <w:szCs w:val="1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Pokec">
    <w:name w:val="Pokec"/>
    <w:basedOn w:val="Standardnpsmoodstavce"/>
    <w:rsid w:val="008F252E"/>
    <w:rPr>
      <w:color w:val="FF0000"/>
      <w:sz w:val="24"/>
    </w:rPr>
  </w:style>
  <w:style w:type="character" w:customStyle="1" w:styleId="Nadpis1Char">
    <w:name w:val="Nadpis 1 Char"/>
    <w:basedOn w:val="Standardnpsmoodstavce"/>
    <w:link w:val="Nadpis1"/>
    <w:rsid w:val="002B0CF5"/>
    <w:rPr>
      <w:rFonts w:ascii="Times New Roman" w:eastAsia="Times New Roman" w:hAnsi="Times New Roman" w:cs="Times New Roman"/>
      <w:b/>
      <w:bCs/>
      <w:caps/>
      <w:kern w:val="28"/>
      <w:sz w:val="28"/>
      <w:szCs w:val="28"/>
      <w:lang w:eastAsia="cs-CZ"/>
    </w:rPr>
  </w:style>
  <w:style w:type="character" w:customStyle="1" w:styleId="Nadpis2Char">
    <w:name w:val="Nadpis 2 Char"/>
    <w:basedOn w:val="Standardnpsmoodstavce"/>
    <w:link w:val="Nadpis2"/>
    <w:rsid w:val="002B0CF5"/>
    <w:rPr>
      <w:rFonts w:ascii="Times New Roman" w:eastAsia="Times New Roman" w:hAnsi="Times New Roman" w:cs="Times New Roman"/>
      <w:b/>
      <w:bCs/>
      <w:sz w:val="28"/>
      <w:szCs w:val="28"/>
      <w:lang w:eastAsia="cs-CZ"/>
    </w:rPr>
  </w:style>
  <w:style w:type="character" w:customStyle="1" w:styleId="Nadpis3Char">
    <w:name w:val="Nadpis 3 Char"/>
    <w:basedOn w:val="Standardnpsmoodstavce"/>
    <w:link w:val="Nadpis3"/>
    <w:rsid w:val="002B0CF5"/>
    <w:rPr>
      <w:rFonts w:ascii="Times New Roman" w:eastAsia="Times New Roman" w:hAnsi="Times New Roman" w:cs="Times New Roman"/>
      <w:b/>
      <w:bCs/>
      <w:sz w:val="24"/>
      <w:szCs w:val="24"/>
      <w:lang w:eastAsia="cs-CZ"/>
    </w:rPr>
  </w:style>
  <w:style w:type="character" w:customStyle="1" w:styleId="Nadpis4Char">
    <w:name w:val="Nadpis 4 Char"/>
    <w:basedOn w:val="Standardnpsmoodstavce"/>
    <w:link w:val="Nadpis4"/>
    <w:rsid w:val="002B0CF5"/>
    <w:rPr>
      <w:rFonts w:ascii="Times New Roman" w:eastAsia="Times New Roman" w:hAnsi="Times New Roman" w:cs="Times New Roman"/>
      <w:b/>
      <w:bCs/>
      <w:i/>
      <w:iCs/>
      <w:sz w:val="24"/>
      <w:szCs w:val="24"/>
      <w:lang w:eastAsia="cs-CZ"/>
    </w:rPr>
  </w:style>
  <w:style w:type="character" w:customStyle="1" w:styleId="Nadpis5Char">
    <w:name w:val="Nadpis 5 Char"/>
    <w:aliases w:val="Nepoužívaný 5 Char"/>
    <w:basedOn w:val="Standardnpsmoodstavce"/>
    <w:link w:val="Nadpis5"/>
    <w:rsid w:val="002B0CF5"/>
    <w:rPr>
      <w:rFonts w:ascii="Times New Roman" w:eastAsia="Times New Roman" w:hAnsi="Times New Roman" w:cs="Times New Roman"/>
      <w:sz w:val="24"/>
      <w:szCs w:val="24"/>
      <w:lang w:eastAsia="cs-CZ"/>
    </w:rPr>
  </w:style>
  <w:style w:type="character" w:customStyle="1" w:styleId="Nadpis6Char">
    <w:name w:val="Nadpis 6 Char"/>
    <w:aliases w:val="Nepoužívaný 6 Char"/>
    <w:basedOn w:val="Standardnpsmoodstavce"/>
    <w:link w:val="Nadpis6"/>
    <w:rsid w:val="002B0CF5"/>
    <w:rPr>
      <w:rFonts w:ascii="Times New Roman" w:eastAsia="Times New Roman" w:hAnsi="Times New Roman" w:cs="Times New Roman"/>
      <w:i/>
      <w:iCs/>
      <w:lang w:eastAsia="cs-CZ"/>
    </w:rPr>
  </w:style>
  <w:style w:type="character" w:customStyle="1" w:styleId="Nadpis7Char">
    <w:name w:val="Nadpis 7 Char"/>
    <w:aliases w:val="Nepoužívaný 7 Char"/>
    <w:basedOn w:val="Standardnpsmoodstavce"/>
    <w:link w:val="Nadpis7"/>
    <w:rsid w:val="002B0CF5"/>
    <w:rPr>
      <w:rFonts w:ascii="Times New Roman" w:eastAsia="Times New Roman" w:hAnsi="Times New Roman" w:cs="Times New Roman"/>
      <w:sz w:val="24"/>
      <w:szCs w:val="24"/>
      <w:lang w:eastAsia="cs-CZ"/>
    </w:rPr>
  </w:style>
  <w:style w:type="character" w:customStyle="1" w:styleId="Nadpis8Char">
    <w:name w:val="Nadpis 8 Char"/>
    <w:aliases w:val="Nepoužívaný 8 Char"/>
    <w:basedOn w:val="Standardnpsmoodstavce"/>
    <w:link w:val="Nadpis8"/>
    <w:rsid w:val="002B0CF5"/>
    <w:rPr>
      <w:rFonts w:ascii="Times New Roman" w:eastAsia="Times New Roman" w:hAnsi="Times New Roman" w:cs="Times New Roman"/>
      <w:i/>
      <w:iCs/>
      <w:sz w:val="24"/>
      <w:szCs w:val="24"/>
      <w:lang w:eastAsia="cs-CZ"/>
    </w:rPr>
  </w:style>
  <w:style w:type="character" w:customStyle="1" w:styleId="Nadpis9Char">
    <w:name w:val="Nadpis 9 Char"/>
    <w:aliases w:val="Nepoužívaný 9 Char"/>
    <w:basedOn w:val="Standardnpsmoodstavce"/>
    <w:link w:val="Nadpis9"/>
    <w:rsid w:val="002B0CF5"/>
    <w:rPr>
      <w:rFonts w:ascii="Times New Roman" w:eastAsia="Times New Roman" w:hAnsi="Times New Roman" w:cs="Times New Roman"/>
      <w:b/>
      <w:bCs/>
      <w:i/>
      <w:iCs/>
      <w:sz w:val="18"/>
      <w:szCs w:val="18"/>
      <w:lang w:eastAsia="cs-CZ"/>
    </w:rPr>
  </w:style>
  <w:style w:type="paragraph" w:styleId="Textbubliny">
    <w:name w:val="Balloon Text"/>
    <w:basedOn w:val="Normln"/>
    <w:link w:val="TextbublinyChar"/>
    <w:uiPriority w:val="99"/>
    <w:semiHidden/>
    <w:unhideWhenUsed/>
    <w:rsid w:val="002B0CF5"/>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2B0CF5"/>
    <w:rPr>
      <w:rFonts w:ascii="Tahoma" w:eastAsia="Times New Roman" w:hAnsi="Tahoma" w:cs="Tahoma"/>
      <w:sz w:val="16"/>
      <w:szCs w:val="16"/>
      <w:lang w:eastAsia="cs-CZ"/>
    </w:rPr>
  </w:style>
  <w:style w:type="paragraph" w:styleId="Titulek">
    <w:name w:val="caption"/>
    <w:aliases w:val="Obrázek"/>
    <w:basedOn w:val="Normln"/>
    <w:next w:val="Normln"/>
    <w:qFormat/>
    <w:rsid w:val="002B0CF5"/>
    <w:pPr>
      <w:tabs>
        <w:tab w:val="right" w:pos="709"/>
        <w:tab w:val="left" w:pos="851"/>
      </w:tabs>
      <w:spacing w:before="60" w:after="60"/>
      <w:ind w:left="851"/>
      <w:jc w:val="center"/>
    </w:pPr>
  </w:style>
  <w:style w:type="paragraph" w:customStyle="1" w:styleId="Program">
    <w:name w:val="Program"/>
    <w:basedOn w:val="Normln"/>
    <w:next w:val="Normln"/>
    <w:rsid w:val="002B0CF5"/>
    <w:pPr>
      <w:numPr>
        <w:numId w:val="2"/>
      </w:numPr>
      <w:spacing w:line="240" w:lineRule="auto"/>
      <w:jc w:val="left"/>
    </w:pPr>
    <w:rPr>
      <w:rFonts w:ascii="Courier New" w:hAnsi="Courier New"/>
      <w:sz w:val="20"/>
    </w:rPr>
  </w:style>
  <w:style w:type="paragraph" w:styleId="Odstavecseseznamem">
    <w:name w:val="List Paragraph"/>
    <w:basedOn w:val="Normln"/>
    <w:uiPriority w:val="34"/>
    <w:qFormat/>
    <w:rsid w:val="002B0CF5"/>
    <w:pPr>
      <w:ind w:left="720"/>
      <w:contextualSpacing/>
    </w:pPr>
  </w:style>
  <w:style w:type="paragraph" w:customStyle="1" w:styleId="Default">
    <w:name w:val="Default"/>
    <w:rsid w:val="00877101"/>
    <w:pPr>
      <w:autoSpaceDE w:val="0"/>
      <w:autoSpaceDN w:val="0"/>
      <w:adjustRightInd w:val="0"/>
      <w:spacing w:after="0" w:line="240" w:lineRule="auto"/>
    </w:pPr>
    <w:rPr>
      <w:rFonts w:ascii="Times New Roman" w:hAnsi="Times New Roman" w:cs="Times New Roman"/>
      <w:color w:val="000000"/>
      <w:sz w:val="24"/>
      <w:szCs w:val="24"/>
    </w:rPr>
  </w:style>
  <w:style w:type="character" w:styleId="Hypertextovodkaz">
    <w:name w:val="Hyperlink"/>
    <w:basedOn w:val="Standardnpsmoodstavce"/>
    <w:uiPriority w:val="99"/>
    <w:unhideWhenUsed/>
    <w:rsid w:val="006355A3"/>
    <w:rPr>
      <w:color w:val="0563C1" w:themeColor="hyperlink"/>
      <w:u w:val="single"/>
    </w:rPr>
  </w:style>
  <w:style w:type="character" w:customStyle="1" w:styleId="apple-converted-space">
    <w:name w:val="apple-converted-space"/>
    <w:basedOn w:val="Standardnpsmoodstavce"/>
    <w:rsid w:val="006355A3"/>
  </w:style>
  <w:style w:type="paragraph" w:styleId="Zhlav">
    <w:name w:val="header"/>
    <w:basedOn w:val="Normln"/>
    <w:link w:val="ZhlavChar"/>
    <w:semiHidden/>
    <w:rsid w:val="00BE3894"/>
    <w:pPr>
      <w:tabs>
        <w:tab w:val="center" w:pos="4536"/>
        <w:tab w:val="right" w:pos="9072"/>
      </w:tabs>
    </w:pPr>
  </w:style>
  <w:style w:type="character" w:customStyle="1" w:styleId="ZhlavChar">
    <w:name w:val="Záhlaví Char"/>
    <w:basedOn w:val="Standardnpsmoodstavce"/>
    <w:link w:val="Zhlav"/>
    <w:semiHidden/>
    <w:rsid w:val="00BE3894"/>
    <w:rPr>
      <w:rFonts w:ascii="Times New Roman" w:eastAsia="Times New Roman" w:hAnsi="Times New Roman" w:cs="Times New Roman"/>
      <w:sz w:val="24"/>
      <w:szCs w:val="24"/>
      <w:lang w:eastAsia="cs-CZ"/>
    </w:rPr>
  </w:style>
  <w:style w:type="paragraph" w:customStyle="1" w:styleId="st-slice">
    <w:name w:val="Část-číslice"/>
    <w:basedOn w:val="Normln"/>
    <w:rsid w:val="00BE3894"/>
    <w:pPr>
      <w:pageBreakBefore/>
      <w:numPr>
        <w:numId w:val="5"/>
      </w:numPr>
      <w:spacing w:before="6000" w:after="0"/>
      <w:ind w:left="1804"/>
      <w:jc w:val="center"/>
      <w:outlineLvl w:val="0"/>
    </w:pPr>
    <w:rPr>
      <w:b/>
      <w:bCs/>
      <w:caps/>
      <w:sz w:val="36"/>
      <w:szCs w:val="28"/>
    </w:rPr>
  </w:style>
  <w:style w:type="paragraph" w:customStyle="1" w:styleId="NormalDOKBAT">
    <w:name w:val="Normal_DOKBAT"/>
    <w:basedOn w:val="Normln"/>
    <w:autoRedefine/>
    <w:qFormat/>
    <w:rsid w:val="006160EF"/>
    <w:pPr>
      <w:spacing w:before="120" w:line="240" w:lineRule="auto"/>
    </w:pPr>
    <w:rPr>
      <w:color w:val="000000"/>
      <w:szCs w:val="22"/>
    </w:rPr>
  </w:style>
  <w:style w:type="paragraph" w:customStyle="1" w:styleId="TitleofcontributionDOKBAT">
    <w:name w:val="Title of contribution_DOKBAT"/>
    <w:basedOn w:val="Nzev"/>
    <w:qFormat/>
    <w:rsid w:val="006160EF"/>
    <w:pPr>
      <w:keepNext/>
      <w:keepLines/>
      <w:pBdr>
        <w:bottom w:val="none" w:sz="0" w:space="0" w:color="auto"/>
      </w:pBdr>
      <w:spacing w:after="120"/>
      <w:contextualSpacing w:val="0"/>
      <w:jc w:val="center"/>
    </w:pPr>
    <w:rPr>
      <w:rFonts w:ascii="Times New Roman" w:eastAsia="Times New Roman" w:hAnsi="Times New Roman" w:cs="Times New Roman"/>
      <w:b/>
      <w:smallCaps/>
      <w:color w:val="000000"/>
      <w:spacing w:val="0"/>
      <w:kern w:val="0"/>
      <w:sz w:val="28"/>
      <w:szCs w:val="22"/>
    </w:rPr>
  </w:style>
  <w:style w:type="paragraph" w:customStyle="1" w:styleId="NameofauthorsDOKBAT">
    <w:name w:val="Name of authors_DOKBAT"/>
    <w:basedOn w:val="Normln"/>
    <w:autoRedefine/>
    <w:qFormat/>
    <w:rsid w:val="006160EF"/>
    <w:pPr>
      <w:spacing w:line="240" w:lineRule="auto"/>
      <w:jc w:val="center"/>
    </w:pPr>
    <w:rPr>
      <w:i/>
      <w:color w:val="000000"/>
      <w:sz w:val="28"/>
      <w:szCs w:val="22"/>
      <w:lang w:val="en-GB"/>
    </w:rPr>
  </w:style>
  <w:style w:type="paragraph" w:customStyle="1" w:styleId="KeywordsDOKBAT">
    <w:name w:val="Keywords_DOKBAT"/>
    <w:basedOn w:val="Normln"/>
    <w:qFormat/>
    <w:rsid w:val="006160EF"/>
    <w:pPr>
      <w:spacing w:before="240" w:line="240" w:lineRule="auto"/>
    </w:pPr>
    <w:rPr>
      <w:i/>
      <w:color w:val="000000"/>
      <w:szCs w:val="22"/>
    </w:rPr>
  </w:style>
  <w:style w:type="paragraph" w:customStyle="1" w:styleId="TitleofchapterDOKBAT">
    <w:name w:val="Title of chapter_DOKBAT"/>
    <w:basedOn w:val="Nadpis1"/>
    <w:qFormat/>
    <w:rsid w:val="006160EF"/>
    <w:pPr>
      <w:keepLines/>
      <w:pageBreakBefore w:val="0"/>
      <w:numPr>
        <w:numId w:val="8"/>
      </w:numPr>
      <w:tabs>
        <w:tab w:val="clear" w:pos="567"/>
      </w:tabs>
      <w:spacing w:before="360" w:line="240" w:lineRule="auto"/>
      <w:jc w:val="both"/>
    </w:pPr>
    <w:rPr>
      <w:bCs w:val="0"/>
      <w:caps w:val="0"/>
      <w:smallCaps/>
      <w:color w:val="000000"/>
      <w:kern w:val="0"/>
      <w:szCs w:val="22"/>
    </w:rPr>
  </w:style>
  <w:style w:type="paragraph" w:customStyle="1" w:styleId="TitleofsubchapterDOKBAT">
    <w:name w:val="Title of subchapter_DOKBAT"/>
    <w:basedOn w:val="Nadpis2"/>
    <w:qFormat/>
    <w:rsid w:val="006160EF"/>
    <w:pPr>
      <w:keepLines/>
      <w:numPr>
        <w:numId w:val="8"/>
      </w:numPr>
      <w:tabs>
        <w:tab w:val="clear" w:pos="851"/>
      </w:tabs>
      <w:spacing w:line="240" w:lineRule="auto"/>
      <w:jc w:val="both"/>
    </w:pPr>
    <w:rPr>
      <w:bCs w:val="0"/>
      <w:color w:val="000000"/>
      <w:sz w:val="24"/>
      <w:szCs w:val="22"/>
    </w:rPr>
  </w:style>
  <w:style w:type="paragraph" w:customStyle="1" w:styleId="Abstract">
    <w:name w:val="Abstract"/>
    <w:aliases w:val="references,contact_DOKBAT"/>
    <w:basedOn w:val="Normln"/>
    <w:qFormat/>
    <w:locked/>
    <w:rsid w:val="006160EF"/>
    <w:pPr>
      <w:spacing w:before="240" w:line="240" w:lineRule="auto"/>
    </w:pPr>
    <w:rPr>
      <w:b/>
      <w:color w:val="000000"/>
      <w:sz w:val="22"/>
      <w:szCs w:val="22"/>
    </w:rPr>
  </w:style>
  <w:style w:type="paragraph" w:styleId="Nzev">
    <w:name w:val="Title"/>
    <w:basedOn w:val="Normln"/>
    <w:next w:val="Normln"/>
    <w:link w:val="NzevChar"/>
    <w:uiPriority w:val="10"/>
    <w:qFormat/>
    <w:rsid w:val="006160EF"/>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NzevChar">
    <w:name w:val="Název Char"/>
    <w:basedOn w:val="Standardnpsmoodstavce"/>
    <w:link w:val="Nzev"/>
    <w:uiPriority w:val="10"/>
    <w:rsid w:val="006160EF"/>
    <w:rPr>
      <w:rFonts w:asciiTheme="majorHAnsi" w:eastAsiaTheme="majorEastAsia" w:hAnsiTheme="majorHAnsi" w:cstheme="majorBidi"/>
      <w:color w:val="323E4F" w:themeColor="text2" w:themeShade="BF"/>
      <w:spacing w:val="5"/>
      <w:kern w:val="28"/>
      <w:sz w:val="52"/>
      <w:szCs w:val="52"/>
      <w:lang w:eastAsia="cs-CZ"/>
    </w:rPr>
  </w:style>
  <w:style w:type="character" w:styleId="Odkaznakoment">
    <w:name w:val="annotation reference"/>
    <w:basedOn w:val="Standardnpsmoodstavce"/>
    <w:uiPriority w:val="99"/>
    <w:semiHidden/>
    <w:unhideWhenUsed/>
    <w:rsid w:val="00DF4D5A"/>
    <w:rPr>
      <w:sz w:val="16"/>
      <w:szCs w:val="16"/>
    </w:rPr>
  </w:style>
  <w:style w:type="paragraph" w:styleId="Textkomente">
    <w:name w:val="annotation text"/>
    <w:basedOn w:val="Normln"/>
    <w:link w:val="TextkomenteChar"/>
    <w:uiPriority w:val="99"/>
    <w:semiHidden/>
    <w:unhideWhenUsed/>
    <w:rsid w:val="00DF4D5A"/>
    <w:pPr>
      <w:spacing w:line="240" w:lineRule="auto"/>
    </w:pPr>
    <w:rPr>
      <w:sz w:val="20"/>
      <w:szCs w:val="20"/>
    </w:rPr>
  </w:style>
  <w:style w:type="character" w:customStyle="1" w:styleId="TextkomenteChar">
    <w:name w:val="Text komentáře Char"/>
    <w:basedOn w:val="Standardnpsmoodstavce"/>
    <w:link w:val="Textkomente"/>
    <w:uiPriority w:val="99"/>
    <w:semiHidden/>
    <w:rsid w:val="00DF4D5A"/>
    <w:rPr>
      <w:rFonts w:ascii="Times New Roman" w:eastAsia="Times New Roman" w:hAnsi="Times New Roman" w:cs="Times New Roman"/>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17776"/>
    <w:pPr>
      <w:spacing w:after="120" w:line="360" w:lineRule="auto"/>
      <w:jc w:val="both"/>
    </w:pPr>
    <w:rPr>
      <w:rFonts w:ascii="Times New Roman" w:eastAsia="Times New Roman" w:hAnsi="Times New Roman" w:cs="Times New Roman"/>
      <w:sz w:val="24"/>
      <w:szCs w:val="24"/>
      <w:lang w:eastAsia="cs-CZ"/>
    </w:rPr>
  </w:style>
  <w:style w:type="paragraph" w:styleId="Nadpis1">
    <w:name w:val="heading 1"/>
    <w:basedOn w:val="Normln"/>
    <w:next w:val="Normln"/>
    <w:link w:val="Nadpis1Char"/>
    <w:qFormat/>
    <w:rsid w:val="002B0CF5"/>
    <w:pPr>
      <w:keepNext/>
      <w:pageBreakBefore/>
      <w:numPr>
        <w:numId w:val="1"/>
      </w:numPr>
      <w:tabs>
        <w:tab w:val="left" w:pos="567"/>
      </w:tabs>
      <w:jc w:val="left"/>
      <w:outlineLvl w:val="0"/>
    </w:pPr>
    <w:rPr>
      <w:b/>
      <w:bCs/>
      <w:caps/>
      <w:kern w:val="28"/>
      <w:sz w:val="28"/>
      <w:szCs w:val="28"/>
    </w:rPr>
  </w:style>
  <w:style w:type="paragraph" w:styleId="Nadpis2">
    <w:name w:val="heading 2"/>
    <w:basedOn w:val="Normln"/>
    <w:next w:val="Normln"/>
    <w:link w:val="Nadpis2Char"/>
    <w:qFormat/>
    <w:rsid w:val="002B0CF5"/>
    <w:pPr>
      <w:keepNext/>
      <w:numPr>
        <w:ilvl w:val="1"/>
        <w:numId w:val="1"/>
      </w:numPr>
      <w:tabs>
        <w:tab w:val="left" w:pos="851"/>
      </w:tabs>
      <w:spacing w:before="240"/>
      <w:jc w:val="left"/>
      <w:outlineLvl w:val="1"/>
    </w:pPr>
    <w:rPr>
      <w:b/>
      <w:bCs/>
      <w:sz w:val="28"/>
      <w:szCs w:val="28"/>
    </w:rPr>
  </w:style>
  <w:style w:type="paragraph" w:styleId="Nadpis3">
    <w:name w:val="heading 3"/>
    <w:basedOn w:val="Normln"/>
    <w:next w:val="Normln"/>
    <w:link w:val="Nadpis3Char"/>
    <w:qFormat/>
    <w:rsid w:val="002B0CF5"/>
    <w:pPr>
      <w:keepNext/>
      <w:numPr>
        <w:ilvl w:val="2"/>
        <w:numId w:val="1"/>
      </w:numPr>
      <w:tabs>
        <w:tab w:val="left" w:pos="1134"/>
      </w:tabs>
      <w:spacing w:before="240"/>
      <w:jc w:val="left"/>
      <w:outlineLvl w:val="2"/>
    </w:pPr>
    <w:rPr>
      <w:b/>
      <w:bCs/>
    </w:rPr>
  </w:style>
  <w:style w:type="paragraph" w:styleId="Nadpis4">
    <w:name w:val="heading 4"/>
    <w:basedOn w:val="Normln"/>
    <w:next w:val="Normln"/>
    <w:link w:val="Nadpis4Char"/>
    <w:qFormat/>
    <w:rsid w:val="002B0CF5"/>
    <w:pPr>
      <w:keepNext/>
      <w:numPr>
        <w:ilvl w:val="3"/>
        <w:numId w:val="1"/>
      </w:numPr>
      <w:spacing w:before="240"/>
      <w:jc w:val="left"/>
      <w:outlineLvl w:val="3"/>
    </w:pPr>
    <w:rPr>
      <w:b/>
      <w:bCs/>
      <w:i/>
      <w:iCs/>
    </w:rPr>
  </w:style>
  <w:style w:type="paragraph" w:styleId="Nadpis5">
    <w:name w:val="heading 5"/>
    <w:aliases w:val="Nepoužívaný 5"/>
    <w:basedOn w:val="Normln"/>
    <w:next w:val="Normln"/>
    <w:link w:val="Nadpis5Char"/>
    <w:qFormat/>
    <w:rsid w:val="002B0CF5"/>
    <w:pPr>
      <w:numPr>
        <w:ilvl w:val="4"/>
        <w:numId w:val="1"/>
      </w:numPr>
      <w:spacing w:before="240"/>
      <w:outlineLvl w:val="4"/>
    </w:pPr>
  </w:style>
  <w:style w:type="paragraph" w:styleId="Nadpis6">
    <w:name w:val="heading 6"/>
    <w:aliases w:val="Nepoužívaný 6"/>
    <w:basedOn w:val="Normln"/>
    <w:next w:val="Normln"/>
    <w:link w:val="Nadpis6Char"/>
    <w:qFormat/>
    <w:rsid w:val="002B0CF5"/>
    <w:pPr>
      <w:numPr>
        <w:ilvl w:val="5"/>
        <w:numId w:val="1"/>
      </w:numPr>
      <w:spacing w:before="240" w:after="60"/>
      <w:outlineLvl w:val="5"/>
    </w:pPr>
    <w:rPr>
      <w:i/>
      <w:iCs/>
      <w:sz w:val="22"/>
      <w:szCs w:val="22"/>
    </w:rPr>
  </w:style>
  <w:style w:type="paragraph" w:styleId="Nadpis7">
    <w:name w:val="heading 7"/>
    <w:aliases w:val="Nepoužívaný 7"/>
    <w:basedOn w:val="Normln"/>
    <w:next w:val="Normln"/>
    <w:link w:val="Nadpis7Char"/>
    <w:qFormat/>
    <w:rsid w:val="002B0CF5"/>
    <w:pPr>
      <w:numPr>
        <w:ilvl w:val="6"/>
        <w:numId w:val="1"/>
      </w:numPr>
      <w:spacing w:before="240" w:after="60"/>
      <w:outlineLvl w:val="6"/>
    </w:pPr>
  </w:style>
  <w:style w:type="paragraph" w:styleId="Nadpis8">
    <w:name w:val="heading 8"/>
    <w:aliases w:val="Nepoužívaný 8"/>
    <w:basedOn w:val="Normln"/>
    <w:next w:val="Normln"/>
    <w:link w:val="Nadpis8Char"/>
    <w:qFormat/>
    <w:rsid w:val="002B0CF5"/>
    <w:pPr>
      <w:numPr>
        <w:ilvl w:val="7"/>
        <w:numId w:val="1"/>
      </w:numPr>
      <w:spacing w:before="240" w:after="60"/>
      <w:outlineLvl w:val="7"/>
    </w:pPr>
    <w:rPr>
      <w:i/>
      <w:iCs/>
    </w:rPr>
  </w:style>
  <w:style w:type="paragraph" w:styleId="Nadpis9">
    <w:name w:val="heading 9"/>
    <w:aliases w:val="Nepoužívaný 9"/>
    <w:basedOn w:val="Normln"/>
    <w:next w:val="Normln"/>
    <w:link w:val="Nadpis9Char"/>
    <w:qFormat/>
    <w:rsid w:val="002B0CF5"/>
    <w:pPr>
      <w:numPr>
        <w:ilvl w:val="8"/>
        <w:numId w:val="1"/>
      </w:numPr>
      <w:spacing w:before="240" w:after="60"/>
      <w:outlineLvl w:val="8"/>
    </w:pPr>
    <w:rPr>
      <w:b/>
      <w:bCs/>
      <w:i/>
      <w:iCs/>
      <w:sz w:val="18"/>
      <w:szCs w:val="1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Pokec">
    <w:name w:val="Pokec"/>
    <w:basedOn w:val="Standardnpsmoodstavce"/>
    <w:rsid w:val="008F252E"/>
    <w:rPr>
      <w:color w:val="FF0000"/>
      <w:sz w:val="24"/>
    </w:rPr>
  </w:style>
  <w:style w:type="character" w:customStyle="1" w:styleId="Nadpis1Char">
    <w:name w:val="Nadpis 1 Char"/>
    <w:basedOn w:val="Standardnpsmoodstavce"/>
    <w:link w:val="Nadpis1"/>
    <w:rsid w:val="002B0CF5"/>
    <w:rPr>
      <w:rFonts w:ascii="Times New Roman" w:eastAsia="Times New Roman" w:hAnsi="Times New Roman" w:cs="Times New Roman"/>
      <w:b/>
      <w:bCs/>
      <w:caps/>
      <w:kern w:val="28"/>
      <w:sz w:val="28"/>
      <w:szCs w:val="28"/>
      <w:lang w:eastAsia="cs-CZ"/>
    </w:rPr>
  </w:style>
  <w:style w:type="character" w:customStyle="1" w:styleId="Nadpis2Char">
    <w:name w:val="Nadpis 2 Char"/>
    <w:basedOn w:val="Standardnpsmoodstavce"/>
    <w:link w:val="Nadpis2"/>
    <w:rsid w:val="002B0CF5"/>
    <w:rPr>
      <w:rFonts w:ascii="Times New Roman" w:eastAsia="Times New Roman" w:hAnsi="Times New Roman" w:cs="Times New Roman"/>
      <w:b/>
      <w:bCs/>
      <w:sz w:val="28"/>
      <w:szCs w:val="28"/>
      <w:lang w:eastAsia="cs-CZ"/>
    </w:rPr>
  </w:style>
  <w:style w:type="character" w:customStyle="1" w:styleId="Nadpis3Char">
    <w:name w:val="Nadpis 3 Char"/>
    <w:basedOn w:val="Standardnpsmoodstavce"/>
    <w:link w:val="Nadpis3"/>
    <w:rsid w:val="002B0CF5"/>
    <w:rPr>
      <w:rFonts w:ascii="Times New Roman" w:eastAsia="Times New Roman" w:hAnsi="Times New Roman" w:cs="Times New Roman"/>
      <w:b/>
      <w:bCs/>
      <w:sz w:val="24"/>
      <w:szCs w:val="24"/>
      <w:lang w:eastAsia="cs-CZ"/>
    </w:rPr>
  </w:style>
  <w:style w:type="character" w:customStyle="1" w:styleId="Nadpis4Char">
    <w:name w:val="Nadpis 4 Char"/>
    <w:basedOn w:val="Standardnpsmoodstavce"/>
    <w:link w:val="Nadpis4"/>
    <w:rsid w:val="002B0CF5"/>
    <w:rPr>
      <w:rFonts w:ascii="Times New Roman" w:eastAsia="Times New Roman" w:hAnsi="Times New Roman" w:cs="Times New Roman"/>
      <w:b/>
      <w:bCs/>
      <w:i/>
      <w:iCs/>
      <w:sz w:val="24"/>
      <w:szCs w:val="24"/>
      <w:lang w:eastAsia="cs-CZ"/>
    </w:rPr>
  </w:style>
  <w:style w:type="character" w:customStyle="1" w:styleId="Nadpis5Char">
    <w:name w:val="Nadpis 5 Char"/>
    <w:aliases w:val="Nepoužívaný 5 Char"/>
    <w:basedOn w:val="Standardnpsmoodstavce"/>
    <w:link w:val="Nadpis5"/>
    <w:rsid w:val="002B0CF5"/>
    <w:rPr>
      <w:rFonts w:ascii="Times New Roman" w:eastAsia="Times New Roman" w:hAnsi="Times New Roman" w:cs="Times New Roman"/>
      <w:sz w:val="24"/>
      <w:szCs w:val="24"/>
      <w:lang w:eastAsia="cs-CZ"/>
    </w:rPr>
  </w:style>
  <w:style w:type="character" w:customStyle="1" w:styleId="Nadpis6Char">
    <w:name w:val="Nadpis 6 Char"/>
    <w:aliases w:val="Nepoužívaný 6 Char"/>
    <w:basedOn w:val="Standardnpsmoodstavce"/>
    <w:link w:val="Nadpis6"/>
    <w:rsid w:val="002B0CF5"/>
    <w:rPr>
      <w:rFonts w:ascii="Times New Roman" w:eastAsia="Times New Roman" w:hAnsi="Times New Roman" w:cs="Times New Roman"/>
      <w:i/>
      <w:iCs/>
      <w:lang w:eastAsia="cs-CZ"/>
    </w:rPr>
  </w:style>
  <w:style w:type="character" w:customStyle="1" w:styleId="Nadpis7Char">
    <w:name w:val="Nadpis 7 Char"/>
    <w:aliases w:val="Nepoužívaný 7 Char"/>
    <w:basedOn w:val="Standardnpsmoodstavce"/>
    <w:link w:val="Nadpis7"/>
    <w:rsid w:val="002B0CF5"/>
    <w:rPr>
      <w:rFonts w:ascii="Times New Roman" w:eastAsia="Times New Roman" w:hAnsi="Times New Roman" w:cs="Times New Roman"/>
      <w:sz w:val="24"/>
      <w:szCs w:val="24"/>
      <w:lang w:eastAsia="cs-CZ"/>
    </w:rPr>
  </w:style>
  <w:style w:type="character" w:customStyle="1" w:styleId="Nadpis8Char">
    <w:name w:val="Nadpis 8 Char"/>
    <w:aliases w:val="Nepoužívaný 8 Char"/>
    <w:basedOn w:val="Standardnpsmoodstavce"/>
    <w:link w:val="Nadpis8"/>
    <w:rsid w:val="002B0CF5"/>
    <w:rPr>
      <w:rFonts w:ascii="Times New Roman" w:eastAsia="Times New Roman" w:hAnsi="Times New Roman" w:cs="Times New Roman"/>
      <w:i/>
      <w:iCs/>
      <w:sz w:val="24"/>
      <w:szCs w:val="24"/>
      <w:lang w:eastAsia="cs-CZ"/>
    </w:rPr>
  </w:style>
  <w:style w:type="character" w:customStyle="1" w:styleId="Nadpis9Char">
    <w:name w:val="Nadpis 9 Char"/>
    <w:aliases w:val="Nepoužívaný 9 Char"/>
    <w:basedOn w:val="Standardnpsmoodstavce"/>
    <w:link w:val="Nadpis9"/>
    <w:rsid w:val="002B0CF5"/>
    <w:rPr>
      <w:rFonts w:ascii="Times New Roman" w:eastAsia="Times New Roman" w:hAnsi="Times New Roman" w:cs="Times New Roman"/>
      <w:b/>
      <w:bCs/>
      <w:i/>
      <w:iCs/>
      <w:sz w:val="18"/>
      <w:szCs w:val="18"/>
      <w:lang w:eastAsia="cs-CZ"/>
    </w:rPr>
  </w:style>
  <w:style w:type="paragraph" w:styleId="Textbubliny">
    <w:name w:val="Balloon Text"/>
    <w:basedOn w:val="Normln"/>
    <w:link w:val="TextbublinyChar"/>
    <w:uiPriority w:val="99"/>
    <w:semiHidden/>
    <w:unhideWhenUsed/>
    <w:rsid w:val="002B0CF5"/>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2B0CF5"/>
    <w:rPr>
      <w:rFonts w:ascii="Tahoma" w:eastAsia="Times New Roman" w:hAnsi="Tahoma" w:cs="Tahoma"/>
      <w:sz w:val="16"/>
      <w:szCs w:val="16"/>
      <w:lang w:eastAsia="cs-CZ"/>
    </w:rPr>
  </w:style>
  <w:style w:type="paragraph" w:styleId="Titulek">
    <w:name w:val="caption"/>
    <w:aliases w:val="Obrázek"/>
    <w:basedOn w:val="Normln"/>
    <w:next w:val="Normln"/>
    <w:qFormat/>
    <w:rsid w:val="002B0CF5"/>
    <w:pPr>
      <w:tabs>
        <w:tab w:val="right" w:pos="709"/>
        <w:tab w:val="left" w:pos="851"/>
      </w:tabs>
      <w:spacing w:before="60" w:after="60"/>
      <w:ind w:left="851"/>
      <w:jc w:val="center"/>
    </w:pPr>
  </w:style>
  <w:style w:type="paragraph" w:customStyle="1" w:styleId="Program">
    <w:name w:val="Program"/>
    <w:basedOn w:val="Normln"/>
    <w:next w:val="Normln"/>
    <w:rsid w:val="002B0CF5"/>
    <w:pPr>
      <w:numPr>
        <w:numId w:val="2"/>
      </w:numPr>
      <w:spacing w:line="240" w:lineRule="auto"/>
      <w:jc w:val="left"/>
    </w:pPr>
    <w:rPr>
      <w:rFonts w:ascii="Courier New" w:hAnsi="Courier New"/>
      <w:sz w:val="20"/>
    </w:rPr>
  </w:style>
  <w:style w:type="paragraph" w:styleId="Odstavecseseznamem">
    <w:name w:val="List Paragraph"/>
    <w:basedOn w:val="Normln"/>
    <w:uiPriority w:val="34"/>
    <w:qFormat/>
    <w:rsid w:val="002B0CF5"/>
    <w:pPr>
      <w:ind w:left="720"/>
      <w:contextualSpacing/>
    </w:pPr>
  </w:style>
  <w:style w:type="paragraph" w:customStyle="1" w:styleId="Default">
    <w:name w:val="Default"/>
    <w:rsid w:val="00877101"/>
    <w:pPr>
      <w:autoSpaceDE w:val="0"/>
      <w:autoSpaceDN w:val="0"/>
      <w:adjustRightInd w:val="0"/>
      <w:spacing w:after="0" w:line="240" w:lineRule="auto"/>
    </w:pPr>
    <w:rPr>
      <w:rFonts w:ascii="Times New Roman" w:hAnsi="Times New Roman" w:cs="Times New Roman"/>
      <w:color w:val="000000"/>
      <w:sz w:val="24"/>
      <w:szCs w:val="24"/>
    </w:rPr>
  </w:style>
  <w:style w:type="character" w:styleId="Hypertextovodkaz">
    <w:name w:val="Hyperlink"/>
    <w:basedOn w:val="Standardnpsmoodstavce"/>
    <w:uiPriority w:val="99"/>
    <w:unhideWhenUsed/>
    <w:rsid w:val="006355A3"/>
    <w:rPr>
      <w:color w:val="0563C1" w:themeColor="hyperlink"/>
      <w:u w:val="single"/>
    </w:rPr>
  </w:style>
  <w:style w:type="character" w:customStyle="1" w:styleId="apple-converted-space">
    <w:name w:val="apple-converted-space"/>
    <w:basedOn w:val="Standardnpsmoodstavce"/>
    <w:rsid w:val="006355A3"/>
  </w:style>
  <w:style w:type="paragraph" w:styleId="Zhlav">
    <w:name w:val="header"/>
    <w:basedOn w:val="Normln"/>
    <w:link w:val="ZhlavChar"/>
    <w:semiHidden/>
    <w:rsid w:val="00BE3894"/>
    <w:pPr>
      <w:tabs>
        <w:tab w:val="center" w:pos="4536"/>
        <w:tab w:val="right" w:pos="9072"/>
      </w:tabs>
    </w:pPr>
  </w:style>
  <w:style w:type="character" w:customStyle="1" w:styleId="ZhlavChar">
    <w:name w:val="Záhlaví Char"/>
    <w:basedOn w:val="Standardnpsmoodstavce"/>
    <w:link w:val="Zhlav"/>
    <w:semiHidden/>
    <w:rsid w:val="00BE3894"/>
    <w:rPr>
      <w:rFonts w:ascii="Times New Roman" w:eastAsia="Times New Roman" w:hAnsi="Times New Roman" w:cs="Times New Roman"/>
      <w:sz w:val="24"/>
      <w:szCs w:val="24"/>
      <w:lang w:eastAsia="cs-CZ"/>
    </w:rPr>
  </w:style>
  <w:style w:type="paragraph" w:customStyle="1" w:styleId="st-slice">
    <w:name w:val="Část-číslice"/>
    <w:basedOn w:val="Normln"/>
    <w:rsid w:val="00BE3894"/>
    <w:pPr>
      <w:pageBreakBefore/>
      <w:numPr>
        <w:numId w:val="5"/>
      </w:numPr>
      <w:spacing w:before="6000" w:after="0"/>
      <w:ind w:left="1804"/>
      <w:jc w:val="center"/>
      <w:outlineLvl w:val="0"/>
    </w:pPr>
    <w:rPr>
      <w:b/>
      <w:bCs/>
      <w:caps/>
      <w:sz w:val="36"/>
      <w:szCs w:val="28"/>
    </w:rPr>
  </w:style>
  <w:style w:type="paragraph" w:customStyle="1" w:styleId="NormalDOKBAT">
    <w:name w:val="Normal_DOKBAT"/>
    <w:basedOn w:val="Normln"/>
    <w:autoRedefine/>
    <w:qFormat/>
    <w:rsid w:val="006160EF"/>
    <w:pPr>
      <w:spacing w:before="120" w:line="240" w:lineRule="auto"/>
    </w:pPr>
    <w:rPr>
      <w:color w:val="000000"/>
      <w:szCs w:val="22"/>
    </w:rPr>
  </w:style>
  <w:style w:type="paragraph" w:customStyle="1" w:styleId="TitleofcontributionDOKBAT">
    <w:name w:val="Title of contribution_DOKBAT"/>
    <w:basedOn w:val="Nzev"/>
    <w:qFormat/>
    <w:rsid w:val="006160EF"/>
    <w:pPr>
      <w:keepNext/>
      <w:keepLines/>
      <w:pBdr>
        <w:bottom w:val="none" w:sz="0" w:space="0" w:color="auto"/>
      </w:pBdr>
      <w:spacing w:after="120"/>
      <w:contextualSpacing w:val="0"/>
      <w:jc w:val="center"/>
    </w:pPr>
    <w:rPr>
      <w:rFonts w:ascii="Times New Roman" w:eastAsia="Times New Roman" w:hAnsi="Times New Roman" w:cs="Times New Roman"/>
      <w:b/>
      <w:smallCaps/>
      <w:color w:val="000000"/>
      <w:spacing w:val="0"/>
      <w:kern w:val="0"/>
      <w:sz w:val="28"/>
      <w:szCs w:val="22"/>
    </w:rPr>
  </w:style>
  <w:style w:type="paragraph" w:customStyle="1" w:styleId="NameofauthorsDOKBAT">
    <w:name w:val="Name of authors_DOKBAT"/>
    <w:basedOn w:val="Normln"/>
    <w:autoRedefine/>
    <w:qFormat/>
    <w:rsid w:val="006160EF"/>
    <w:pPr>
      <w:spacing w:line="240" w:lineRule="auto"/>
      <w:jc w:val="center"/>
    </w:pPr>
    <w:rPr>
      <w:i/>
      <w:color w:val="000000"/>
      <w:sz w:val="28"/>
      <w:szCs w:val="22"/>
      <w:lang w:val="en-GB"/>
    </w:rPr>
  </w:style>
  <w:style w:type="paragraph" w:customStyle="1" w:styleId="KeywordsDOKBAT">
    <w:name w:val="Keywords_DOKBAT"/>
    <w:basedOn w:val="Normln"/>
    <w:qFormat/>
    <w:rsid w:val="006160EF"/>
    <w:pPr>
      <w:spacing w:before="240" w:line="240" w:lineRule="auto"/>
    </w:pPr>
    <w:rPr>
      <w:i/>
      <w:color w:val="000000"/>
      <w:szCs w:val="22"/>
    </w:rPr>
  </w:style>
  <w:style w:type="paragraph" w:customStyle="1" w:styleId="TitleofchapterDOKBAT">
    <w:name w:val="Title of chapter_DOKBAT"/>
    <w:basedOn w:val="Nadpis1"/>
    <w:qFormat/>
    <w:rsid w:val="006160EF"/>
    <w:pPr>
      <w:keepLines/>
      <w:pageBreakBefore w:val="0"/>
      <w:numPr>
        <w:numId w:val="8"/>
      </w:numPr>
      <w:tabs>
        <w:tab w:val="clear" w:pos="567"/>
      </w:tabs>
      <w:spacing w:before="360" w:line="240" w:lineRule="auto"/>
      <w:jc w:val="both"/>
    </w:pPr>
    <w:rPr>
      <w:bCs w:val="0"/>
      <w:caps w:val="0"/>
      <w:smallCaps/>
      <w:color w:val="000000"/>
      <w:kern w:val="0"/>
      <w:szCs w:val="22"/>
    </w:rPr>
  </w:style>
  <w:style w:type="paragraph" w:customStyle="1" w:styleId="TitleofsubchapterDOKBAT">
    <w:name w:val="Title of subchapter_DOKBAT"/>
    <w:basedOn w:val="Nadpis2"/>
    <w:qFormat/>
    <w:rsid w:val="006160EF"/>
    <w:pPr>
      <w:keepLines/>
      <w:numPr>
        <w:numId w:val="8"/>
      </w:numPr>
      <w:tabs>
        <w:tab w:val="clear" w:pos="851"/>
      </w:tabs>
      <w:spacing w:line="240" w:lineRule="auto"/>
      <w:jc w:val="both"/>
    </w:pPr>
    <w:rPr>
      <w:bCs w:val="0"/>
      <w:color w:val="000000"/>
      <w:sz w:val="24"/>
      <w:szCs w:val="22"/>
    </w:rPr>
  </w:style>
  <w:style w:type="paragraph" w:customStyle="1" w:styleId="Abstract">
    <w:name w:val="Abstract"/>
    <w:aliases w:val="references,contact_DOKBAT"/>
    <w:basedOn w:val="Normln"/>
    <w:qFormat/>
    <w:locked/>
    <w:rsid w:val="006160EF"/>
    <w:pPr>
      <w:spacing w:before="240" w:line="240" w:lineRule="auto"/>
    </w:pPr>
    <w:rPr>
      <w:b/>
      <w:color w:val="000000"/>
      <w:sz w:val="22"/>
      <w:szCs w:val="22"/>
    </w:rPr>
  </w:style>
  <w:style w:type="paragraph" w:styleId="Nzev">
    <w:name w:val="Title"/>
    <w:basedOn w:val="Normln"/>
    <w:next w:val="Normln"/>
    <w:link w:val="NzevChar"/>
    <w:uiPriority w:val="10"/>
    <w:qFormat/>
    <w:rsid w:val="006160EF"/>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NzevChar">
    <w:name w:val="Název Char"/>
    <w:basedOn w:val="Standardnpsmoodstavce"/>
    <w:link w:val="Nzev"/>
    <w:uiPriority w:val="10"/>
    <w:rsid w:val="006160EF"/>
    <w:rPr>
      <w:rFonts w:asciiTheme="majorHAnsi" w:eastAsiaTheme="majorEastAsia" w:hAnsiTheme="majorHAnsi" w:cstheme="majorBidi"/>
      <w:color w:val="323E4F" w:themeColor="text2" w:themeShade="BF"/>
      <w:spacing w:val="5"/>
      <w:kern w:val="28"/>
      <w:sz w:val="52"/>
      <w:szCs w:val="52"/>
      <w:lang w:eastAsia="cs-CZ"/>
    </w:rPr>
  </w:style>
  <w:style w:type="character" w:styleId="Odkaznakoment">
    <w:name w:val="annotation reference"/>
    <w:basedOn w:val="Standardnpsmoodstavce"/>
    <w:uiPriority w:val="99"/>
    <w:semiHidden/>
    <w:unhideWhenUsed/>
    <w:rsid w:val="00DF4D5A"/>
    <w:rPr>
      <w:sz w:val="16"/>
      <w:szCs w:val="16"/>
    </w:rPr>
  </w:style>
  <w:style w:type="paragraph" w:styleId="Textkomente">
    <w:name w:val="annotation text"/>
    <w:basedOn w:val="Normln"/>
    <w:link w:val="TextkomenteChar"/>
    <w:uiPriority w:val="99"/>
    <w:semiHidden/>
    <w:unhideWhenUsed/>
    <w:rsid w:val="00DF4D5A"/>
    <w:pPr>
      <w:spacing w:line="240" w:lineRule="auto"/>
    </w:pPr>
    <w:rPr>
      <w:sz w:val="20"/>
      <w:szCs w:val="20"/>
    </w:rPr>
  </w:style>
  <w:style w:type="character" w:customStyle="1" w:styleId="TextkomenteChar">
    <w:name w:val="Text komentáře Char"/>
    <w:basedOn w:val="Standardnpsmoodstavce"/>
    <w:link w:val="Textkomente"/>
    <w:uiPriority w:val="99"/>
    <w:semiHidden/>
    <w:rsid w:val="00DF4D5A"/>
    <w:rPr>
      <w:rFonts w:ascii="Times New Roman" w:eastAsia="Times New Roman" w:hAnsi="Times New Roman" w:cs="Times New Roman"/>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jzlamalova@fame.utb.cz" TargetMode="External"/><Relationship Id="rId4" Type="http://schemas.microsoft.com/office/2007/relationships/stylesWithEffects" Target="stylesWithEffects.xml"/><Relationship Id="rId9" Type="http://schemas.openxmlformats.org/officeDocument/2006/relationships/image" Target="media/image3.png"/></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1A84EC9-2318-479B-A6FA-E2D204325D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5028</Words>
  <Characters>29669</Characters>
  <Application>Microsoft Office Word</Application>
  <DocSecurity>0</DocSecurity>
  <Lines>247</Lines>
  <Paragraphs>69</Paragraphs>
  <ScaleCrop>false</ScaleCrop>
  <HeadingPairs>
    <vt:vector size="6" baseType="variant">
      <vt:variant>
        <vt:lpstr>Název</vt:lpstr>
      </vt:variant>
      <vt:variant>
        <vt:i4>1</vt:i4>
      </vt:variant>
      <vt:variant>
        <vt:lpstr>Názov</vt:lpstr>
      </vt:variant>
      <vt:variant>
        <vt:i4>1</vt:i4>
      </vt:variant>
      <vt:variant>
        <vt:lpstr>Oslovení</vt:lpstr>
      </vt:variant>
      <vt:variant>
        <vt:i4>1</vt:i4>
      </vt:variant>
    </vt:vector>
  </HeadingPairs>
  <TitlesOfParts>
    <vt:vector size="3" baseType="lpstr">
      <vt:lpstr/>
      <vt:lpstr/>
      <vt:lpstr/>
    </vt:vector>
  </TitlesOfParts>
  <Company>UTB</Company>
  <LinksUpToDate>false</LinksUpToDate>
  <CharactersWithSpaces>34628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Zlámalová Jana</dc:creator>
  <cp:lastModifiedBy>vinklarkova</cp:lastModifiedBy>
  <cp:revision>2</cp:revision>
  <dcterms:created xsi:type="dcterms:W3CDTF">2018-01-18T09:11:00Z</dcterms:created>
  <dcterms:modified xsi:type="dcterms:W3CDTF">2018-01-18T09:11:00Z</dcterms:modified>
</cp:coreProperties>
</file>