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D24822" w14:textId="28D22803" w:rsidR="008C065A" w:rsidRPr="00DB6206" w:rsidRDefault="00AE023E" w:rsidP="003308DC">
      <w:pPr>
        <w:spacing w:line="360" w:lineRule="auto"/>
        <w:jc w:val="both"/>
        <w:rPr>
          <w:rFonts w:ascii="Times New Roman" w:hAnsi="Times New Roman" w:cs="Times New Roman"/>
          <w:b/>
          <w:sz w:val="24"/>
          <w:szCs w:val="24"/>
          <w:lang w:val="en-US"/>
        </w:rPr>
      </w:pPr>
      <w:bookmarkStart w:id="0" w:name="_GoBack"/>
      <w:bookmarkEnd w:id="0"/>
      <w:r w:rsidRPr="00DB6206">
        <w:rPr>
          <w:rFonts w:ascii="Times New Roman" w:hAnsi="Times New Roman" w:cs="Times New Roman"/>
          <w:b/>
          <w:sz w:val="24"/>
          <w:szCs w:val="24"/>
          <w:lang w:val="en-US"/>
        </w:rPr>
        <w:t>The enhanced</w:t>
      </w:r>
      <w:r w:rsidR="006300FB" w:rsidRPr="00DB6206">
        <w:rPr>
          <w:rFonts w:ascii="Times New Roman" w:hAnsi="Times New Roman" w:cs="Times New Roman"/>
          <w:b/>
          <w:sz w:val="24"/>
          <w:szCs w:val="24"/>
          <w:lang w:val="en-US"/>
        </w:rPr>
        <w:t xml:space="preserve"> MR </w:t>
      </w:r>
      <w:r w:rsidRPr="00DB6206">
        <w:rPr>
          <w:rFonts w:ascii="Times New Roman" w:hAnsi="Times New Roman" w:cs="Times New Roman"/>
          <w:b/>
          <w:sz w:val="24"/>
          <w:szCs w:val="24"/>
          <w:lang w:val="en-US"/>
        </w:rPr>
        <w:t>performance</w:t>
      </w:r>
      <w:r w:rsidR="006300FB" w:rsidRPr="00DB6206">
        <w:rPr>
          <w:rFonts w:ascii="Times New Roman" w:hAnsi="Times New Roman" w:cs="Times New Roman"/>
          <w:b/>
          <w:sz w:val="24"/>
          <w:szCs w:val="24"/>
          <w:lang w:val="en-US"/>
        </w:rPr>
        <w:t xml:space="preserve"> of dimorphic MR </w:t>
      </w:r>
      <w:r w:rsidR="00672D6D" w:rsidRPr="00DB6206">
        <w:rPr>
          <w:rFonts w:ascii="Times New Roman" w:hAnsi="Times New Roman" w:cs="Times New Roman"/>
          <w:b/>
          <w:sz w:val="24"/>
          <w:szCs w:val="24"/>
          <w:lang w:val="en-US"/>
        </w:rPr>
        <w:t xml:space="preserve">suspensions </w:t>
      </w:r>
      <w:r w:rsidR="006300FB" w:rsidRPr="00DB6206">
        <w:rPr>
          <w:rFonts w:ascii="Times New Roman" w:hAnsi="Times New Roman" w:cs="Times New Roman"/>
          <w:b/>
          <w:sz w:val="24"/>
          <w:szCs w:val="24"/>
          <w:lang w:val="en-US"/>
        </w:rPr>
        <w:t xml:space="preserve">containing either magnetic </w:t>
      </w:r>
      <w:r w:rsidR="00672D6D" w:rsidRPr="00DB6206">
        <w:rPr>
          <w:rFonts w:ascii="Times New Roman" w:hAnsi="Times New Roman" w:cs="Times New Roman"/>
          <w:b/>
          <w:sz w:val="24"/>
          <w:szCs w:val="24"/>
          <w:lang w:val="en-US"/>
        </w:rPr>
        <w:t>rod</w:t>
      </w:r>
      <w:r w:rsidR="00AF0ADF" w:rsidRPr="00DB6206">
        <w:rPr>
          <w:rFonts w:ascii="Times New Roman" w:hAnsi="Times New Roman" w:cs="Times New Roman"/>
          <w:b/>
          <w:sz w:val="24"/>
          <w:szCs w:val="24"/>
          <w:lang w:val="en-US"/>
        </w:rPr>
        <w:t>s</w:t>
      </w:r>
      <w:r w:rsidR="00672D6D" w:rsidRPr="00DB6206">
        <w:rPr>
          <w:rFonts w:ascii="Times New Roman" w:hAnsi="Times New Roman" w:cs="Times New Roman"/>
          <w:b/>
          <w:sz w:val="24"/>
          <w:szCs w:val="24"/>
          <w:lang w:val="en-US"/>
        </w:rPr>
        <w:t xml:space="preserve"> </w:t>
      </w:r>
      <w:r w:rsidR="006300FB" w:rsidRPr="00DB6206">
        <w:rPr>
          <w:rFonts w:ascii="Times New Roman" w:hAnsi="Times New Roman" w:cs="Times New Roman"/>
          <w:b/>
          <w:sz w:val="24"/>
          <w:szCs w:val="24"/>
          <w:lang w:val="en-US"/>
        </w:rPr>
        <w:t xml:space="preserve">or </w:t>
      </w:r>
      <w:r w:rsidR="00672D6D" w:rsidRPr="00DB6206">
        <w:rPr>
          <w:rFonts w:ascii="Times New Roman" w:hAnsi="Times New Roman" w:cs="Times New Roman"/>
          <w:b/>
          <w:sz w:val="24"/>
          <w:szCs w:val="24"/>
          <w:lang w:val="en-US"/>
        </w:rPr>
        <w:t xml:space="preserve">their </w:t>
      </w:r>
      <w:r w:rsidR="006300FB" w:rsidRPr="00DB6206">
        <w:rPr>
          <w:rFonts w:ascii="Times New Roman" w:hAnsi="Times New Roman" w:cs="Times New Roman"/>
          <w:b/>
          <w:sz w:val="24"/>
          <w:szCs w:val="24"/>
          <w:lang w:val="en-US"/>
        </w:rPr>
        <w:t xml:space="preserve">non-magnetic </w:t>
      </w:r>
      <w:r w:rsidR="00672D6D" w:rsidRPr="00DB6206">
        <w:rPr>
          <w:rFonts w:ascii="Times New Roman" w:hAnsi="Times New Roman" w:cs="Times New Roman"/>
          <w:b/>
          <w:sz w:val="24"/>
          <w:szCs w:val="24"/>
          <w:lang w:val="en-US"/>
        </w:rPr>
        <w:t>analogues</w:t>
      </w:r>
    </w:p>
    <w:p w14:paraId="62C3EE8A" w14:textId="53C1977E" w:rsidR="007E37C6" w:rsidRPr="00DB6206" w:rsidRDefault="006300FB" w:rsidP="004336EE">
      <w:pPr>
        <w:spacing w:line="360" w:lineRule="auto"/>
        <w:jc w:val="both"/>
        <w:rPr>
          <w:rFonts w:ascii="Times New Roman" w:hAnsi="Times New Roman" w:cs="Times New Roman"/>
          <w:sz w:val="24"/>
          <w:szCs w:val="24"/>
          <w:lang w:val="en-US"/>
        </w:rPr>
      </w:pPr>
      <w:r w:rsidRPr="00DB6206">
        <w:rPr>
          <w:rFonts w:ascii="Times New Roman" w:hAnsi="Times New Roman" w:cs="Times New Roman"/>
          <w:sz w:val="24"/>
          <w:szCs w:val="24"/>
          <w:lang w:val="en-US"/>
        </w:rPr>
        <w:t xml:space="preserve">Tomas </w:t>
      </w:r>
      <w:proofErr w:type="spellStart"/>
      <w:r w:rsidRPr="00DB6206">
        <w:rPr>
          <w:rFonts w:ascii="Times New Roman" w:hAnsi="Times New Roman" w:cs="Times New Roman"/>
          <w:sz w:val="24"/>
          <w:szCs w:val="24"/>
          <w:lang w:val="en-US"/>
        </w:rPr>
        <w:t>Plachy</w:t>
      </w:r>
      <w:proofErr w:type="spellEnd"/>
      <w:r w:rsidRPr="00DB6206">
        <w:rPr>
          <w:rFonts w:ascii="Times New Roman" w:hAnsi="Times New Roman" w:cs="Times New Roman"/>
          <w:sz w:val="24"/>
          <w:szCs w:val="24"/>
          <w:lang w:val="en-US"/>
        </w:rPr>
        <w:t xml:space="preserve">, Martin Cvek, Zuzana </w:t>
      </w:r>
      <w:proofErr w:type="spellStart"/>
      <w:r w:rsidRPr="00DB6206">
        <w:rPr>
          <w:rFonts w:ascii="Times New Roman" w:hAnsi="Times New Roman" w:cs="Times New Roman"/>
          <w:sz w:val="24"/>
          <w:szCs w:val="24"/>
          <w:lang w:val="en-US"/>
        </w:rPr>
        <w:t>Kozakova</w:t>
      </w:r>
      <w:proofErr w:type="spellEnd"/>
      <w:r w:rsidRPr="00DB6206">
        <w:rPr>
          <w:rFonts w:ascii="Times New Roman" w:hAnsi="Times New Roman" w:cs="Times New Roman"/>
          <w:sz w:val="24"/>
          <w:szCs w:val="24"/>
          <w:lang w:val="en-US"/>
        </w:rPr>
        <w:t>,</w:t>
      </w:r>
      <w:r w:rsidR="002B7AF2" w:rsidRPr="00DB6206">
        <w:rPr>
          <w:rFonts w:ascii="Times New Roman" w:hAnsi="Times New Roman" w:cs="Times New Roman"/>
          <w:sz w:val="24"/>
          <w:szCs w:val="24"/>
          <w:lang w:val="en-US"/>
        </w:rPr>
        <w:t xml:space="preserve"> Michal </w:t>
      </w:r>
      <w:proofErr w:type="spellStart"/>
      <w:r w:rsidR="002B7AF2" w:rsidRPr="00DB6206">
        <w:rPr>
          <w:rFonts w:ascii="Times New Roman" w:hAnsi="Times New Roman" w:cs="Times New Roman"/>
          <w:sz w:val="24"/>
          <w:szCs w:val="24"/>
          <w:lang w:val="en-US"/>
        </w:rPr>
        <w:t>Sedlacik</w:t>
      </w:r>
      <w:proofErr w:type="spellEnd"/>
      <w:r w:rsidR="002B7AF2" w:rsidRPr="00DB6206">
        <w:rPr>
          <w:rFonts w:ascii="Times New Roman" w:hAnsi="Times New Roman" w:cs="Times New Roman"/>
          <w:sz w:val="24"/>
          <w:szCs w:val="24"/>
          <w:lang w:val="en-US"/>
        </w:rPr>
        <w:t>,</w:t>
      </w:r>
      <w:r w:rsidR="00B421FD" w:rsidRPr="00DB6206">
        <w:rPr>
          <w:rFonts w:ascii="Times New Roman" w:hAnsi="Times New Roman" w:cs="Times New Roman"/>
          <w:sz w:val="24"/>
          <w:szCs w:val="24"/>
          <w:lang w:val="en-US"/>
        </w:rPr>
        <w:t xml:space="preserve"> Robert </w:t>
      </w:r>
      <w:proofErr w:type="spellStart"/>
      <w:r w:rsidR="00B421FD" w:rsidRPr="00DB6206">
        <w:rPr>
          <w:rFonts w:ascii="Times New Roman" w:hAnsi="Times New Roman" w:cs="Times New Roman"/>
          <w:sz w:val="24"/>
          <w:szCs w:val="24"/>
          <w:lang w:val="en-US"/>
        </w:rPr>
        <w:t>Moucka</w:t>
      </w:r>
      <w:proofErr w:type="spellEnd"/>
    </w:p>
    <w:p w14:paraId="5C3516DF" w14:textId="4E02B51A" w:rsidR="007E23C8" w:rsidRPr="00DB6206" w:rsidRDefault="006300FB" w:rsidP="00EE1713">
      <w:pPr>
        <w:spacing w:after="0" w:line="360" w:lineRule="auto"/>
        <w:jc w:val="both"/>
        <w:rPr>
          <w:rFonts w:ascii="Times New Roman" w:hAnsi="Times New Roman"/>
          <w:i/>
          <w:sz w:val="24"/>
          <w:szCs w:val="24"/>
        </w:rPr>
      </w:pPr>
      <w:r w:rsidRPr="00DB6206">
        <w:rPr>
          <w:rFonts w:ascii="Times New Roman" w:hAnsi="Times New Roman"/>
          <w:i/>
          <w:sz w:val="24"/>
          <w:szCs w:val="24"/>
        </w:rPr>
        <w:t xml:space="preserve">Centre of Polymer Systems, University Institute, Tomas </w:t>
      </w:r>
      <w:proofErr w:type="spellStart"/>
      <w:r w:rsidRPr="00DB6206">
        <w:rPr>
          <w:rFonts w:ascii="Times New Roman" w:hAnsi="Times New Roman"/>
          <w:i/>
          <w:sz w:val="24"/>
          <w:szCs w:val="24"/>
        </w:rPr>
        <w:t>Bata</w:t>
      </w:r>
      <w:proofErr w:type="spellEnd"/>
      <w:r w:rsidRPr="00DB6206">
        <w:rPr>
          <w:rFonts w:ascii="Times New Roman" w:hAnsi="Times New Roman"/>
          <w:i/>
          <w:sz w:val="24"/>
          <w:szCs w:val="24"/>
        </w:rPr>
        <w:t xml:space="preserve"> University in </w:t>
      </w:r>
      <w:proofErr w:type="spellStart"/>
      <w:r w:rsidRPr="00DB6206">
        <w:rPr>
          <w:rFonts w:ascii="Times New Roman" w:hAnsi="Times New Roman"/>
          <w:i/>
          <w:sz w:val="24"/>
          <w:szCs w:val="24"/>
        </w:rPr>
        <w:t>Zlin</w:t>
      </w:r>
      <w:proofErr w:type="spellEnd"/>
      <w:r w:rsidRPr="00DB6206">
        <w:rPr>
          <w:rFonts w:ascii="Times New Roman" w:hAnsi="Times New Roman"/>
          <w:i/>
          <w:sz w:val="24"/>
          <w:szCs w:val="24"/>
        </w:rPr>
        <w:t xml:space="preserve">, </w:t>
      </w:r>
      <w:proofErr w:type="spellStart"/>
      <w:r w:rsidR="00CC6629" w:rsidRPr="00DB6206">
        <w:rPr>
          <w:rFonts w:ascii="Times New Roman" w:hAnsi="Times New Roman"/>
          <w:i/>
          <w:sz w:val="24"/>
          <w:szCs w:val="24"/>
        </w:rPr>
        <w:t>Tr</w:t>
      </w:r>
      <w:r w:rsidR="00CD39B1" w:rsidRPr="00DB6206">
        <w:rPr>
          <w:rFonts w:ascii="Times New Roman" w:hAnsi="Times New Roman"/>
          <w:i/>
          <w:sz w:val="24"/>
          <w:szCs w:val="24"/>
        </w:rPr>
        <w:t>ida</w:t>
      </w:r>
      <w:proofErr w:type="spellEnd"/>
      <w:r w:rsidR="00CC6629" w:rsidRPr="00DB6206">
        <w:rPr>
          <w:rFonts w:ascii="Times New Roman" w:hAnsi="Times New Roman"/>
          <w:i/>
          <w:sz w:val="24"/>
          <w:szCs w:val="24"/>
        </w:rPr>
        <w:t xml:space="preserve"> </w:t>
      </w:r>
      <w:proofErr w:type="spellStart"/>
      <w:r w:rsidR="00CC6629" w:rsidRPr="00DB6206">
        <w:rPr>
          <w:rFonts w:ascii="Times New Roman" w:hAnsi="Times New Roman"/>
          <w:i/>
          <w:sz w:val="24"/>
          <w:szCs w:val="24"/>
          <w:lang w:val="en-GB"/>
        </w:rPr>
        <w:t>Tomase</w:t>
      </w:r>
      <w:proofErr w:type="spellEnd"/>
      <w:r w:rsidR="00CC6629" w:rsidRPr="00DB6206">
        <w:rPr>
          <w:rFonts w:ascii="Times New Roman" w:hAnsi="Times New Roman"/>
          <w:i/>
          <w:sz w:val="24"/>
          <w:szCs w:val="24"/>
          <w:lang w:val="en-GB"/>
        </w:rPr>
        <w:t xml:space="preserve"> </w:t>
      </w:r>
      <w:proofErr w:type="spellStart"/>
      <w:r w:rsidR="00CC6629" w:rsidRPr="00DB6206">
        <w:rPr>
          <w:rFonts w:ascii="Times New Roman" w:hAnsi="Times New Roman"/>
          <w:i/>
          <w:sz w:val="24"/>
          <w:szCs w:val="24"/>
          <w:lang w:val="en-GB"/>
        </w:rPr>
        <w:t>Bati</w:t>
      </w:r>
      <w:proofErr w:type="spellEnd"/>
      <w:r w:rsidRPr="00DB6206">
        <w:rPr>
          <w:rFonts w:ascii="Times New Roman" w:hAnsi="Times New Roman"/>
          <w:i/>
          <w:sz w:val="24"/>
          <w:szCs w:val="24"/>
          <w:lang w:val="en-GB"/>
        </w:rPr>
        <w:t xml:space="preserve"> 5678</w:t>
      </w:r>
      <w:r w:rsidRPr="00DB6206">
        <w:rPr>
          <w:rFonts w:ascii="Times New Roman" w:hAnsi="Times New Roman"/>
          <w:i/>
          <w:sz w:val="24"/>
          <w:szCs w:val="24"/>
        </w:rPr>
        <w:t xml:space="preserve">, 760 01 </w:t>
      </w:r>
      <w:proofErr w:type="spellStart"/>
      <w:r w:rsidRPr="00DB6206">
        <w:rPr>
          <w:rFonts w:ascii="Times New Roman" w:hAnsi="Times New Roman"/>
          <w:i/>
          <w:sz w:val="24"/>
          <w:szCs w:val="24"/>
        </w:rPr>
        <w:t>Zlin</w:t>
      </w:r>
      <w:proofErr w:type="spellEnd"/>
      <w:r w:rsidRPr="00DB6206">
        <w:rPr>
          <w:rFonts w:ascii="Times New Roman" w:hAnsi="Times New Roman"/>
          <w:i/>
          <w:sz w:val="24"/>
          <w:szCs w:val="24"/>
        </w:rPr>
        <w:t>, Czech Republic</w:t>
      </w:r>
    </w:p>
    <w:p w14:paraId="7BBB6038" w14:textId="21152D48" w:rsidR="00DB467D" w:rsidRPr="00DB6206" w:rsidRDefault="007E37C6" w:rsidP="00EE1713">
      <w:pPr>
        <w:spacing w:after="0" w:line="360" w:lineRule="auto"/>
        <w:jc w:val="both"/>
        <w:rPr>
          <w:rFonts w:ascii="Times New Roman" w:hAnsi="Times New Roman"/>
          <w:sz w:val="24"/>
          <w:szCs w:val="24"/>
        </w:rPr>
      </w:pPr>
      <w:r w:rsidRPr="00DB6206">
        <w:rPr>
          <w:rFonts w:ascii="Times New Roman" w:hAnsi="Times New Roman"/>
          <w:sz w:val="24"/>
          <w:szCs w:val="24"/>
        </w:rPr>
        <w:t xml:space="preserve">Email: </w:t>
      </w:r>
      <w:hyperlink r:id="rId6" w:history="1">
        <w:r w:rsidRPr="00DB6206">
          <w:rPr>
            <w:rStyle w:val="Hypertextovodkaz"/>
            <w:rFonts w:ascii="Times New Roman" w:hAnsi="Times New Roman"/>
            <w:sz w:val="24"/>
            <w:szCs w:val="24"/>
          </w:rPr>
          <w:t>plachy</w:t>
        </w:r>
        <w:r w:rsidRPr="00DB6206">
          <w:rPr>
            <w:rStyle w:val="Hypertextovodkaz"/>
            <w:rFonts w:ascii="Times New Roman" w:hAnsi="Times New Roman"/>
            <w:sz w:val="24"/>
            <w:szCs w:val="24"/>
            <w:lang w:val="en-US"/>
          </w:rPr>
          <w:t>@</w:t>
        </w:r>
        <w:r w:rsidRPr="00DB6206">
          <w:rPr>
            <w:rStyle w:val="Hypertextovodkaz"/>
            <w:rFonts w:ascii="Times New Roman" w:hAnsi="Times New Roman"/>
            <w:sz w:val="24"/>
            <w:szCs w:val="24"/>
          </w:rPr>
          <w:t>cps.utb.cz</w:t>
        </w:r>
      </w:hyperlink>
    </w:p>
    <w:p w14:paraId="3068CEFE" w14:textId="77777777" w:rsidR="007E37C6" w:rsidRPr="00DB6206" w:rsidRDefault="007E37C6" w:rsidP="00EE1713">
      <w:pPr>
        <w:spacing w:after="0" w:line="360" w:lineRule="auto"/>
        <w:jc w:val="both"/>
        <w:rPr>
          <w:rFonts w:ascii="Times New Roman" w:hAnsi="Times New Roman"/>
          <w:sz w:val="24"/>
          <w:szCs w:val="24"/>
        </w:rPr>
      </w:pPr>
    </w:p>
    <w:p w14:paraId="5E67442B" w14:textId="77777777" w:rsidR="00EE1713" w:rsidRPr="00DB6206" w:rsidRDefault="00DB467D" w:rsidP="00EE1713">
      <w:pPr>
        <w:spacing w:after="0" w:line="360" w:lineRule="auto"/>
        <w:jc w:val="both"/>
        <w:rPr>
          <w:rFonts w:ascii="Times New Roman" w:hAnsi="Times New Roman"/>
          <w:b/>
          <w:sz w:val="24"/>
          <w:szCs w:val="24"/>
          <w:lang w:val="en-US"/>
        </w:rPr>
      </w:pPr>
      <w:r w:rsidRPr="00DB6206">
        <w:rPr>
          <w:rFonts w:ascii="Times New Roman" w:hAnsi="Times New Roman"/>
          <w:b/>
          <w:sz w:val="24"/>
          <w:szCs w:val="24"/>
          <w:lang w:val="en-US"/>
        </w:rPr>
        <w:t>Abstract</w:t>
      </w:r>
    </w:p>
    <w:p w14:paraId="3AAF2154" w14:textId="55302816" w:rsidR="00DB467D" w:rsidRPr="00DB6206" w:rsidRDefault="004219F5" w:rsidP="004219F5">
      <w:pPr>
        <w:spacing w:before="240" w:after="0" w:line="360" w:lineRule="auto"/>
        <w:jc w:val="both"/>
        <w:rPr>
          <w:rFonts w:ascii="Times New Roman" w:hAnsi="Times New Roman"/>
          <w:sz w:val="24"/>
          <w:szCs w:val="24"/>
          <w:lang w:val="en-US"/>
        </w:rPr>
      </w:pPr>
      <w:r w:rsidRPr="00DB6206">
        <w:rPr>
          <w:rFonts w:ascii="Times New Roman" w:hAnsi="Times New Roman"/>
          <w:sz w:val="24"/>
          <w:szCs w:val="24"/>
          <w:lang w:val="en-US"/>
        </w:rPr>
        <w:t xml:space="preserve">A co-precipitation method was used to prepare </w:t>
      </w:r>
      <w:r w:rsidR="00A3286B" w:rsidRPr="00DB6206">
        <w:rPr>
          <w:rFonts w:ascii="Times New Roman" w:hAnsi="Times New Roman"/>
          <w:sz w:val="24"/>
          <w:szCs w:val="24"/>
          <w:lang w:val="en-US"/>
        </w:rPr>
        <w:t xml:space="preserve">non-magnetic </w:t>
      </w:r>
      <w:r w:rsidRPr="00DB6206">
        <w:rPr>
          <w:rFonts w:ascii="Times New Roman" w:hAnsi="Times New Roman"/>
          <w:sz w:val="24"/>
          <w:szCs w:val="24"/>
          <w:lang w:val="en-US"/>
        </w:rPr>
        <w:t xml:space="preserve">rod-like </w:t>
      </w:r>
      <w:r w:rsidR="007018F4" w:rsidRPr="00DB6206">
        <w:rPr>
          <w:rFonts w:ascii="Times New Roman" w:hAnsi="Times New Roman"/>
          <w:sz w:val="24"/>
          <w:szCs w:val="24"/>
          <w:lang w:val="en-US"/>
        </w:rPr>
        <w:t>ferrous oxalate dihydrate (</w:t>
      </w:r>
      <w:r w:rsidRPr="00DB6206">
        <w:rPr>
          <w:rFonts w:ascii="Times New Roman" w:hAnsi="Times New Roman"/>
          <w:sz w:val="24"/>
          <w:szCs w:val="24"/>
          <w:lang w:val="en-US"/>
        </w:rPr>
        <w:t>Fe</w:t>
      </w:r>
      <w:r w:rsidRPr="00DB6206">
        <w:rPr>
          <w:rFonts w:ascii="Times New Roman" w:hAnsi="Times New Roman"/>
          <w:sz w:val="24"/>
          <w:szCs w:val="24"/>
          <w:vertAlign w:val="subscript"/>
          <w:lang w:val="en-US"/>
        </w:rPr>
        <w:t>2</w:t>
      </w:r>
      <w:r w:rsidRPr="00DB6206">
        <w:rPr>
          <w:rFonts w:ascii="Times New Roman" w:hAnsi="Times New Roman"/>
          <w:sz w:val="24"/>
          <w:szCs w:val="24"/>
          <w:lang w:val="en-US"/>
        </w:rPr>
        <w:t>CO</w:t>
      </w:r>
      <w:r w:rsidRPr="00DB6206">
        <w:rPr>
          <w:rFonts w:ascii="Times New Roman" w:hAnsi="Times New Roman"/>
          <w:sz w:val="24"/>
          <w:szCs w:val="24"/>
          <w:vertAlign w:val="subscript"/>
          <w:lang w:val="en-US"/>
        </w:rPr>
        <w:t>4</w:t>
      </w:r>
      <w:r w:rsidR="00414965" w:rsidRPr="00DB6206">
        <w:rPr>
          <w:rFonts w:ascii="Times New Roman" w:eastAsia="Times New Roman" w:hAnsi="Times New Roman" w:cs="Times New Roman"/>
          <w:color w:val="000000"/>
          <w:sz w:val="24"/>
          <w:szCs w:val="24"/>
          <w:lang w:eastAsia="cs-CZ"/>
        </w:rPr>
        <w:t>•2H</w:t>
      </w:r>
      <w:r w:rsidR="00414965" w:rsidRPr="00DB6206">
        <w:rPr>
          <w:rFonts w:ascii="Times New Roman" w:eastAsia="Times New Roman" w:hAnsi="Times New Roman" w:cs="Times New Roman"/>
          <w:color w:val="000000"/>
          <w:sz w:val="24"/>
          <w:szCs w:val="24"/>
          <w:vertAlign w:val="subscript"/>
          <w:lang w:eastAsia="cs-CZ"/>
        </w:rPr>
        <w:t>2</w:t>
      </w:r>
      <w:r w:rsidR="00414965" w:rsidRPr="00DB6206">
        <w:rPr>
          <w:rFonts w:ascii="Times New Roman" w:eastAsia="Times New Roman" w:hAnsi="Times New Roman" w:cs="Times New Roman"/>
          <w:color w:val="000000"/>
          <w:sz w:val="24"/>
          <w:szCs w:val="24"/>
          <w:lang w:eastAsia="cs-CZ"/>
        </w:rPr>
        <w:t>O</w:t>
      </w:r>
      <w:r w:rsidR="007018F4" w:rsidRPr="00DB6206">
        <w:rPr>
          <w:rFonts w:ascii="Times New Roman" w:eastAsia="Times New Roman" w:hAnsi="Times New Roman" w:cs="Times New Roman"/>
          <w:color w:val="000000"/>
          <w:sz w:val="24"/>
          <w:szCs w:val="24"/>
          <w:lang w:eastAsia="cs-CZ"/>
        </w:rPr>
        <w:t>)</w:t>
      </w:r>
      <w:r w:rsidRPr="00DB6206">
        <w:rPr>
          <w:rFonts w:ascii="Times New Roman" w:hAnsi="Times New Roman"/>
          <w:sz w:val="24"/>
          <w:szCs w:val="24"/>
          <w:lang w:val="en-US"/>
        </w:rPr>
        <w:t xml:space="preserve"> particles that were further turned into</w:t>
      </w:r>
      <w:r w:rsidR="00B35E35" w:rsidRPr="00DB6206">
        <w:rPr>
          <w:rFonts w:ascii="Times New Roman" w:hAnsi="Times New Roman"/>
          <w:sz w:val="24"/>
          <w:szCs w:val="24"/>
          <w:lang w:val="en-US"/>
        </w:rPr>
        <w:t xml:space="preserve"> iron oxide</w:t>
      </w:r>
      <w:r w:rsidRPr="00DB6206">
        <w:rPr>
          <w:rFonts w:ascii="Times New Roman" w:hAnsi="Times New Roman"/>
          <w:sz w:val="24"/>
          <w:szCs w:val="24"/>
          <w:lang w:val="en-US"/>
        </w:rPr>
        <w:t xml:space="preserve"> </w:t>
      </w:r>
      <w:r w:rsidR="005237A1" w:rsidRPr="00DB6206">
        <w:rPr>
          <w:rFonts w:ascii="Times New Roman" w:hAnsi="Times New Roman"/>
          <w:sz w:val="24"/>
          <w:szCs w:val="24"/>
          <w:lang w:val="en-US"/>
        </w:rPr>
        <w:t>(</w:t>
      </w:r>
      <w:r w:rsidRPr="00DB6206">
        <w:rPr>
          <w:rFonts w:ascii="Times New Roman" w:hAnsi="Times New Roman"/>
          <w:sz w:val="24"/>
          <w:szCs w:val="24"/>
          <w:lang w:val="en-US"/>
        </w:rPr>
        <w:t>Fe</w:t>
      </w:r>
      <w:r w:rsidRPr="00DB6206">
        <w:rPr>
          <w:rFonts w:ascii="Times New Roman" w:hAnsi="Times New Roman"/>
          <w:sz w:val="24"/>
          <w:szCs w:val="24"/>
          <w:vertAlign w:val="subscript"/>
          <w:lang w:val="en-US"/>
        </w:rPr>
        <w:t>3</w:t>
      </w:r>
      <w:r w:rsidRPr="00DB6206">
        <w:rPr>
          <w:rFonts w:ascii="Times New Roman" w:hAnsi="Times New Roman"/>
          <w:sz w:val="24"/>
          <w:szCs w:val="24"/>
          <w:lang w:val="en-US"/>
        </w:rPr>
        <w:t>O</w:t>
      </w:r>
      <w:r w:rsidRPr="00DB6206">
        <w:rPr>
          <w:rFonts w:ascii="Times New Roman" w:hAnsi="Times New Roman"/>
          <w:sz w:val="24"/>
          <w:szCs w:val="24"/>
          <w:vertAlign w:val="subscript"/>
          <w:lang w:val="en-US"/>
        </w:rPr>
        <w:t>4</w:t>
      </w:r>
      <w:r w:rsidR="005237A1" w:rsidRPr="00DB6206">
        <w:rPr>
          <w:rFonts w:ascii="Times New Roman" w:hAnsi="Times New Roman"/>
          <w:sz w:val="24"/>
          <w:szCs w:val="24"/>
          <w:lang w:val="en-US"/>
        </w:rPr>
        <w:t>)</w:t>
      </w:r>
      <w:r w:rsidR="00E81A56" w:rsidRPr="00DB6206">
        <w:rPr>
          <w:rFonts w:ascii="Times New Roman" w:hAnsi="Times New Roman"/>
          <w:sz w:val="24"/>
          <w:szCs w:val="24"/>
          <w:lang w:val="en-US"/>
        </w:rPr>
        <w:t xml:space="preserve"> magn</w:t>
      </w:r>
      <w:r w:rsidRPr="00DB6206">
        <w:rPr>
          <w:rFonts w:ascii="Times New Roman" w:hAnsi="Times New Roman"/>
          <w:sz w:val="24"/>
          <w:szCs w:val="24"/>
          <w:lang w:val="en-US"/>
        </w:rPr>
        <w:t>e</w:t>
      </w:r>
      <w:r w:rsidR="00E81A56" w:rsidRPr="00DB6206">
        <w:rPr>
          <w:rFonts w:ascii="Times New Roman" w:hAnsi="Times New Roman"/>
          <w:sz w:val="24"/>
          <w:szCs w:val="24"/>
          <w:lang w:val="en-US"/>
        </w:rPr>
        <w:t>t</w:t>
      </w:r>
      <w:r w:rsidRPr="00DB6206">
        <w:rPr>
          <w:rFonts w:ascii="Times New Roman" w:hAnsi="Times New Roman"/>
          <w:sz w:val="24"/>
          <w:szCs w:val="24"/>
          <w:lang w:val="en-US"/>
        </w:rPr>
        <w:t>ic rod-like particles</w:t>
      </w:r>
      <w:r w:rsidR="00672D6D" w:rsidRPr="00DB6206">
        <w:rPr>
          <w:rFonts w:ascii="Times New Roman" w:hAnsi="Times New Roman"/>
          <w:sz w:val="24"/>
          <w:szCs w:val="24"/>
          <w:lang w:val="en-US"/>
        </w:rPr>
        <w:t>.</w:t>
      </w:r>
      <w:r w:rsidRPr="00DB6206">
        <w:rPr>
          <w:rFonts w:ascii="Times New Roman" w:hAnsi="Times New Roman"/>
          <w:sz w:val="24"/>
          <w:szCs w:val="24"/>
          <w:lang w:val="en-US"/>
        </w:rPr>
        <w:t xml:space="preserve"> </w:t>
      </w:r>
      <w:r w:rsidR="00672D6D" w:rsidRPr="00DB6206">
        <w:rPr>
          <w:rFonts w:ascii="Times New Roman" w:hAnsi="Times New Roman"/>
          <w:sz w:val="24"/>
          <w:szCs w:val="24"/>
          <w:lang w:val="en-US"/>
        </w:rPr>
        <w:t xml:space="preserve">A </w:t>
      </w:r>
      <w:r w:rsidR="001557F2" w:rsidRPr="00DB6206">
        <w:rPr>
          <w:rFonts w:ascii="Times New Roman" w:hAnsi="Times New Roman"/>
          <w:sz w:val="24"/>
          <w:szCs w:val="24"/>
          <w:lang w:val="en-US"/>
        </w:rPr>
        <w:t xml:space="preserve">simple </w:t>
      </w:r>
      <w:r w:rsidR="00672D6D" w:rsidRPr="00DB6206">
        <w:rPr>
          <w:rFonts w:ascii="Times New Roman" w:hAnsi="Times New Roman"/>
          <w:sz w:val="24"/>
          <w:szCs w:val="24"/>
          <w:lang w:val="en-US"/>
        </w:rPr>
        <w:t>precursor</w:t>
      </w:r>
      <w:r w:rsidR="00B60281" w:rsidRPr="00DB6206">
        <w:rPr>
          <w:rFonts w:ascii="Times New Roman" w:hAnsi="Times New Roman"/>
          <w:sz w:val="24"/>
          <w:szCs w:val="24"/>
          <w:lang w:val="en-US"/>
        </w:rPr>
        <w:t>-</w:t>
      </w:r>
      <w:r w:rsidR="00672D6D" w:rsidRPr="00DB6206">
        <w:rPr>
          <w:rFonts w:ascii="Times New Roman" w:hAnsi="Times New Roman"/>
          <w:sz w:val="24"/>
          <w:szCs w:val="24"/>
          <w:lang w:val="en-US"/>
        </w:rPr>
        <w:t xml:space="preserve">assisted thermal decomposition technique enabled </w:t>
      </w:r>
      <w:r w:rsidR="00A778A1" w:rsidRPr="00DB6206">
        <w:rPr>
          <w:rFonts w:ascii="Times New Roman" w:hAnsi="Times New Roman"/>
          <w:sz w:val="24"/>
          <w:szCs w:val="24"/>
          <w:lang w:val="en-US"/>
        </w:rPr>
        <w:t xml:space="preserve">the </w:t>
      </w:r>
      <w:r w:rsidRPr="00DB6206">
        <w:rPr>
          <w:rFonts w:ascii="Times New Roman" w:hAnsi="Times New Roman"/>
          <w:sz w:val="24"/>
          <w:szCs w:val="24"/>
          <w:lang w:val="en-US"/>
        </w:rPr>
        <w:t>preserv</w:t>
      </w:r>
      <w:r w:rsidR="00A778A1" w:rsidRPr="00DB6206">
        <w:rPr>
          <w:rFonts w:ascii="Times New Roman" w:hAnsi="Times New Roman"/>
          <w:sz w:val="24"/>
          <w:szCs w:val="24"/>
          <w:lang w:val="en-US"/>
        </w:rPr>
        <w:t>ation</w:t>
      </w:r>
      <w:r w:rsidRPr="00DB6206">
        <w:rPr>
          <w:rFonts w:ascii="Times New Roman" w:hAnsi="Times New Roman"/>
          <w:sz w:val="24"/>
          <w:szCs w:val="24"/>
          <w:lang w:val="en-US"/>
        </w:rPr>
        <w:t xml:space="preserve"> </w:t>
      </w:r>
      <w:r w:rsidR="00A778A1" w:rsidRPr="00DB6206">
        <w:rPr>
          <w:rFonts w:ascii="Times New Roman" w:hAnsi="Times New Roman"/>
          <w:sz w:val="24"/>
          <w:szCs w:val="24"/>
          <w:lang w:val="en-US"/>
        </w:rPr>
        <w:t xml:space="preserve">of </w:t>
      </w:r>
      <w:r w:rsidRPr="00DB6206">
        <w:rPr>
          <w:rFonts w:ascii="Times New Roman" w:hAnsi="Times New Roman"/>
          <w:sz w:val="24"/>
          <w:szCs w:val="24"/>
          <w:lang w:val="en-US"/>
        </w:rPr>
        <w:t xml:space="preserve">the morphology and size of </w:t>
      </w:r>
      <w:r w:rsidR="00A778A1" w:rsidRPr="00DB6206">
        <w:rPr>
          <w:rFonts w:ascii="Times New Roman" w:hAnsi="Times New Roman"/>
          <w:sz w:val="24"/>
          <w:szCs w:val="24"/>
          <w:lang w:val="en-US"/>
        </w:rPr>
        <w:t xml:space="preserve">the </w:t>
      </w:r>
      <w:r w:rsidR="00A3286B" w:rsidRPr="00DB6206">
        <w:rPr>
          <w:rFonts w:ascii="Times New Roman" w:hAnsi="Times New Roman"/>
          <w:sz w:val="24"/>
          <w:szCs w:val="24"/>
          <w:lang w:val="en-US"/>
        </w:rPr>
        <w:t xml:space="preserve">precursor </w:t>
      </w:r>
      <w:r w:rsidR="00C80E9C" w:rsidRPr="00DB6206">
        <w:rPr>
          <w:rFonts w:ascii="Times New Roman" w:hAnsi="Times New Roman"/>
          <w:sz w:val="24"/>
          <w:szCs w:val="24"/>
          <w:lang w:val="en-US"/>
        </w:rPr>
        <w:t xml:space="preserve">ferrous oxalate dihydrate </w:t>
      </w:r>
      <w:r w:rsidRPr="00DB6206">
        <w:rPr>
          <w:rFonts w:ascii="Times New Roman" w:hAnsi="Times New Roman"/>
          <w:sz w:val="24"/>
          <w:szCs w:val="24"/>
          <w:lang w:val="en-US"/>
        </w:rPr>
        <w:t>particles</w:t>
      </w:r>
      <w:r w:rsidR="00A3286B" w:rsidRPr="00DB6206">
        <w:rPr>
          <w:rFonts w:ascii="Times New Roman" w:hAnsi="Times New Roman"/>
          <w:sz w:val="24"/>
          <w:szCs w:val="24"/>
          <w:lang w:val="en-US"/>
        </w:rPr>
        <w:t xml:space="preserve">, thus </w:t>
      </w:r>
      <w:r w:rsidR="00A778A1" w:rsidRPr="00DB6206">
        <w:rPr>
          <w:rFonts w:ascii="Times New Roman" w:hAnsi="Times New Roman"/>
          <w:sz w:val="24"/>
          <w:szCs w:val="24"/>
          <w:lang w:val="en-US"/>
        </w:rPr>
        <w:t xml:space="preserve">allowing </w:t>
      </w:r>
      <w:r w:rsidR="00A3286B" w:rsidRPr="00DB6206">
        <w:rPr>
          <w:rFonts w:ascii="Times New Roman" w:hAnsi="Times New Roman"/>
          <w:sz w:val="24"/>
          <w:szCs w:val="24"/>
          <w:lang w:val="en-US"/>
        </w:rPr>
        <w:t xml:space="preserve">their magnetic analogues </w:t>
      </w:r>
      <w:r w:rsidR="00A778A1" w:rsidRPr="00DB6206">
        <w:rPr>
          <w:rFonts w:ascii="Times New Roman" w:hAnsi="Times New Roman"/>
          <w:sz w:val="24"/>
          <w:szCs w:val="24"/>
          <w:lang w:val="en-US"/>
        </w:rPr>
        <w:t>to be</w:t>
      </w:r>
      <w:r w:rsidR="00A3286B" w:rsidRPr="00DB6206">
        <w:rPr>
          <w:rFonts w:ascii="Times New Roman" w:hAnsi="Times New Roman"/>
          <w:sz w:val="24"/>
          <w:szCs w:val="24"/>
          <w:lang w:val="en-US"/>
        </w:rPr>
        <w:t xml:space="preserve"> obtained</w:t>
      </w:r>
      <w:r w:rsidRPr="00DB6206">
        <w:rPr>
          <w:rFonts w:ascii="Times New Roman" w:hAnsi="Times New Roman"/>
          <w:sz w:val="24"/>
          <w:szCs w:val="24"/>
          <w:lang w:val="en-US"/>
        </w:rPr>
        <w:t>.</w:t>
      </w:r>
      <w:r w:rsidR="00E81A56" w:rsidRPr="00DB6206">
        <w:rPr>
          <w:rFonts w:ascii="Times New Roman" w:hAnsi="Times New Roman"/>
          <w:sz w:val="24"/>
          <w:szCs w:val="24"/>
          <w:lang w:val="en-US"/>
        </w:rPr>
        <w:t xml:space="preserve"> </w:t>
      </w:r>
      <w:r w:rsidR="002A0A6C" w:rsidRPr="00DB6206">
        <w:rPr>
          <w:rFonts w:ascii="Times New Roman" w:hAnsi="Times New Roman"/>
          <w:sz w:val="24"/>
          <w:szCs w:val="24"/>
          <w:lang w:val="en-US"/>
        </w:rPr>
        <w:t>B</w:t>
      </w:r>
      <w:r w:rsidR="00837056" w:rsidRPr="00DB6206">
        <w:rPr>
          <w:rFonts w:ascii="Times New Roman" w:hAnsi="Times New Roman"/>
          <w:sz w:val="24"/>
          <w:szCs w:val="24"/>
          <w:lang w:val="en-US"/>
        </w:rPr>
        <w:t xml:space="preserve">oth types of rod-like particles were used as an additive </w:t>
      </w:r>
      <w:r w:rsidR="00287715" w:rsidRPr="00DB6206">
        <w:rPr>
          <w:rFonts w:ascii="Times New Roman" w:hAnsi="Times New Roman"/>
          <w:sz w:val="24"/>
          <w:szCs w:val="24"/>
          <w:lang w:val="en-US"/>
        </w:rPr>
        <w:t>together with</w:t>
      </w:r>
      <w:r w:rsidR="000B535D" w:rsidRPr="00DB6206">
        <w:rPr>
          <w:rFonts w:ascii="Times New Roman" w:hAnsi="Times New Roman"/>
          <w:sz w:val="24"/>
          <w:szCs w:val="24"/>
          <w:lang w:val="en-US"/>
        </w:rPr>
        <w:t xml:space="preserve"> spherical</w:t>
      </w:r>
      <w:r w:rsidR="00287715" w:rsidRPr="00DB6206">
        <w:rPr>
          <w:rFonts w:ascii="Times New Roman" w:hAnsi="Times New Roman"/>
          <w:sz w:val="24"/>
          <w:szCs w:val="24"/>
          <w:lang w:val="en-US"/>
        </w:rPr>
        <w:t xml:space="preserve"> carbonyl iron particles </w:t>
      </w:r>
      <w:r w:rsidR="00837056" w:rsidRPr="00DB6206">
        <w:rPr>
          <w:rFonts w:ascii="Times New Roman" w:hAnsi="Times New Roman"/>
          <w:sz w:val="24"/>
          <w:szCs w:val="24"/>
          <w:lang w:val="en-US"/>
        </w:rPr>
        <w:t xml:space="preserve">in </w:t>
      </w:r>
      <w:r w:rsidR="00E81A56" w:rsidRPr="00DB6206">
        <w:rPr>
          <w:rFonts w:ascii="Times New Roman" w:hAnsi="Times New Roman"/>
          <w:sz w:val="24"/>
          <w:szCs w:val="24"/>
          <w:lang w:val="en-US"/>
        </w:rPr>
        <w:t>novel dimorphic magnetorheological suspensions</w:t>
      </w:r>
      <w:r w:rsidR="00837056" w:rsidRPr="00DB6206">
        <w:rPr>
          <w:rFonts w:ascii="Times New Roman" w:hAnsi="Times New Roman"/>
          <w:sz w:val="24"/>
          <w:szCs w:val="24"/>
          <w:lang w:val="en-US"/>
        </w:rPr>
        <w:t xml:space="preserve">. </w:t>
      </w:r>
      <w:r w:rsidR="00414965" w:rsidRPr="00DB6206">
        <w:rPr>
          <w:rFonts w:ascii="Times New Roman" w:hAnsi="Times New Roman"/>
          <w:sz w:val="24"/>
          <w:szCs w:val="24"/>
          <w:lang w:val="en-US"/>
        </w:rPr>
        <w:t>Controlled s</w:t>
      </w:r>
      <w:r w:rsidR="00575F5C" w:rsidRPr="00DB6206">
        <w:rPr>
          <w:rFonts w:ascii="Times New Roman" w:hAnsi="Times New Roman"/>
          <w:sz w:val="24"/>
          <w:szCs w:val="24"/>
          <w:lang w:val="en-US"/>
        </w:rPr>
        <w:t>hear</w:t>
      </w:r>
      <w:r w:rsidR="00414965" w:rsidRPr="00DB6206">
        <w:rPr>
          <w:rFonts w:ascii="Times New Roman" w:hAnsi="Times New Roman"/>
          <w:sz w:val="24"/>
          <w:szCs w:val="24"/>
          <w:lang w:val="en-US"/>
        </w:rPr>
        <w:t xml:space="preserve"> </w:t>
      </w:r>
      <w:r w:rsidR="00575F5C" w:rsidRPr="00DB6206">
        <w:rPr>
          <w:rFonts w:ascii="Times New Roman" w:hAnsi="Times New Roman"/>
          <w:sz w:val="24"/>
          <w:szCs w:val="24"/>
          <w:lang w:val="en-US"/>
        </w:rPr>
        <w:t xml:space="preserve">rate mode </w:t>
      </w:r>
      <w:r w:rsidR="000B535D" w:rsidRPr="00DB6206">
        <w:rPr>
          <w:rFonts w:ascii="Times New Roman" w:hAnsi="Times New Roman"/>
          <w:sz w:val="24"/>
          <w:szCs w:val="24"/>
          <w:lang w:val="en-US"/>
        </w:rPr>
        <w:t xml:space="preserve">experiments </w:t>
      </w:r>
      <w:r w:rsidR="00DE12A2" w:rsidRPr="00DB6206">
        <w:rPr>
          <w:rFonts w:ascii="Times New Roman" w:hAnsi="Times New Roman"/>
          <w:sz w:val="24"/>
          <w:szCs w:val="24"/>
          <w:lang w:val="en-US"/>
        </w:rPr>
        <w:t xml:space="preserve">were performed </w:t>
      </w:r>
      <w:r w:rsidR="00C80E9C" w:rsidRPr="00DB6206">
        <w:rPr>
          <w:rFonts w:ascii="Times New Roman" w:hAnsi="Times New Roman"/>
          <w:sz w:val="24"/>
          <w:szCs w:val="24"/>
          <w:lang w:val="en-US"/>
        </w:rPr>
        <w:t xml:space="preserve">using a rotational rheometer with a source of an external magnetic field </w:t>
      </w:r>
      <w:r w:rsidR="00DE12A2" w:rsidRPr="00DB6206">
        <w:rPr>
          <w:rFonts w:ascii="Times New Roman" w:hAnsi="Times New Roman"/>
          <w:sz w:val="24"/>
          <w:szCs w:val="24"/>
          <w:lang w:val="en-US"/>
        </w:rPr>
        <w:t xml:space="preserve">in order to investigate </w:t>
      </w:r>
      <w:r w:rsidR="00A3286B" w:rsidRPr="00DB6206">
        <w:rPr>
          <w:rFonts w:ascii="Times New Roman" w:hAnsi="Times New Roman"/>
          <w:sz w:val="24"/>
          <w:szCs w:val="24"/>
          <w:lang w:val="en-US"/>
        </w:rPr>
        <w:t xml:space="preserve">their </w:t>
      </w:r>
      <w:r w:rsidR="00DE12A2" w:rsidRPr="00DB6206">
        <w:rPr>
          <w:rFonts w:ascii="Times New Roman" w:hAnsi="Times New Roman"/>
          <w:sz w:val="24"/>
          <w:szCs w:val="24"/>
          <w:lang w:val="en-US"/>
        </w:rPr>
        <w:t xml:space="preserve">magnetorheological </w:t>
      </w:r>
      <w:r w:rsidR="006E2CFA" w:rsidRPr="00DB6206">
        <w:rPr>
          <w:rFonts w:ascii="Times New Roman" w:hAnsi="Times New Roman"/>
          <w:sz w:val="24"/>
          <w:szCs w:val="24"/>
          <w:lang w:val="en-US"/>
        </w:rPr>
        <w:t>behavio</w:t>
      </w:r>
      <w:r w:rsidR="000B535D" w:rsidRPr="00DB6206">
        <w:rPr>
          <w:rFonts w:ascii="Times New Roman" w:hAnsi="Times New Roman"/>
          <w:sz w:val="24"/>
          <w:szCs w:val="24"/>
          <w:lang w:val="en-US"/>
        </w:rPr>
        <w:t>r</w:t>
      </w:r>
      <w:r w:rsidR="002A0A6C" w:rsidRPr="00DB6206">
        <w:rPr>
          <w:rFonts w:ascii="Times New Roman" w:hAnsi="Times New Roman"/>
          <w:sz w:val="24"/>
          <w:szCs w:val="24"/>
          <w:lang w:val="en-US"/>
        </w:rPr>
        <w:t xml:space="preserve">. </w:t>
      </w:r>
      <w:r w:rsidR="00DE12A2" w:rsidRPr="00DB6206">
        <w:rPr>
          <w:rFonts w:ascii="Times New Roman" w:hAnsi="Times New Roman"/>
          <w:sz w:val="24"/>
          <w:szCs w:val="24"/>
          <w:lang w:val="en-US"/>
        </w:rPr>
        <w:t xml:space="preserve">Moreover, </w:t>
      </w:r>
      <w:r w:rsidR="00A778A1" w:rsidRPr="00DB6206">
        <w:rPr>
          <w:rFonts w:ascii="Times New Roman" w:hAnsi="Times New Roman"/>
          <w:sz w:val="24"/>
          <w:szCs w:val="24"/>
          <w:lang w:val="en-US"/>
        </w:rPr>
        <w:t xml:space="preserve">the </w:t>
      </w:r>
      <w:r w:rsidR="000B535D" w:rsidRPr="00DB6206">
        <w:rPr>
          <w:rFonts w:ascii="Times New Roman" w:hAnsi="Times New Roman"/>
          <w:sz w:val="24"/>
          <w:szCs w:val="24"/>
          <w:lang w:val="en-US"/>
        </w:rPr>
        <w:t>properties</w:t>
      </w:r>
      <w:r w:rsidR="00DE12A2" w:rsidRPr="00DB6206">
        <w:rPr>
          <w:rFonts w:ascii="Times New Roman" w:hAnsi="Times New Roman"/>
          <w:sz w:val="24"/>
          <w:szCs w:val="24"/>
          <w:lang w:val="en-US"/>
        </w:rPr>
        <w:t xml:space="preserve"> of </w:t>
      </w:r>
      <w:r w:rsidR="002A0A6C" w:rsidRPr="00DB6206">
        <w:rPr>
          <w:rFonts w:ascii="Times New Roman" w:hAnsi="Times New Roman"/>
          <w:sz w:val="24"/>
          <w:szCs w:val="24"/>
          <w:lang w:val="en-US"/>
        </w:rPr>
        <w:t>the novel prepared dimorphic magnetorheological suspensions</w:t>
      </w:r>
      <w:r w:rsidR="00DE12A2" w:rsidRPr="00DB6206">
        <w:rPr>
          <w:rFonts w:ascii="Times New Roman" w:hAnsi="Times New Roman"/>
          <w:sz w:val="24"/>
          <w:szCs w:val="24"/>
          <w:lang w:val="en-US"/>
        </w:rPr>
        <w:t xml:space="preserve"> were compared with </w:t>
      </w:r>
      <w:r w:rsidR="00B60281" w:rsidRPr="00DB6206">
        <w:rPr>
          <w:rFonts w:ascii="Times New Roman" w:hAnsi="Times New Roman"/>
          <w:sz w:val="24"/>
          <w:szCs w:val="24"/>
          <w:lang w:val="en-US"/>
        </w:rPr>
        <w:t xml:space="preserve">conventional </w:t>
      </w:r>
      <w:r w:rsidR="00DE12A2" w:rsidRPr="00DB6206">
        <w:rPr>
          <w:rFonts w:ascii="Times New Roman" w:hAnsi="Times New Roman"/>
          <w:sz w:val="24"/>
          <w:szCs w:val="24"/>
          <w:lang w:val="en-US"/>
        </w:rPr>
        <w:t xml:space="preserve">magnetorheological suspensions based on </w:t>
      </w:r>
      <w:r w:rsidR="00B60281" w:rsidRPr="00DB6206">
        <w:rPr>
          <w:rFonts w:ascii="Times New Roman" w:hAnsi="Times New Roman"/>
          <w:sz w:val="24"/>
          <w:szCs w:val="24"/>
          <w:lang w:val="en-US"/>
        </w:rPr>
        <w:t>spherical</w:t>
      </w:r>
      <w:r w:rsidR="00DE12A2" w:rsidRPr="00DB6206">
        <w:rPr>
          <w:rFonts w:ascii="Times New Roman" w:hAnsi="Times New Roman"/>
          <w:sz w:val="24"/>
          <w:szCs w:val="24"/>
          <w:lang w:val="en-US"/>
        </w:rPr>
        <w:t xml:space="preserve"> carbonyl iron </w:t>
      </w:r>
      <w:r w:rsidR="00B60281" w:rsidRPr="00DB6206">
        <w:rPr>
          <w:rFonts w:ascii="Times New Roman" w:hAnsi="Times New Roman"/>
          <w:sz w:val="24"/>
          <w:szCs w:val="24"/>
          <w:lang w:val="en-US"/>
        </w:rPr>
        <w:t>micro</w:t>
      </w:r>
      <w:r w:rsidR="00DE12A2" w:rsidRPr="00DB6206">
        <w:rPr>
          <w:rFonts w:ascii="Times New Roman" w:hAnsi="Times New Roman"/>
          <w:sz w:val="24"/>
          <w:szCs w:val="24"/>
          <w:lang w:val="en-US"/>
        </w:rPr>
        <w:t>particles</w:t>
      </w:r>
      <w:r w:rsidR="002A0A6C" w:rsidRPr="00DB6206">
        <w:rPr>
          <w:rFonts w:ascii="Times New Roman" w:hAnsi="Times New Roman"/>
          <w:sz w:val="24"/>
          <w:szCs w:val="24"/>
          <w:lang w:val="en-US"/>
        </w:rPr>
        <w:t>.</w:t>
      </w:r>
      <w:r w:rsidR="00DE12A2" w:rsidRPr="00DB6206">
        <w:rPr>
          <w:rFonts w:ascii="Times New Roman" w:hAnsi="Times New Roman"/>
          <w:sz w:val="24"/>
          <w:szCs w:val="24"/>
          <w:lang w:val="en-US"/>
        </w:rPr>
        <w:t xml:space="preserve"> </w:t>
      </w:r>
      <w:r w:rsidR="00A3286B" w:rsidRPr="00DB6206">
        <w:rPr>
          <w:rFonts w:ascii="Times New Roman" w:hAnsi="Times New Roman"/>
          <w:sz w:val="24"/>
          <w:szCs w:val="24"/>
          <w:lang w:val="en-US"/>
        </w:rPr>
        <w:t>I</w:t>
      </w:r>
      <w:r w:rsidR="00DE12A2" w:rsidRPr="00DB6206">
        <w:rPr>
          <w:rFonts w:ascii="Times New Roman" w:hAnsi="Times New Roman"/>
          <w:sz w:val="24"/>
          <w:szCs w:val="24"/>
          <w:lang w:val="en-US"/>
        </w:rPr>
        <w:t xml:space="preserve">t was found that the </w:t>
      </w:r>
      <w:r w:rsidR="00414965" w:rsidRPr="00DB6206">
        <w:rPr>
          <w:rFonts w:ascii="Times New Roman" w:hAnsi="Times New Roman"/>
          <w:sz w:val="24"/>
          <w:szCs w:val="24"/>
          <w:lang w:val="en-US"/>
        </w:rPr>
        <w:t xml:space="preserve">dimorphic magnetorheological suspensions </w:t>
      </w:r>
      <w:r w:rsidR="00DE12A2" w:rsidRPr="00DB6206">
        <w:rPr>
          <w:rFonts w:ascii="Times New Roman" w:hAnsi="Times New Roman"/>
          <w:sz w:val="24"/>
          <w:szCs w:val="24"/>
          <w:lang w:val="en-US"/>
        </w:rPr>
        <w:t xml:space="preserve">exhibit </w:t>
      </w:r>
      <w:r w:rsidR="00D854C4" w:rsidRPr="00DB6206">
        <w:rPr>
          <w:rFonts w:ascii="Times New Roman" w:hAnsi="Times New Roman"/>
          <w:sz w:val="24"/>
          <w:szCs w:val="24"/>
          <w:lang w:val="en-US"/>
        </w:rPr>
        <w:t xml:space="preserve">enhanced </w:t>
      </w:r>
      <w:r w:rsidR="00414965" w:rsidRPr="00DB6206">
        <w:rPr>
          <w:rFonts w:ascii="Times New Roman" w:hAnsi="Times New Roman"/>
          <w:sz w:val="24"/>
          <w:szCs w:val="24"/>
          <w:lang w:val="en-US"/>
        </w:rPr>
        <w:t xml:space="preserve">magnetorheological performance </w:t>
      </w:r>
      <w:r w:rsidR="00F36928" w:rsidRPr="00DB6206">
        <w:rPr>
          <w:rFonts w:ascii="Times New Roman" w:hAnsi="Times New Roman"/>
          <w:sz w:val="24"/>
          <w:szCs w:val="24"/>
          <w:lang w:val="en-US"/>
        </w:rPr>
        <w:t>as well as</w:t>
      </w:r>
      <w:r w:rsidR="00414965" w:rsidRPr="00DB6206">
        <w:rPr>
          <w:rFonts w:ascii="Times New Roman" w:hAnsi="Times New Roman"/>
          <w:sz w:val="24"/>
          <w:szCs w:val="24"/>
          <w:lang w:val="en-US"/>
        </w:rPr>
        <w:t xml:space="preserve"> </w:t>
      </w:r>
      <w:r w:rsidR="00A3286B" w:rsidRPr="00DB6206">
        <w:rPr>
          <w:rFonts w:ascii="Times New Roman" w:hAnsi="Times New Roman"/>
          <w:sz w:val="24"/>
          <w:szCs w:val="24"/>
          <w:lang w:val="en-US"/>
        </w:rPr>
        <w:t>enhanced</w:t>
      </w:r>
      <w:r w:rsidR="00414965" w:rsidRPr="00DB6206">
        <w:rPr>
          <w:rFonts w:ascii="Times New Roman" w:hAnsi="Times New Roman"/>
          <w:sz w:val="24"/>
          <w:szCs w:val="24"/>
          <w:lang w:val="en-US"/>
        </w:rPr>
        <w:t xml:space="preserve"> sedimentation stability </w:t>
      </w:r>
      <w:r w:rsidR="00A778A1" w:rsidRPr="00DB6206">
        <w:rPr>
          <w:rFonts w:ascii="Times New Roman" w:hAnsi="Times New Roman"/>
          <w:sz w:val="24"/>
          <w:szCs w:val="24"/>
          <w:lang w:val="en-US"/>
        </w:rPr>
        <w:t>in</w:t>
      </w:r>
      <w:r w:rsidR="00A3286B" w:rsidRPr="00DB6206">
        <w:rPr>
          <w:rFonts w:ascii="Times New Roman" w:hAnsi="Times New Roman"/>
          <w:sz w:val="24"/>
          <w:szCs w:val="24"/>
          <w:lang w:val="en-US"/>
        </w:rPr>
        <w:t xml:space="preserve"> </w:t>
      </w:r>
      <w:r w:rsidR="00414965" w:rsidRPr="00DB6206">
        <w:rPr>
          <w:rFonts w:ascii="Times New Roman" w:hAnsi="Times New Roman"/>
          <w:sz w:val="24"/>
          <w:szCs w:val="24"/>
          <w:lang w:val="en-US"/>
        </w:rPr>
        <w:t>compar</w:t>
      </w:r>
      <w:r w:rsidR="00A778A1" w:rsidRPr="00DB6206">
        <w:rPr>
          <w:rFonts w:ascii="Times New Roman" w:hAnsi="Times New Roman"/>
          <w:sz w:val="24"/>
          <w:szCs w:val="24"/>
          <w:lang w:val="en-US"/>
        </w:rPr>
        <w:t>ison</w:t>
      </w:r>
      <w:r w:rsidR="00615266" w:rsidRPr="00DB6206">
        <w:rPr>
          <w:rFonts w:ascii="Times New Roman" w:hAnsi="Times New Roman"/>
          <w:sz w:val="24"/>
          <w:szCs w:val="24"/>
          <w:lang w:val="en-US"/>
        </w:rPr>
        <w:t xml:space="preserve"> </w:t>
      </w:r>
      <w:r w:rsidR="00A778A1" w:rsidRPr="00DB6206">
        <w:rPr>
          <w:rFonts w:ascii="Times New Roman" w:hAnsi="Times New Roman"/>
          <w:sz w:val="24"/>
          <w:szCs w:val="24"/>
          <w:lang w:val="en-US"/>
        </w:rPr>
        <w:t xml:space="preserve">with </w:t>
      </w:r>
      <w:r w:rsidR="001A645C" w:rsidRPr="00DB6206">
        <w:rPr>
          <w:rFonts w:ascii="Times New Roman" w:hAnsi="Times New Roman"/>
          <w:sz w:val="24"/>
          <w:szCs w:val="24"/>
          <w:lang w:val="en-US"/>
        </w:rPr>
        <w:t xml:space="preserve">the magnetorheological </w:t>
      </w:r>
      <w:r w:rsidR="00414965" w:rsidRPr="00DB6206">
        <w:rPr>
          <w:rFonts w:ascii="Times New Roman" w:hAnsi="Times New Roman"/>
          <w:sz w:val="24"/>
          <w:szCs w:val="24"/>
          <w:lang w:val="en-US"/>
        </w:rPr>
        <w:t>suspension</w:t>
      </w:r>
      <w:r w:rsidR="00A3286B" w:rsidRPr="00DB6206">
        <w:rPr>
          <w:rFonts w:ascii="Times New Roman" w:hAnsi="Times New Roman"/>
          <w:sz w:val="24"/>
          <w:szCs w:val="24"/>
          <w:lang w:val="en-US"/>
        </w:rPr>
        <w:t xml:space="preserve"> based on pure </w:t>
      </w:r>
      <w:r w:rsidR="001A645C" w:rsidRPr="00DB6206">
        <w:rPr>
          <w:rFonts w:ascii="Times New Roman" w:hAnsi="Times New Roman"/>
          <w:sz w:val="24"/>
          <w:szCs w:val="24"/>
          <w:lang w:val="en-US"/>
        </w:rPr>
        <w:t>carbonyl iron</w:t>
      </w:r>
      <w:r w:rsidR="00414965" w:rsidRPr="00DB6206">
        <w:rPr>
          <w:rFonts w:ascii="Times New Roman" w:hAnsi="Times New Roman"/>
          <w:sz w:val="24"/>
          <w:szCs w:val="24"/>
          <w:lang w:val="en-US"/>
        </w:rPr>
        <w:t>.</w:t>
      </w:r>
      <w:r w:rsidR="001037DE" w:rsidRPr="00DB6206">
        <w:rPr>
          <w:rFonts w:ascii="Times New Roman" w:hAnsi="Times New Roman"/>
          <w:sz w:val="24"/>
          <w:szCs w:val="24"/>
          <w:lang w:val="en-US"/>
        </w:rPr>
        <w:t xml:space="preserve"> The dimorphic </w:t>
      </w:r>
      <w:r w:rsidR="00F36928" w:rsidRPr="00DB6206">
        <w:rPr>
          <w:rFonts w:ascii="Times New Roman" w:hAnsi="Times New Roman"/>
          <w:sz w:val="24"/>
          <w:szCs w:val="24"/>
          <w:lang w:val="en-US"/>
        </w:rPr>
        <w:t>suspensions</w:t>
      </w:r>
      <w:r w:rsidR="001037DE" w:rsidRPr="00DB6206">
        <w:rPr>
          <w:rFonts w:ascii="Times New Roman" w:hAnsi="Times New Roman"/>
          <w:sz w:val="24"/>
          <w:szCs w:val="24"/>
          <w:lang w:val="en-US"/>
        </w:rPr>
        <w:t xml:space="preserve"> containing magnetic rod-like additives further exhibited significant magnetorheological hardening at low shear rates.</w:t>
      </w:r>
      <w:r w:rsidR="001A645C" w:rsidRPr="00DB6206">
        <w:rPr>
          <w:rFonts w:ascii="Times New Roman" w:hAnsi="Times New Roman"/>
          <w:sz w:val="24"/>
          <w:szCs w:val="24"/>
          <w:lang w:val="en-US"/>
        </w:rPr>
        <w:t xml:space="preserve"> The properties of carbonyl iron-based suspensions can be thus optimize</w:t>
      </w:r>
      <w:r w:rsidR="00615266" w:rsidRPr="00DB6206">
        <w:rPr>
          <w:rFonts w:ascii="Times New Roman" w:hAnsi="Times New Roman"/>
          <w:sz w:val="24"/>
          <w:szCs w:val="24"/>
          <w:lang w:val="en-US"/>
        </w:rPr>
        <w:t>d</w:t>
      </w:r>
      <w:r w:rsidR="00F36928" w:rsidRPr="00DB6206">
        <w:rPr>
          <w:rFonts w:ascii="Times New Roman" w:hAnsi="Times New Roman"/>
          <w:sz w:val="24"/>
          <w:szCs w:val="24"/>
          <w:lang w:val="en-US"/>
        </w:rPr>
        <w:t xml:space="preserve"> by using</w:t>
      </w:r>
      <w:r w:rsidR="001A645C" w:rsidRPr="00DB6206">
        <w:rPr>
          <w:rFonts w:ascii="Times New Roman" w:hAnsi="Times New Roman"/>
          <w:sz w:val="24"/>
          <w:szCs w:val="24"/>
          <w:lang w:val="en-US"/>
        </w:rPr>
        <w:t xml:space="preserve"> various additive substances.</w:t>
      </w:r>
    </w:p>
    <w:p w14:paraId="6B9E6915" w14:textId="77777777" w:rsidR="004219F5" w:rsidRPr="00DB6206" w:rsidRDefault="004219F5" w:rsidP="004219F5">
      <w:pPr>
        <w:spacing w:before="240" w:after="0" w:line="360" w:lineRule="auto"/>
        <w:jc w:val="both"/>
        <w:rPr>
          <w:rFonts w:ascii="Times New Roman" w:hAnsi="Times New Roman"/>
          <w:b/>
          <w:sz w:val="24"/>
          <w:szCs w:val="24"/>
          <w:lang w:val="en-US"/>
        </w:rPr>
      </w:pPr>
    </w:p>
    <w:p w14:paraId="3732351A" w14:textId="77777777" w:rsidR="00DB467D" w:rsidRPr="00DB6206" w:rsidRDefault="00DB467D" w:rsidP="00EE1713">
      <w:pPr>
        <w:spacing w:after="0" w:line="360" w:lineRule="auto"/>
        <w:jc w:val="both"/>
        <w:rPr>
          <w:rFonts w:ascii="Times New Roman" w:hAnsi="Times New Roman"/>
          <w:b/>
          <w:sz w:val="24"/>
          <w:szCs w:val="24"/>
          <w:lang w:val="en-US"/>
        </w:rPr>
      </w:pPr>
      <w:r w:rsidRPr="00DB6206">
        <w:rPr>
          <w:rFonts w:ascii="Times New Roman" w:hAnsi="Times New Roman"/>
          <w:b/>
          <w:sz w:val="24"/>
          <w:szCs w:val="24"/>
          <w:lang w:val="en-US"/>
        </w:rPr>
        <w:t>Introduction</w:t>
      </w:r>
    </w:p>
    <w:p w14:paraId="1C2C04A2" w14:textId="73017107" w:rsidR="00FD0D69" w:rsidRPr="00DB6206" w:rsidRDefault="007E23C8" w:rsidP="004336EE">
      <w:pPr>
        <w:spacing w:line="360" w:lineRule="auto"/>
        <w:jc w:val="both"/>
        <w:rPr>
          <w:rFonts w:ascii="Times New Roman" w:hAnsi="Times New Roman" w:cs="Times New Roman"/>
          <w:sz w:val="24"/>
          <w:szCs w:val="24"/>
          <w:lang w:val="en-US"/>
        </w:rPr>
      </w:pPr>
      <w:r w:rsidRPr="00DB6206">
        <w:rPr>
          <w:rFonts w:ascii="Times New Roman" w:hAnsi="Times New Roman" w:cs="Times New Roman"/>
          <w:sz w:val="24"/>
          <w:szCs w:val="24"/>
          <w:lang w:val="en-US"/>
        </w:rPr>
        <w:t>Magnetorheological</w:t>
      </w:r>
      <w:r w:rsidR="006817FF" w:rsidRPr="00DB6206">
        <w:rPr>
          <w:rFonts w:ascii="Times New Roman" w:hAnsi="Times New Roman" w:cs="Times New Roman"/>
          <w:sz w:val="24"/>
          <w:szCs w:val="24"/>
          <w:lang w:val="en-US"/>
        </w:rPr>
        <w:t xml:space="preserve"> (MR)</w:t>
      </w:r>
      <w:r w:rsidRPr="00DB6206">
        <w:rPr>
          <w:rFonts w:ascii="Times New Roman" w:hAnsi="Times New Roman" w:cs="Times New Roman"/>
          <w:sz w:val="24"/>
          <w:szCs w:val="24"/>
          <w:lang w:val="en-US"/>
        </w:rPr>
        <w:t xml:space="preserve"> suspensions are systems</w:t>
      </w:r>
      <w:r w:rsidR="00C85673" w:rsidRPr="00DB6206">
        <w:rPr>
          <w:rFonts w:ascii="Times New Roman" w:hAnsi="Times New Roman" w:cs="Times New Roman"/>
          <w:sz w:val="24"/>
          <w:szCs w:val="24"/>
          <w:lang w:val="en-US"/>
        </w:rPr>
        <w:t>,</w:t>
      </w:r>
      <w:r w:rsidRPr="00DB6206">
        <w:rPr>
          <w:rFonts w:ascii="Times New Roman" w:hAnsi="Times New Roman" w:cs="Times New Roman"/>
          <w:sz w:val="24"/>
          <w:szCs w:val="24"/>
          <w:lang w:val="en-US"/>
        </w:rPr>
        <w:t xml:space="preserve"> </w:t>
      </w:r>
      <w:r w:rsidR="00C85673" w:rsidRPr="00DB6206">
        <w:rPr>
          <w:rFonts w:ascii="Times New Roman" w:hAnsi="Times New Roman" w:cs="Times New Roman"/>
          <w:sz w:val="24"/>
          <w:szCs w:val="24"/>
          <w:lang w:val="en-US"/>
        </w:rPr>
        <w:t xml:space="preserve">the </w:t>
      </w:r>
      <w:r w:rsidRPr="00DB6206">
        <w:rPr>
          <w:rFonts w:ascii="Times New Roman" w:hAnsi="Times New Roman" w:cs="Times New Roman"/>
          <w:sz w:val="24"/>
          <w:szCs w:val="24"/>
          <w:lang w:val="en-US"/>
        </w:rPr>
        <w:t xml:space="preserve">rheological parameters </w:t>
      </w:r>
      <w:r w:rsidR="00C85673" w:rsidRPr="00DB6206">
        <w:rPr>
          <w:rFonts w:ascii="Times New Roman" w:hAnsi="Times New Roman" w:cs="Times New Roman"/>
          <w:sz w:val="24"/>
          <w:szCs w:val="24"/>
          <w:lang w:val="en-US"/>
        </w:rPr>
        <w:t xml:space="preserve">of which </w:t>
      </w:r>
      <w:r w:rsidRPr="00DB6206">
        <w:rPr>
          <w:rFonts w:ascii="Times New Roman" w:hAnsi="Times New Roman" w:cs="Times New Roman"/>
          <w:sz w:val="24"/>
          <w:szCs w:val="24"/>
          <w:lang w:val="en-US"/>
        </w:rPr>
        <w:t>can be controlled via a</w:t>
      </w:r>
      <w:r w:rsidR="00B60281" w:rsidRPr="00DB6206">
        <w:rPr>
          <w:rFonts w:ascii="Times New Roman" w:hAnsi="Times New Roman" w:cs="Times New Roman"/>
          <w:sz w:val="24"/>
          <w:szCs w:val="24"/>
          <w:lang w:val="en-US"/>
        </w:rPr>
        <w:t>n external</w:t>
      </w:r>
      <w:r w:rsidRPr="00DB6206">
        <w:rPr>
          <w:rFonts w:ascii="Times New Roman" w:hAnsi="Times New Roman" w:cs="Times New Roman"/>
          <w:sz w:val="24"/>
          <w:szCs w:val="24"/>
          <w:lang w:val="en-US"/>
        </w:rPr>
        <w:t xml:space="preserve"> magnetic field. They are generally composed of a non-magnetic liquid medium </w:t>
      </w:r>
      <w:r w:rsidR="00EE1713" w:rsidRPr="00DB6206">
        <w:rPr>
          <w:rFonts w:ascii="Times New Roman" w:hAnsi="Times New Roman" w:cs="Times New Roman"/>
          <w:sz w:val="24"/>
          <w:szCs w:val="24"/>
          <w:lang w:val="en-US"/>
        </w:rPr>
        <w:t xml:space="preserve">in which </w:t>
      </w:r>
      <w:r w:rsidRPr="00DB6206">
        <w:rPr>
          <w:rFonts w:ascii="Times New Roman" w:hAnsi="Times New Roman" w:cs="Times New Roman"/>
          <w:sz w:val="24"/>
          <w:szCs w:val="24"/>
          <w:lang w:val="en-US"/>
        </w:rPr>
        <w:t>magnetic</w:t>
      </w:r>
      <w:r w:rsidR="006817FF" w:rsidRPr="00DB6206">
        <w:rPr>
          <w:rFonts w:ascii="Times New Roman" w:hAnsi="Times New Roman" w:cs="Times New Roman"/>
          <w:sz w:val="24"/>
          <w:szCs w:val="24"/>
          <w:lang w:val="en-US"/>
        </w:rPr>
        <w:t>ally</w:t>
      </w:r>
      <w:r w:rsidR="00C85673" w:rsidRPr="00DB6206">
        <w:rPr>
          <w:rFonts w:ascii="Times New Roman" w:hAnsi="Times New Roman" w:cs="Times New Roman"/>
          <w:sz w:val="24"/>
          <w:szCs w:val="24"/>
          <w:lang w:val="en-US"/>
        </w:rPr>
        <w:t>-</w:t>
      </w:r>
      <w:r w:rsidR="006817FF" w:rsidRPr="00DB6206">
        <w:rPr>
          <w:rFonts w:ascii="Times New Roman" w:hAnsi="Times New Roman" w:cs="Times New Roman"/>
          <w:sz w:val="24"/>
          <w:szCs w:val="24"/>
          <w:lang w:val="en-US"/>
        </w:rPr>
        <w:t>polarizable</w:t>
      </w:r>
      <w:r w:rsidRPr="00DB6206">
        <w:rPr>
          <w:rFonts w:ascii="Times New Roman" w:hAnsi="Times New Roman" w:cs="Times New Roman"/>
          <w:sz w:val="24"/>
          <w:szCs w:val="24"/>
          <w:lang w:val="en-US"/>
        </w:rPr>
        <w:t xml:space="preserve"> particles </w:t>
      </w:r>
      <w:r w:rsidR="00EE1713" w:rsidRPr="00DB6206">
        <w:rPr>
          <w:rFonts w:ascii="Times New Roman" w:hAnsi="Times New Roman" w:cs="Times New Roman"/>
          <w:sz w:val="24"/>
          <w:szCs w:val="24"/>
          <w:lang w:val="en-US"/>
        </w:rPr>
        <w:t xml:space="preserve">are dispersed. </w:t>
      </w:r>
      <w:r w:rsidR="00370BC7" w:rsidRPr="00DB6206">
        <w:rPr>
          <w:rFonts w:ascii="Times New Roman" w:hAnsi="Times New Roman" w:cs="Times New Roman"/>
          <w:sz w:val="24"/>
          <w:szCs w:val="24"/>
          <w:lang w:val="en-US"/>
        </w:rPr>
        <w:t xml:space="preserve">Upon </w:t>
      </w:r>
      <w:r w:rsidR="00C85673" w:rsidRPr="00DB6206">
        <w:rPr>
          <w:rFonts w:ascii="Times New Roman" w:hAnsi="Times New Roman" w:cs="Times New Roman"/>
          <w:sz w:val="24"/>
          <w:szCs w:val="24"/>
          <w:lang w:val="en-US"/>
        </w:rPr>
        <w:t>the</w:t>
      </w:r>
      <w:r w:rsidR="00370BC7" w:rsidRPr="00DB6206">
        <w:rPr>
          <w:rFonts w:ascii="Times New Roman" w:hAnsi="Times New Roman" w:cs="Times New Roman"/>
          <w:sz w:val="24"/>
          <w:szCs w:val="24"/>
          <w:lang w:val="en-US"/>
        </w:rPr>
        <w:t xml:space="preserve"> application of </w:t>
      </w:r>
      <w:r w:rsidR="003F3241" w:rsidRPr="00DB6206">
        <w:rPr>
          <w:rFonts w:ascii="Times New Roman" w:hAnsi="Times New Roman" w:cs="Times New Roman"/>
          <w:sz w:val="24"/>
          <w:szCs w:val="24"/>
          <w:lang w:val="en-US"/>
        </w:rPr>
        <w:t xml:space="preserve">an </w:t>
      </w:r>
      <w:r w:rsidR="00837056" w:rsidRPr="00DB6206">
        <w:rPr>
          <w:rFonts w:ascii="Times New Roman" w:hAnsi="Times New Roman" w:cs="Times New Roman"/>
          <w:sz w:val="24"/>
          <w:szCs w:val="24"/>
          <w:lang w:val="en-US"/>
        </w:rPr>
        <w:t xml:space="preserve">external </w:t>
      </w:r>
      <w:r w:rsidR="00370BC7" w:rsidRPr="00DB6206">
        <w:rPr>
          <w:rFonts w:ascii="Times New Roman" w:hAnsi="Times New Roman" w:cs="Times New Roman"/>
          <w:sz w:val="24"/>
          <w:szCs w:val="24"/>
          <w:lang w:val="en-US"/>
        </w:rPr>
        <w:t>magnetic field, t</w:t>
      </w:r>
      <w:r w:rsidR="00EE1713" w:rsidRPr="00DB6206">
        <w:rPr>
          <w:rFonts w:ascii="Times New Roman" w:hAnsi="Times New Roman" w:cs="Times New Roman"/>
          <w:sz w:val="24"/>
          <w:szCs w:val="24"/>
          <w:lang w:val="en-US"/>
        </w:rPr>
        <w:t>he dispersed</w:t>
      </w:r>
      <w:r w:rsidR="006817FF" w:rsidRPr="00DB6206">
        <w:rPr>
          <w:rFonts w:ascii="Times New Roman" w:hAnsi="Times New Roman" w:cs="Times New Roman"/>
          <w:sz w:val="24"/>
          <w:szCs w:val="24"/>
          <w:lang w:val="en-US"/>
        </w:rPr>
        <w:t xml:space="preserve"> </w:t>
      </w:r>
      <w:r w:rsidR="00EE1713" w:rsidRPr="00DB6206">
        <w:rPr>
          <w:rFonts w:ascii="Times New Roman" w:hAnsi="Times New Roman" w:cs="Times New Roman"/>
          <w:sz w:val="24"/>
          <w:szCs w:val="24"/>
          <w:lang w:val="en-US"/>
        </w:rPr>
        <w:t xml:space="preserve">magnetic particles </w:t>
      </w:r>
      <w:r w:rsidRPr="00DB6206">
        <w:rPr>
          <w:rFonts w:ascii="Times New Roman" w:hAnsi="Times New Roman" w:cs="Times New Roman"/>
          <w:sz w:val="24"/>
          <w:szCs w:val="24"/>
          <w:lang w:val="en-US"/>
        </w:rPr>
        <w:t xml:space="preserve">start to create organized </w:t>
      </w:r>
      <w:r w:rsidR="00976829" w:rsidRPr="00DB6206">
        <w:rPr>
          <w:rFonts w:ascii="Times New Roman" w:hAnsi="Times New Roman" w:cs="Times New Roman"/>
          <w:sz w:val="24"/>
          <w:szCs w:val="24"/>
          <w:lang w:val="en-US"/>
        </w:rPr>
        <w:t>column</w:t>
      </w:r>
      <w:r w:rsidRPr="00DB6206">
        <w:rPr>
          <w:rFonts w:ascii="Times New Roman" w:hAnsi="Times New Roman" w:cs="Times New Roman"/>
          <w:sz w:val="24"/>
          <w:szCs w:val="24"/>
          <w:lang w:val="en-US"/>
        </w:rPr>
        <w:t>-like structures le</w:t>
      </w:r>
      <w:r w:rsidR="00EE1713" w:rsidRPr="00DB6206">
        <w:rPr>
          <w:rFonts w:ascii="Times New Roman" w:hAnsi="Times New Roman" w:cs="Times New Roman"/>
          <w:sz w:val="24"/>
          <w:szCs w:val="24"/>
          <w:lang w:val="en-US"/>
        </w:rPr>
        <w:t>ading to an abrupt increase in</w:t>
      </w:r>
      <w:r w:rsidRPr="00DB6206">
        <w:rPr>
          <w:rFonts w:ascii="Times New Roman" w:hAnsi="Times New Roman" w:cs="Times New Roman"/>
          <w:sz w:val="24"/>
          <w:szCs w:val="24"/>
          <w:lang w:val="en-US"/>
        </w:rPr>
        <w:t xml:space="preserve"> </w:t>
      </w:r>
      <w:r w:rsidR="00C85673" w:rsidRPr="00DB6206">
        <w:rPr>
          <w:rFonts w:ascii="Times New Roman" w:hAnsi="Times New Roman" w:cs="Times New Roman"/>
          <w:sz w:val="24"/>
          <w:szCs w:val="24"/>
          <w:lang w:val="en-US"/>
        </w:rPr>
        <w:t xml:space="preserve">the </w:t>
      </w:r>
      <w:r w:rsidRPr="00DB6206">
        <w:rPr>
          <w:rFonts w:ascii="Times New Roman" w:hAnsi="Times New Roman" w:cs="Times New Roman"/>
          <w:sz w:val="24"/>
          <w:szCs w:val="24"/>
          <w:lang w:val="en-US"/>
        </w:rPr>
        <w:t>rheological parameters (</w:t>
      </w:r>
      <w:r w:rsidR="00837056" w:rsidRPr="00DB6206">
        <w:rPr>
          <w:rFonts w:ascii="Times New Roman" w:hAnsi="Times New Roman" w:cs="Times New Roman"/>
          <w:sz w:val="24"/>
          <w:szCs w:val="24"/>
          <w:lang w:val="en-US"/>
        </w:rPr>
        <w:t xml:space="preserve">yield </w:t>
      </w:r>
      <w:r w:rsidR="00837056" w:rsidRPr="00DB6206">
        <w:rPr>
          <w:rFonts w:ascii="Times New Roman" w:hAnsi="Times New Roman" w:cs="Times New Roman"/>
          <w:sz w:val="24"/>
          <w:szCs w:val="24"/>
          <w:lang w:val="en-US"/>
        </w:rPr>
        <w:lastRenderedPageBreak/>
        <w:t xml:space="preserve">stress, </w:t>
      </w:r>
      <w:r w:rsidRPr="00DB6206">
        <w:rPr>
          <w:rFonts w:ascii="Times New Roman" w:hAnsi="Times New Roman" w:cs="Times New Roman"/>
          <w:sz w:val="24"/>
          <w:szCs w:val="24"/>
          <w:lang w:val="en-US"/>
        </w:rPr>
        <w:t>viscosity, viscoelastic moduli) of the system</w:t>
      </w:r>
      <w:r w:rsidR="00EE1713" w:rsidRPr="00DB6206">
        <w:rPr>
          <w:rFonts w:ascii="Times New Roman" w:hAnsi="Times New Roman" w:cs="Times New Roman"/>
          <w:sz w:val="24"/>
          <w:szCs w:val="24"/>
          <w:lang w:val="en-US"/>
        </w:rPr>
        <w:t xml:space="preserve"> due to </w:t>
      </w:r>
      <w:r w:rsidR="00C85673" w:rsidRPr="00DB6206">
        <w:rPr>
          <w:rFonts w:ascii="Times New Roman" w:hAnsi="Times New Roman" w:cs="Times New Roman"/>
          <w:sz w:val="24"/>
          <w:szCs w:val="24"/>
          <w:lang w:val="en-US"/>
        </w:rPr>
        <w:t xml:space="preserve">the </w:t>
      </w:r>
      <w:r w:rsidR="00533175" w:rsidRPr="00DB6206">
        <w:rPr>
          <w:rFonts w:ascii="Times New Roman" w:hAnsi="Times New Roman" w:cs="Times New Roman"/>
          <w:sz w:val="24"/>
          <w:szCs w:val="24"/>
          <w:lang w:val="en-US"/>
        </w:rPr>
        <w:t xml:space="preserve">magnetic </w:t>
      </w:r>
      <w:r w:rsidR="006817FF" w:rsidRPr="00DB6206">
        <w:rPr>
          <w:rFonts w:ascii="Times New Roman" w:hAnsi="Times New Roman" w:cs="Times New Roman"/>
          <w:sz w:val="24"/>
          <w:szCs w:val="24"/>
          <w:lang w:val="en-US"/>
        </w:rPr>
        <w:t xml:space="preserve">dipole-dipole attraction of the particles. </w:t>
      </w:r>
      <w:r w:rsidR="00EE1713" w:rsidRPr="00DB6206">
        <w:rPr>
          <w:rFonts w:ascii="Times New Roman" w:hAnsi="Times New Roman" w:cs="Times New Roman"/>
          <w:sz w:val="24"/>
          <w:szCs w:val="24"/>
          <w:lang w:val="en-US"/>
        </w:rPr>
        <w:t>This</w:t>
      </w:r>
      <w:r w:rsidR="00FD0D69" w:rsidRPr="00DB6206">
        <w:rPr>
          <w:rFonts w:ascii="Times New Roman" w:hAnsi="Times New Roman" w:cs="Times New Roman"/>
          <w:sz w:val="24"/>
          <w:szCs w:val="24"/>
          <w:lang w:val="en-US"/>
        </w:rPr>
        <w:t xml:space="preserve"> </w:t>
      </w:r>
      <w:r w:rsidR="00A237BE" w:rsidRPr="00DB6206">
        <w:rPr>
          <w:rFonts w:ascii="Times New Roman" w:hAnsi="Times New Roman" w:cs="Times New Roman"/>
          <w:sz w:val="24"/>
          <w:szCs w:val="24"/>
          <w:lang w:val="en-US"/>
        </w:rPr>
        <w:t xml:space="preserve">behavior </w:t>
      </w:r>
      <w:r w:rsidR="00370BC7" w:rsidRPr="00DB6206">
        <w:rPr>
          <w:rFonts w:ascii="Times New Roman" w:hAnsi="Times New Roman" w:cs="Times New Roman"/>
          <w:sz w:val="24"/>
          <w:szCs w:val="24"/>
          <w:lang w:val="en-US"/>
        </w:rPr>
        <w:t>is called the MR effect.</w:t>
      </w:r>
      <w:r w:rsidR="00976829" w:rsidRPr="00DB6206">
        <w:rPr>
          <w:rFonts w:ascii="Times New Roman" w:hAnsi="Times New Roman" w:cs="Times New Roman"/>
          <w:sz w:val="24"/>
          <w:szCs w:val="24"/>
          <w:lang w:val="en-US"/>
        </w:rPr>
        <w:t xml:space="preserve"> </w:t>
      </w:r>
      <w:r w:rsidR="005C2555" w:rsidRPr="00DB6206">
        <w:rPr>
          <w:rFonts w:ascii="Times New Roman" w:hAnsi="Times New Roman" w:cs="Times New Roman"/>
          <w:sz w:val="24"/>
          <w:szCs w:val="24"/>
          <w:lang w:val="en-US"/>
        </w:rPr>
        <w:t>Magnetorheological</w:t>
      </w:r>
      <w:r w:rsidR="00FB30D4" w:rsidRPr="00DB6206">
        <w:rPr>
          <w:rFonts w:ascii="Times New Roman" w:hAnsi="Times New Roman" w:cs="Times New Roman"/>
          <w:sz w:val="24"/>
          <w:szCs w:val="24"/>
          <w:lang w:val="en-US"/>
        </w:rPr>
        <w:t xml:space="preserve"> suspensions</w:t>
      </w:r>
      <w:r w:rsidR="00976829" w:rsidRPr="00DB6206">
        <w:rPr>
          <w:rFonts w:ascii="Times New Roman" w:hAnsi="Times New Roman" w:cs="Times New Roman"/>
          <w:sz w:val="24"/>
          <w:szCs w:val="24"/>
          <w:lang w:val="en-US"/>
        </w:rPr>
        <w:t xml:space="preserve"> then exhibit yield stress</w:t>
      </w:r>
      <w:r w:rsidR="002C3CF4" w:rsidRPr="00DB6206">
        <w:rPr>
          <w:rFonts w:ascii="Times New Roman" w:hAnsi="Times New Roman" w:cs="Times New Roman"/>
          <w:sz w:val="24"/>
          <w:szCs w:val="24"/>
          <w:lang w:val="en-US"/>
        </w:rPr>
        <w:t xml:space="preserve">, </w:t>
      </w:r>
      <w:r w:rsidR="002C3CF4" w:rsidRPr="00DB6206">
        <w:rPr>
          <w:rFonts w:ascii="Symbol" w:hAnsi="Symbol" w:cs="Times New Roman"/>
          <w:i/>
          <w:szCs w:val="24"/>
          <w:lang w:val="en-US"/>
        </w:rPr>
        <w:t></w:t>
      </w:r>
      <w:r w:rsidR="002C3CF4" w:rsidRPr="00DB6206">
        <w:rPr>
          <w:rFonts w:ascii="Times New Roman" w:hAnsi="Times New Roman" w:cs="Times New Roman"/>
          <w:sz w:val="24"/>
          <w:szCs w:val="24"/>
          <w:vertAlign w:val="subscript"/>
          <w:lang w:val="en-US"/>
        </w:rPr>
        <w:t>y</w:t>
      </w:r>
      <w:r w:rsidR="00976829" w:rsidRPr="00DB6206">
        <w:rPr>
          <w:rFonts w:ascii="Times New Roman" w:hAnsi="Times New Roman" w:cs="Times New Roman"/>
          <w:sz w:val="24"/>
          <w:szCs w:val="24"/>
          <w:lang w:val="en-US"/>
        </w:rPr>
        <w:t xml:space="preserve">, which is a function of </w:t>
      </w:r>
      <w:r w:rsidR="005A74C1" w:rsidRPr="00DB6206">
        <w:rPr>
          <w:rFonts w:ascii="Times New Roman" w:hAnsi="Times New Roman" w:cs="Times New Roman"/>
          <w:sz w:val="24"/>
          <w:szCs w:val="24"/>
          <w:lang w:val="en-US"/>
        </w:rPr>
        <w:t xml:space="preserve">the </w:t>
      </w:r>
      <w:r w:rsidR="003F3241" w:rsidRPr="00DB6206">
        <w:rPr>
          <w:rFonts w:ascii="Times New Roman" w:hAnsi="Times New Roman" w:cs="Times New Roman"/>
          <w:sz w:val="24"/>
          <w:szCs w:val="24"/>
          <w:lang w:val="en-US"/>
        </w:rPr>
        <w:t xml:space="preserve">intensity of an applied </w:t>
      </w:r>
      <w:r w:rsidR="00976829" w:rsidRPr="00DB6206">
        <w:rPr>
          <w:rFonts w:ascii="Times New Roman" w:hAnsi="Times New Roman" w:cs="Times New Roman"/>
          <w:sz w:val="24"/>
          <w:szCs w:val="24"/>
          <w:lang w:val="en-US"/>
        </w:rPr>
        <w:t>magnetic field</w:t>
      </w:r>
      <w:r w:rsidR="00946181" w:rsidRPr="00DB6206">
        <w:rPr>
          <w:rFonts w:ascii="Times New Roman" w:hAnsi="Times New Roman" w:cs="Times New Roman"/>
          <w:sz w:val="24"/>
          <w:szCs w:val="24"/>
          <w:lang w:val="en-US"/>
        </w:rPr>
        <w:t xml:space="preserve"> </w:t>
      </w:r>
      <w:r w:rsidR="00946181" w:rsidRPr="00DB6206">
        <w:rPr>
          <w:rFonts w:ascii="Times New Roman" w:hAnsi="Times New Roman" w:cs="Times New Roman"/>
          <w:sz w:val="24"/>
          <w:szCs w:val="24"/>
          <w:lang w:val="en-US"/>
        </w:rPr>
        <w:fldChar w:fldCharType="begin">
          <w:fldData xml:space="preserve">PEVuZE5vdGU+PENpdGU+PEF1dGhvcj5DdmVrPC9BdXRob3I+PFllYXI+MjAxNTwvWWVhcj48UmVj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</w:fldData>
        </w:fldChar>
      </w:r>
      <w:r w:rsidR="002033F7" w:rsidRPr="00DB6206">
        <w:rPr>
          <w:rFonts w:ascii="Times New Roman" w:hAnsi="Times New Roman" w:cs="Times New Roman"/>
          <w:sz w:val="24"/>
          <w:szCs w:val="24"/>
          <w:lang w:val="en-US"/>
        </w:rPr>
        <w:instrText xml:space="preserve"> ADDIN EN.CITE </w:instrText>
      </w:r>
      <w:r w:rsidR="002033F7" w:rsidRPr="00DB6206">
        <w:rPr>
          <w:rFonts w:ascii="Times New Roman" w:hAnsi="Times New Roman" w:cs="Times New Roman"/>
          <w:sz w:val="24"/>
          <w:szCs w:val="24"/>
          <w:lang w:val="en-US"/>
        </w:rPr>
        <w:fldChar w:fldCharType="begin">
          <w:fldData xml:space="preserve">PEVuZE5vdGU+PENpdGU+PEF1dGhvcj5DdmVrPC9BdXRob3I+PFllYXI+MjAxNTwvWWVhcj48UmVj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</w:fldData>
        </w:fldChar>
      </w:r>
      <w:r w:rsidR="002033F7" w:rsidRPr="00DB6206">
        <w:rPr>
          <w:rFonts w:ascii="Times New Roman" w:hAnsi="Times New Roman" w:cs="Times New Roman"/>
          <w:sz w:val="24"/>
          <w:szCs w:val="24"/>
          <w:lang w:val="en-US"/>
        </w:rPr>
        <w:instrText xml:space="preserve"> ADDIN EN.CITE.DATA </w:instrText>
      </w:r>
      <w:r w:rsidR="002033F7" w:rsidRPr="00DB6206">
        <w:rPr>
          <w:rFonts w:ascii="Times New Roman" w:hAnsi="Times New Roman" w:cs="Times New Roman"/>
          <w:sz w:val="24"/>
          <w:szCs w:val="24"/>
          <w:lang w:val="en-US"/>
        </w:rPr>
      </w:r>
      <w:r w:rsidR="002033F7" w:rsidRPr="00DB6206">
        <w:rPr>
          <w:rFonts w:ascii="Times New Roman" w:hAnsi="Times New Roman" w:cs="Times New Roman"/>
          <w:sz w:val="24"/>
          <w:szCs w:val="24"/>
          <w:lang w:val="en-US"/>
        </w:rPr>
        <w:fldChar w:fldCharType="end"/>
      </w:r>
      <w:r w:rsidR="00946181" w:rsidRPr="00DB6206">
        <w:rPr>
          <w:rFonts w:ascii="Times New Roman" w:hAnsi="Times New Roman" w:cs="Times New Roman"/>
          <w:sz w:val="24"/>
          <w:szCs w:val="24"/>
          <w:lang w:val="en-US"/>
        </w:rPr>
      </w:r>
      <w:r w:rsidR="00946181" w:rsidRPr="00DB6206">
        <w:rPr>
          <w:rFonts w:ascii="Times New Roman" w:hAnsi="Times New Roman" w:cs="Times New Roman"/>
          <w:sz w:val="24"/>
          <w:szCs w:val="24"/>
          <w:lang w:val="en-US"/>
        </w:rPr>
        <w:fldChar w:fldCharType="separate"/>
      </w:r>
      <w:r w:rsidR="002033F7" w:rsidRPr="00DB6206">
        <w:rPr>
          <w:rFonts w:ascii="Times New Roman" w:hAnsi="Times New Roman" w:cs="Times New Roman"/>
          <w:noProof/>
          <w:sz w:val="24"/>
          <w:szCs w:val="24"/>
          <w:lang w:val="en-US"/>
        </w:rPr>
        <w:t>[1-3]</w:t>
      </w:r>
      <w:r w:rsidR="00946181" w:rsidRPr="00DB6206">
        <w:rPr>
          <w:rFonts w:ascii="Times New Roman" w:hAnsi="Times New Roman" w:cs="Times New Roman"/>
          <w:sz w:val="24"/>
          <w:szCs w:val="24"/>
          <w:lang w:val="en-US"/>
        </w:rPr>
        <w:fldChar w:fldCharType="end"/>
      </w:r>
      <w:r w:rsidR="00976829" w:rsidRPr="00DB6206">
        <w:rPr>
          <w:rFonts w:ascii="Times New Roman" w:hAnsi="Times New Roman" w:cs="Times New Roman"/>
          <w:sz w:val="24"/>
          <w:szCs w:val="24"/>
          <w:lang w:val="en-US"/>
        </w:rPr>
        <w:t xml:space="preserve">, </w:t>
      </w:r>
      <w:r w:rsidR="00976829" w:rsidRPr="00DB6206">
        <w:rPr>
          <w:rFonts w:ascii="Times New Roman" w:hAnsi="Times New Roman" w:cs="Times New Roman"/>
          <w:i/>
          <w:sz w:val="24"/>
          <w:szCs w:val="24"/>
          <w:lang w:val="en-US"/>
        </w:rPr>
        <w:t>H</w:t>
      </w:r>
      <w:r w:rsidR="00976829" w:rsidRPr="00DB6206">
        <w:rPr>
          <w:rFonts w:ascii="Times New Roman" w:hAnsi="Times New Roman" w:cs="Times New Roman"/>
          <w:sz w:val="24"/>
          <w:szCs w:val="24"/>
          <w:vertAlign w:val="subscript"/>
          <w:lang w:val="en-US"/>
        </w:rPr>
        <w:t>0</w:t>
      </w:r>
      <w:r w:rsidR="00976829" w:rsidRPr="00DB6206">
        <w:rPr>
          <w:rFonts w:ascii="Times New Roman" w:hAnsi="Times New Roman" w:cs="Times New Roman"/>
          <w:sz w:val="24"/>
          <w:szCs w:val="24"/>
          <w:lang w:val="en-US"/>
        </w:rPr>
        <w:t xml:space="preserve">, </w:t>
      </w:r>
      <w:r w:rsidR="005A74C1" w:rsidRPr="00DB6206">
        <w:rPr>
          <w:rFonts w:ascii="Times New Roman" w:hAnsi="Times New Roman" w:cs="Times New Roman"/>
          <w:sz w:val="24"/>
          <w:szCs w:val="24"/>
          <w:lang w:val="en-US"/>
        </w:rPr>
        <w:t xml:space="preserve">the </w:t>
      </w:r>
      <w:r w:rsidR="00976829" w:rsidRPr="00DB6206">
        <w:rPr>
          <w:rFonts w:ascii="Times New Roman" w:hAnsi="Times New Roman" w:cs="Times New Roman"/>
          <w:sz w:val="24"/>
          <w:szCs w:val="24"/>
          <w:lang w:val="en-US"/>
        </w:rPr>
        <w:t>volume fraction of the particles</w:t>
      </w:r>
      <w:r w:rsidR="00214FEE" w:rsidRPr="00DB6206">
        <w:rPr>
          <w:rFonts w:ascii="Times New Roman" w:hAnsi="Times New Roman" w:cs="Times New Roman"/>
          <w:sz w:val="24"/>
          <w:szCs w:val="24"/>
          <w:lang w:val="en-US"/>
        </w:rPr>
        <w:t xml:space="preserve">, </w:t>
      </w:r>
      <w:r w:rsidR="00214FEE" w:rsidRPr="00DB6206">
        <w:rPr>
          <w:rFonts w:ascii="Symbol" w:hAnsi="Symbol" w:cs="Times New Roman"/>
          <w:i/>
          <w:szCs w:val="24"/>
          <w:lang w:val="en-US"/>
        </w:rPr>
        <w:t></w:t>
      </w:r>
      <w:r w:rsidR="00976829" w:rsidRPr="00DB6206">
        <w:rPr>
          <w:rFonts w:ascii="Times New Roman" w:hAnsi="Times New Roman" w:cs="Times New Roman"/>
          <w:sz w:val="24"/>
          <w:szCs w:val="24"/>
          <w:lang w:val="en-US"/>
        </w:rPr>
        <w:t>, their morphology</w:t>
      </w:r>
      <w:r w:rsidR="002C3CF4" w:rsidRPr="00DB6206">
        <w:rPr>
          <w:rFonts w:ascii="Times New Roman" w:hAnsi="Times New Roman" w:cs="Times New Roman"/>
          <w:sz w:val="24"/>
          <w:szCs w:val="24"/>
          <w:lang w:val="en-US"/>
        </w:rPr>
        <w:t xml:space="preserve"> </w:t>
      </w:r>
      <w:r w:rsidR="00946181" w:rsidRPr="00DB6206">
        <w:rPr>
          <w:rFonts w:ascii="Times New Roman" w:hAnsi="Times New Roman" w:cs="Times New Roman"/>
          <w:sz w:val="24"/>
          <w:szCs w:val="24"/>
          <w:lang w:val="en-US"/>
        </w:rPr>
        <w:fldChar w:fldCharType="begin">
          <w:fldData xml:space="preserve">PEVuZE5vdGU+PENpdGU+PEF1dGhvcj5CZWxsPC9BdXRob3I+PFllYXI+MjAwODwvWWVhcj48UmVj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==
</w:fldData>
        </w:fldChar>
      </w:r>
      <w:r w:rsidR="002033F7" w:rsidRPr="00DB6206">
        <w:rPr>
          <w:rFonts w:ascii="Times New Roman" w:hAnsi="Times New Roman" w:cs="Times New Roman"/>
          <w:sz w:val="24"/>
          <w:szCs w:val="24"/>
          <w:lang w:val="en-US"/>
        </w:rPr>
        <w:instrText xml:space="preserve"> ADDIN EN.CITE </w:instrText>
      </w:r>
      <w:r w:rsidR="002033F7" w:rsidRPr="00DB6206">
        <w:rPr>
          <w:rFonts w:ascii="Times New Roman" w:hAnsi="Times New Roman" w:cs="Times New Roman"/>
          <w:sz w:val="24"/>
          <w:szCs w:val="24"/>
          <w:lang w:val="en-US"/>
        </w:rPr>
        <w:fldChar w:fldCharType="begin">
          <w:fldData xml:space="preserve">PEVuZE5vdGU+PENpdGU+PEF1dGhvcj5CZWxsPC9BdXRob3I+PFllYXI+MjAwODwvWWVhcj48UmVj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==
</w:fldData>
        </w:fldChar>
      </w:r>
      <w:r w:rsidR="002033F7" w:rsidRPr="00DB6206">
        <w:rPr>
          <w:rFonts w:ascii="Times New Roman" w:hAnsi="Times New Roman" w:cs="Times New Roman"/>
          <w:sz w:val="24"/>
          <w:szCs w:val="24"/>
          <w:lang w:val="en-US"/>
        </w:rPr>
        <w:instrText xml:space="preserve"> ADDIN EN.CITE.DATA </w:instrText>
      </w:r>
      <w:r w:rsidR="002033F7" w:rsidRPr="00DB6206">
        <w:rPr>
          <w:rFonts w:ascii="Times New Roman" w:hAnsi="Times New Roman" w:cs="Times New Roman"/>
          <w:sz w:val="24"/>
          <w:szCs w:val="24"/>
          <w:lang w:val="en-US"/>
        </w:rPr>
      </w:r>
      <w:r w:rsidR="002033F7" w:rsidRPr="00DB6206">
        <w:rPr>
          <w:rFonts w:ascii="Times New Roman" w:hAnsi="Times New Roman" w:cs="Times New Roman"/>
          <w:sz w:val="24"/>
          <w:szCs w:val="24"/>
          <w:lang w:val="en-US"/>
        </w:rPr>
        <w:fldChar w:fldCharType="end"/>
      </w:r>
      <w:r w:rsidR="00946181" w:rsidRPr="00DB6206">
        <w:rPr>
          <w:rFonts w:ascii="Times New Roman" w:hAnsi="Times New Roman" w:cs="Times New Roman"/>
          <w:sz w:val="24"/>
          <w:szCs w:val="24"/>
          <w:lang w:val="en-US"/>
        </w:rPr>
      </w:r>
      <w:r w:rsidR="00946181" w:rsidRPr="00DB6206">
        <w:rPr>
          <w:rFonts w:ascii="Times New Roman" w:hAnsi="Times New Roman" w:cs="Times New Roman"/>
          <w:sz w:val="24"/>
          <w:szCs w:val="24"/>
          <w:lang w:val="en-US"/>
        </w:rPr>
        <w:fldChar w:fldCharType="separate"/>
      </w:r>
      <w:r w:rsidR="002033F7" w:rsidRPr="00DB6206">
        <w:rPr>
          <w:rFonts w:ascii="Times New Roman" w:hAnsi="Times New Roman" w:cs="Times New Roman"/>
          <w:noProof/>
          <w:sz w:val="24"/>
          <w:szCs w:val="24"/>
          <w:lang w:val="en-US"/>
        </w:rPr>
        <w:t>[4, 5]</w:t>
      </w:r>
      <w:r w:rsidR="00946181" w:rsidRPr="00DB6206">
        <w:rPr>
          <w:rFonts w:ascii="Times New Roman" w:hAnsi="Times New Roman" w:cs="Times New Roman"/>
          <w:sz w:val="24"/>
          <w:szCs w:val="24"/>
          <w:lang w:val="en-US"/>
        </w:rPr>
        <w:fldChar w:fldCharType="end"/>
      </w:r>
      <w:r w:rsidR="00976829" w:rsidRPr="00DB6206">
        <w:rPr>
          <w:rFonts w:ascii="Times New Roman" w:hAnsi="Times New Roman" w:cs="Times New Roman"/>
          <w:sz w:val="24"/>
          <w:szCs w:val="24"/>
          <w:lang w:val="en-US"/>
        </w:rPr>
        <w:t xml:space="preserve"> and </w:t>
      </w:r>
      <w:r w:rsidR="003F3241" w:rsidRPr="00DB6206">
        <w:rPr>
          <w:rFonts w:ascii="Times New Roman" w:hAnsi="Times New Roman" w:cs="Times New Roman"/>
          <w:sz w:val="24"/>
          <w:szCs w:val="24"/>
          <w:lang w:val="en-US"/>
        </w:rPr>
        <w:t xml:space="preserve">their </w:t>
      </w:r>
      <w:r w:rsidR="00976829" w:rsidRPr="00DB6206">
        <w:rPr>
          <w:rFonts w:ascii="Times New Roman" w:hAnsi="Times New Roman" w:cs="Times New Roman"/>
          <w:sz w:val="24"/>
          <w:szCs w:val="24"/>
          <w:lang w:val="en-US"/>
        </w:rPr>
        <w:t xml:space="preserve">magnetic properties (saturation magnetization, </w:t>
      </w:r>
      <w:r w:rsidR="00976829" w:rsidRPr="00DB6206">
        <w:rPr>
          <w:rFonts w:ascii="Times New Roman" w:hAnsi="Times New Roman" w:cs="Times New Roman"/>
          <w:i/>
          <w:sz w:val="24"/>
          <w:szCs w:val="24"/>
          <w:lang w:val="en-US"/>
        </w:rPr>
        <w:t>M</w:t>
      </w:r>
      <w:r w:rsidR="00976829" w:rsidRPr="00DB6206">
        <w:rPr>
          <w:rFonts w:ascii="Times New Roman" w:hAnsi="Times New Roman" w:cs="Times New Roman"/>
          <w:sz w:val="24"/>
          <w:szCs w:val="24"/>
          <w:vertAlign w:val="subscript"/>
          <w:lang w:val="en-US"/>
        </w:rPr>
        <w:t>S</w:t>
      </w:r>
      <w:r w:rsidR="00B60281" w:rsidRPr="00DB6206">
        <w:rPr>
          <w:rFonts w:ascii="Times New Roman" w:hAnsi="Times New Roman" w:cs="Times New Roman"/>
          <w:sz w:val="24"/>
          <w:szCs w:val="24"/>
          <w:lang w:val="en-US"/>
        </w:rPr>
        <w:t>, magnetic permeability</w:t>
      </w:r>
      <w:r w:rsidR="00F36928" w:rsidRPr="00DB6206">
        <w:rPr>
          <w:rFonts w:ascii="Times New Roman" w:hAnsi="Times New Roman" w:cs="Times New Roman"/>
          <w:sz w:val="24"/>
          <w:szCs w:val="24"/>
          <w:lang w:val="en-US"/>
        </w:rPr>
        <w:t xml:space="preserve">, </w:t>
      </w:r>
      <w:r w:rsidR="00F36928" w:rsidRPr="00DB6206">
        <w:rPr>
          <w:rFonts w:ascii="Cambria Math" w:hAnsi="Cambria Math" w:cs="Times New Roman"/>
          <w:i/>
          <w:sz w:val="24"/>
          <w:szCs w:val="24"/>
          <w:lang w:val="en-US"/>
        </w:rPr>
        <w:t>μ</w:t>
      </w:r>
      <w:r w:rsidR="00B60281" w:rsidRPr="00DB6206">
        <w:rPr>
          <w:rFonts w:ascii="Times New Roman" w:hAnsi="Times New Roman" w:cs="Times New Roman"/>
          <w:sz w:val="24"/>
          <w:szCs w:val="24"/>
          <w:lang w:val="en-US"/>
        </w:rPr>
        <w:t>, and magnetic susceptibility</w:t>
      </w:r>
      <w:r w:rsidR="00F36928" w:rsidRPr="00DB6206">
        <w:rPr>
          <w:rFonts w:ascii="Times New Roman" w:hAnsi="Times New Roman" w:cs="Times New Roman"/>
          <w:sz w:val="24"/>
          <w:szCs w:val="24"/>
          <w:lang w:val="en-US"/>
        </w:rPr>
        <w:t xml:space="preserve">, </w:t>
      </w:r>
      <w:r w:rsidR="00F36928" w:rsidRPr="00DB6206">
        <w:rPr>
          <w:rFonts w:ascii="Cambria Math" w:hAnsi="Cambria Math" w:cs="Times New Roman"/>
          <w:i/>
          <w:sz w:val="24"/>
          <w:szCs w:val="24"/>
          <w:lang w:val="en-US"/>
        </w:rPr>
        <w:t>χ</w:t>
      </w:r>
      <w:r w:rsidR="00976829" w:rsidRPr="00DB6206">
        <w:rPr>
          <w:rFonts w:ascii="Times New Roman" w:hAnsi="Times New Roman" w:cs="Times New Roman"/>
          <w:sz w:val="24"/>
          <w:szCs w:val="24"/>
          <w:lang w:val="en-US"/>
        </w:rPr>
        <w:t>)</w:t>
      </w:r>
      <w:r w:rsidR="00FF3410" w:rsidRPr="00DB6206">
        <w:rPr>
          <w:rFonts w:ascii="Times New Roman" w:hAnsi="Times New Roman" w:cs="Times New Roman"/>
          <w:sz w:val="24"/>
          <w:szCs w:val="24"/>
          <w:lang w:val="en-US"/>
        </w:rPr>
        <w:t xml:space="preserve"> </w:t>
      </w:r>
      <w:r w:rsidR="00FF3410" w:rsidRPr="00DB6206">
        <w:rPr>
          <w:rFonts w:ascii="Times New Roman" w:hAnsi="Times New Roman" w:cs="Times New Roman"/>
          <w:sz w:val="24"/>
          <w:szCs w:val="24"/>
          <w:lang w:val="en-US"/>
        </w:rPr>
        <w:fldChar w:fldCharType="begin">
          <w:fldData xml:space="preserve">PEVuZE5vdGU+PENpdGU+PEF1dGhvcj5kZSBWaWNlbnRlPC9BdXRob3I+PFllYXI+MjAxMTwvWWVh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</w:fldData>
        </w:fldChar>
      </w:r>
      <w:r w:rsidR="002033F7" w:rsidRPr="00DB6206">
        <w:rPr>
          <w:rFonts w:ascii="Times New Roman" w:hAnsi="Times New Roman" w:cs="Times New Roman"/>
          <w:sz w:val="24"/>
          <w:szCs w:val="24"/>
          <w:lang w:val="en-US"/>
        </w:rPr>
        <w:instrText xml:space="preserve"> ADDIN EN.CITE </w:instrText>
      </w:r>
      <w:r w:rsidR="002033F7" w:rsidRPr="00DB6206">
        <w:rPr>
          <w:rFonts w:ascii="Times New Roman" w:hAnsi="Times New Roman" w:cs="Times New Roman"/>
          <w:sz w:val="24"/>
          <w:szCs w:val="24"/>
          <w:lang w:val="en-US"/>
        </w:rPr>
        <w:fldChar w:fldCharType="begin">
          <w:fldData xml:space="preserve">PEVuZE5vdGU+PENpdGU+PEF1dGhvcj5kZSBWaWNlbnRlPC9BdXRob3I+PFllYXI+MjAxMTwvWWVh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</w:fldData>
        </w:fldChar>
      </w:r>
      <w:r w:rsidR="002033F7" w:rsidRPr="00DB6206">
        <w:rPr>
          <w:rFonts w:ascii="Times New Roman" w:hAnsi="Times New Roman" w:cs="Times New Roman"/>
          <w:sz w:val="24"/>
          <w:szCs w:val="24"/>
          <w:lang w:val="en-US"/>
        </w:rPr>
        <w:instrText xml:space="preserve"> ADDIN EN.CITE.DATA </w:instrText>
      </w:r>
      <w:r w:rsidR="002033F7" w:rsidRPr="00DB6206">
        <w:rPr>
          <w:rFonts w:ascii="Times New Roman" w:hAnsi="Times New Roman" w:cs="Times New Roman"/>
          <w:sz w:val="24"/>
          <w:szCs w:val="24"/>
          <w:lang w:val="en-US"/>
        </w:rPr>
      </w:r>
      <w:r w:rsidR="002033F7" w:rsidRPr="00DB6206">
        <w:rPr>
          <w:rFonts w:ascii="Times New Roman" w:hAnsi="Times New Roman" w:cs="Times New Roman"/>
          <w:sz w:val="24"/>
          <w:szCs w:val="24"/>
          <w:lang w:val="en-US"/>
        </w:rPr>
        <w:fldChar w:fldCharType="end"/>
      </w:r>
      <w:r w:rsidR="00FF3410" w:rsidRPr="00DB6206">
        <w:rPr>
          <w:rFonts w:ascii="Times New Roman" w:hAnsi="Times New Roman" w:cs="Times New Roman"/>
          <w:sz w:val="24"/>
          <w:szCs w:val="24"/>
          <w:lang w:val="en-US"/>
        </w:rPr>
      </w:r>
      <w:r w:rsidR="00FF3410" w:rsidRPr="00DB6206">
        <w:rPr>
          <w:rFonts w:ascii="Times New Roman" w:hAnsi="Times New Roman" w:cs="Times New Roman"/>
          <w:sz w:val="24"/>
          <w:szCs w:val="24"/>
          <w:lang w:val="en-US"/>
        </w:rPr>
        <w:fldChar w:fldCharType="separate"/>
      </w:r>
      <w:r w:rsidR="002033F7" w:rsidRPr="00DB6206">
        <w:rPr>
          <w:rFonts w:ascii="Times New Roman" w:hAnsi="Times New Roman" w:cs="Times New Roman"/>
          <w:noProof/>
          <w:sz w:val="24"/>
          <w:szCs w:val="24"/>
          <w:lang w:val="en-US"/>
        </w:rPr>
        <w:t>[6, 7]</w:t>
      </w:r>
      <w:r w:rsidR="00FF3410" w:rsidRPr="00DB6206">
        <w:rPr>
          <w:rFonts w:ascii="Times New Roman" w:hAnsi="Times New Roman" w:cs="Times New Roman"/>
          <w:sz w:val="24"/>
          <w:szCs w:val="24"/>
          <w:lang w:val="en-US"/>
        </w:rPr>
        <w:fldChar w:fldCharType="end"/>
      </w:r>
      <w:r w:rsidR="00976829" w:rsidRPr="00DB6206">
        <w:rPr>
          <w:rFonts w:ascii="Times New Roman" w:hAnsi="Times New Roman" w:cs="Times New Roman"/>
          <w:sz w:val="24"/>
          <w:szCs w:val="24"/>
          <w:lang w:val="en-US"/>
        </w:rPr>
        <w:t xml:space="preserve">, and are </w:t>
      </w:r>
      <w:r w:rsidR="006048EA" w:rsidRPr="00DB6206">
        <w:rPr>
          <w:rFonts w:ascii="Times New Roman" w:hAnsi="Times New Roman" w:cs="Times New Roman"/>
          <w:sz w:val="24"/>
          <w:szCs w:val="24"/>
          <w:lang w:val="en-US"/>
        </w:rPr>
        <w:t xml:space="preserve">of </w:t>
      </w:r>
      <w:r w:rsidR="005A74C1" w:rsidRPr="00DB6206">
        <w:rPr>
          <w:rFonts w:ascii="Times New Roman" w:hAnsi="Times New Roman" w:cs="Times New Roman"/>
          <w:sz w:val="24"/>
          <w:szCs w:val="24"/>
          <w:lang w:val="en-US"/>
        </w:rPr>
        <w:t>great</w:t>
      </w:r>
      <w:r w:rsidR="007E24FD" w:rsidRPr="00DB6206">
        <w:rPr>
          <w:rFonts w:ascii="Times New Roman" w:hAnsi="Times New Roman" w:cs="Times New Roman"/>
          <w:sz w:val="24"/>
          <w:szCs w:val="24"/>
          <w:lang w:val="en-US"/>
        </w:rPr>
        <w:t xml:space="preserve"> interest in many industrial </w:t>
      </w:r>
      <w:r w:rsidR="00FB30D4" w:rsidRPr="00DB6206">
        <w:rPr>
          <w:rFonts w:ascii="Times New Roman" w:hAnsi="Times New Roman" w:cs="Times New Roman"/>
          <w:sz w:val="24"/>
          <w:szCs w:val="24"/>
          <w:lang w:val="en-US"/>
        </w:rPr>
        <w:t>areas</w:t>
      </w:r>
      <w:r w:rsidR="006048EA" w:rsidRPr="00DB6206">
        <w:rPr>
          <w:rFonts w:ascii="Times New Roman" w:hAnsi="Times New Roman" w:cs="Times New Roman"/>
          <w:sz w:val="24"/>
          <w:szCs w:val="24"/>
          <w:lang w:val="en-US"/>
        </w:rPr>
        <w:t xml:space="preserve">. </w:t>
      </w:r>
      <w:r w:rsidR="00FD0D69" w:rsidRPr="00DB6206">
        <w:rPr>
          <w:rFonts w:ascii="Times New Roman" w:hAnsi="Times New Roman" w:cs="Times New Roman"/>
          <w:sz w:val="24"/>
          <w:szCs w:val="24"/>
          <w:lang w:val="en-US"/>
        </w:rPr>
        <w:t>They can be utilized</w:t>
      </w:r>
      <w:r w:rsidR="005A74C1" w:rsidRPr="00DB6206">
        <w:rPr>
          <w:rFonts w:ascii="Times New Roman" w:hAnsi="Times New Roman" w:cs="Times New Roman"/>
          <w:sz w:val="24"/>
          <w:szCs w:val="24"/>
          <w:lang w:val="en-US"/>
        </w:rPr>
        <w:t>,</w:t>
      </w:r>
      <w:r w:rsidR="00FD0D69" w:rsidRPr="00DB6206">
        <w:rPr>
          <w:rFonts w:ascii="Times New Roman" w:hAnsi="Times New Roman" w:cs="Times New Roman"/>
          <w:sz w:val="24"/>
          <w:szCs w:val="24"/>
          <w:lang w:val="en-US"/>
        </w:rPr>
        <w:t xml:space="preserve"> </w:t>
      </w:r>
      <w:r w:rsidR="00FB30D4" w:rsidRPr="00DB6206">
        <w:rPr>
          <w:rFonts w:ascii="Times New Roman" w:hAnsi="Times New Roman" w:cs="Times New Roman"/>
          <w:sz w:val="24"/>
          <w:szCs w:val="24"/>
          <w:lang w:val="en-US"/>
        </w:rPr>
        <w:t>e.g.</w:t>
      </w:r>
      <w:r w:rsidR="005A74C1" w:rsidRPr="00DB6206">
        <w:rPr>
          <w:rFonts w:ascii="Times New Roman" w:hAnsi="Times New Roman" w:cs="Times New Roman"/>
          <w:sz w:val="24"/>
          <w:szCs w:val="24"/>
          <w:lang w:val="en-US"/>
        </w:rPr>
        <w:t>,</w:t>
      </w:r>
      <w:r w:rsidR="00FD0D69" w:rsidRPr="00DB6206">
        <w:rPr>
          <w:rFonts w:ascii="Times New Roman" w:hAnsi="Times New Roman" w:cs="Times New Roman"/>
          <w:sz w:val="24"/>
          <w:szCs w:val="24"/>
          <w:lang w:val="en-US"/>
        </w:rPr>
        <w:t xml:space="preserve"> in </w:t>
      </w:r>
      <w:r w:rsidR="005A74C1" w:rsidRPr="00DB6206">
        <w:rPr>
          <w:rFonts w:ascii="Times New Roman" w:hAnsi="Times New Roman" w:cs="Times New Roman"/>
          <w:sz w:val="24"/>
          <w:szCs w:val="24"/>
          <w:lang w:val="en-US"/>
        </w:rPr>
        <w:t xml:space="preserve">the </w:t>
      </w:r>
      <w:r w:rsidR="00FD0D69" w:rsidRPr="00DB6206">
        <w:rPr>
          <w:rFonts w:ascii="Times New Roman" w:hAnsi="Times New Roman" w:cs="Times New Roman"/>
          <w:sz w:val="24"/>
          <w:szCs w:val="24"/>
          <w:lang w:val="en-US"/>
        </w:rPr>
        <w:t xml:space="preserve">automotive </w:t>
      </w:r>
      <w:r w:rsidR="005A74C1" w:rsidRPr="00DB6206">
        <w:rPr>
          <w:rFonts w:ascii="Times New Roman" w:hAnsi="Times New Roman" w:cs="Times New Roman"/>
          <w:sz w:val="24"/>
          <w:szCs w:val="24"/>
          <w:lang w:val="en-US"/>
        </w:rPr>
        <w:t xml:space="preserve">industry </w:t>
      </w:r>
      <w:r w:rsidR="00FD0D69" w:rsidRPr="00DB6206">
        <w:rPr>
          <w:rFonts w:ascii="Times New Roman" w:hAnsi="Times New Roman" w:cs="Times New Roman"/>
          <w:sz w:val="24"/>
          <w:szCs w:val="24"/>
          <w:lang w:val="en-US"/>
        </w:rPr>
        <w:t>as a medium in dampers</w:t>
      </w:r>
      <w:r w:rsidR="002C3CF4" w:rsidRPr="00DB6206">
        <w:rPr>
          <w:rFonts w:ascii="Times New Roman" w:hAnsi="Times New Roman" w:cs="Times New Roman"/>
          <w:sz w:val="24"/>
          <w:szCs w:val="24"/>
          <w:lang w:val="en-US"/>
        </w:rPr>
        <w:t xml:space="preserve"> </w:t>
      </w:r>
      <w:r w:rsidR="00271500" w:rsidRPr="00DB6206">
        <w:rPr>
          <w:rFonts w:ascii="Times New Roman" w:hAnsi="Times New Roman" w:cs="Times New Roman"/>
          <w:sz w:val="24"/>
          <w:szCs w:val="24"/>
          <w:lang w:val="en-US"/>
        </w:rPr>
        <w:fldChar w:fldCharType="begin">
          <w:fldData xml:space="preserve">PEVuZE5vdGU+PENpdGU+PEF1dGhvcj5CaXRhcmFmPC9BdXRob3I+PFllYXI+MjAxMDwvWWVhcj48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</w:fldData>
        </w:fldChar>
      </w:r>
      <w:r w:rsidR="002033F7" w:rsidRPr="00DB6206">
        <w:rPr>
          <w:rFonts w:ascii="Times New Roman" w:hAnsi="Times New Roman" w:cs="Times New Roman"/>
          <w:sz w:val="24"/>
          <w:szCs w:val="24"/>
          <w:lang w:val="en-US"/>
        </w:rPr>
        <w:instrText xml:space="preserve"> ADDIN EN.CITE </w:instrText>
      </w:r>
      <w:r w:rsidR="002033F7" w:rsidRPr="00DB6206">
        <w:rPr>
          <w:rFonts w:ascii="Times New Roman" w:hAnsi="Times New Roman" w:cs="Times New Roman"/>
          <w:sz w:val="24"/>
          <w:szCs w:val="24"/>
          <w:lang w:val="en-US"/>
        </w:rPr>
        <w:fldChar w:fldCharType="begin">
          <w:fldData xml:space="preserve">PEVuZE5vdGU+PENpdGU+PEF1dGhvcj5CaXRhcmFmPC9BdXRob3I+PFllYXI+MjAxMDwvWWVhcj48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</w:fldData>
        </w:fldChar>
      </w:r>
      <w:r w:rsidR="002033F7" w:rsidRPr="00DB6206">
        <w:rPr>
          <w:rFonts w:ascii="Times New Roman" w:hAnsi="Times New Roman" w:cs="Times New Roman"/>
          <w:sz w:val="24"/>
          <w:szCs w:val="24"/>
          <w:lang w:val="en-US"/>
        </w:rPr>
        <w:instrText xml:space="preserve"> ADDIN EN.CITE.DATA </w:instrText>
      </w:r>
      <w:r w:rsidR="002033F7" w:rsidRPr="00DB6206">
        <w:rPr>
          <w:rFonts w:ascii="Times New Roman" w:hAnsi="Times New Roman" w:cs="Times New Roman"/>
          <w:sz w:val="24"/>
          <w:szCs w:val="24"/>
          <w:lang w:val="en-US"/>
        </w:rPr>
      </w:r>
      <w:r w:rsidR="002033F7" w:rsidRPr="00DB6206">
        <w:rPr>
          <w:rFonts w:ascii="Times New Roman" w:hAnsi="Times New Roman" w:cs="Times New Roman"/>
          <w:sz w:val="24"/>
          <w:szCs w:val="24"/>
          <w:lang w:val="en-US"/>
        </w:rPr>
        <w:fldChar w:fldCharType="end"/>
      </w:r>
      <w:r w:rsidR="00271500" w:rsidRPr="00DB6206">
        <w:rPr>
          <w:rFonts w:ascii="Times New Roman" w:hAnsi="Times New Roman" w:cs="Times New Roman"/>
          <w:sz w:val="24"/>
          <w:szCs w:val="24"/>
          <w:lang w:val="en-US"/>
        </w:rPr>
      </w:r>
      <w:r w:rsidR="00271500" w:rsidRPr="00DB6206">
        <w:rPr>
          <w:rFonts w:ascii="Times New Roman" w:hAnsi="Times New Roman" w:cs="Times New Roman"/>
          <w:sz w:val="24"/>
          <w:szCs w:val="24"/>
          <w:lang w:val="en-US"/>
        </w:rPr>
        <w:fldChar w:fldCharType="separate"/>
      </w:r>
      <w:r w:rsidR="002033F7" w:rsidRPr="00DB6206">
        <w:rPr>
          <w:rFonts w:ascii="Times New Roman" w:hAnsi="Times New Roman" w:cs="Times New Roman"/>
          <w:noProof/>
          <w:sz w:val="24"/>
          <w:szCs w:val="24"/>
          <w:lang w:val="en-US"/>
        </w:rPr>
        <w:t>[8, 9]</w:t>
      </w:r>
      <w:r w:rsidR="00271500" w:rsidRPr="00DB6206">
        <w:rPr>
          <w:rFonts w:ascii="Times New Roman" w:hAnsi="Times New Roman" w:cs="Times New Roman"/>
          <w:sz w:val="24"/>
          <w:szCs w:val="24"/>
          <w:lang w:val="en-US"/>
        </w:rPr>
        <w:fldChar w:fldCharType="end"/>
      </w:r>
      <w:r w:rsidR="006048EA" w:rsidRPr="00DB6206">
        <w:rPr>
          <w:rFonts w:ascii="Times New Roman" w:hAnsi="Times New Roman" w:cs="Times New Roman"/>
          <w:sz w:val="24"/>
          <w:szCs w:val="24"/>
          <w:lang w:val="en-US"/>
        </w:rPr>
        <w:t xml:space="preserve"> (and generally in many other damping systems)</w:t>
      </w:r>
      <w:r w:rsidR="00FD0D69" w:rsidRPr="00DB6206">
        <w:rPr>
          <w:rFonts w:ascii="Times New Roman" w:hAnsi="Times New Roman" w:cs="Times New Roman"/>
          <w:sz w:val="24"/>
          <w:szCs w:val="24"/>
          <w:lang w:val="en-US"/>
        </w:rPr>
        <w:t>, clutches</w:t>
      </w:r>
      <w:r w:rsidR="002C3CF4" w:rsidRPr="00DB6206">
        <w:rPr>
          <w:rFonts w:ascii="Times New Roman" w:hAnsi="Times New Roman" w:cs="Times New Roman"/>
          <w:sz w:val="24"/>
          <w:szCs w:val="24"/>
          <w:lang w:val="en-US"/>
        </w:rPr>
        <w:t xml:space="preserve"> </w:t>
      </w:r>
      <w:r w:rsidR="00271500" w:rsidRPr="00DB6206">
        <w:rPr>
          <w:rFonts w:ascii="Times New Roman" w:hAnsi="Times New Roman" w:cs="Times New Roman"/>
          <w:sz w:val="24"/>
          <w:szCs w:val="24"/>
          <w:lang w:val="en-US"/>
        </w:rPr>
        <w:fldChar w:fldCharType="begin"/>
      </w:r>
      <w:r w:rsidR="002033F7" w:rsidRPr="00DB6206">
        <w:rPr>
          <w:rFonts w:ascii="Times New Roman" w:hAnsi="Times New Roman" w:cs="Times New Roman"/>
          <w:sz w:val="24"/>
          <w:szCs w:val="24"/>
          <w:lang w:val="en-US"/>
        </w:rPr>
        <w:instrText xml:space="preserve"> ADDIN EN.CITE &lt;EndNote&gt;&lt;Cite&gt;&lt;Author&gt;Bucchi&lt;/Author&gt;&lt;Year&gt;2013&lt;/Year&gt;&lt;RecNum&gt;117&lt;/RecNum&gt;&lt;DisplayText&gt;[10]&lt;/DisplayText&gt;&lt;record&gt;&lt;rec-number&gt;117&lt;/rec-number&gt;&lt;foreign-keys&gt;&lt;key app="EN" db-id="pwxwfwpx90w0drerr5txf2skrv09eetsp5pw" timestamp="1421150219"&gt;117&lt;/key&gt;&lt;/foreign-keys&gt;&lt;ref-type name="Journal Article"&gt;17&lt;/ref-type&gt;&lt;contributors&gt;&lt;authors&gt;&lt;author&gt;Bucchi, F.&lt;/author&gt;&lt;author&gt;Forte, P.&lt;/author&gt;&lt;author&gt;Franceschini, A.&lt;/author&gt;&lt;author&gt;Frendo, F.&lt;/author&gt;&lt;/authors&gt;&lt;/contributors&gt;&lt;auth-address&gt;[Bucchi, Francesco; Forte, Paola; Frendo, Francesco] Univ Pisa, Dept Civil &amp;amp; Ind Engn, I-56122 Pisa, Italy. [Franceschini, Alessandro] Pierburg Pump Technol Italy SpA, I-57123 Livorno, Italy.&amp;#xD;Bucchi, F (reprint author), Univ Pisa, Dept Civil &amp;amp; Ind Engn, I-56122 Pisa, Italy.&amp;#xD;frendo@ing.unipi.it&lt;/auth-address&gt;&lt;titles&gt;&lt;title&gt;Analysis of differently sized prototypes of an MR clutch by performance indices&lt;/title&gt;&lt;secondary-title&gt;Smart Materials and Structures&lt;/secondary-title&gt;&lt;alt-title&gt;Smart Mater. Struct.&lt;/alt-title&gt;&lt;/titles&gt;&lt;alt-periodical&gt;&lt;full-title&gt;Smart Materials &amp;amp; Structures&lt;/full-title&gt;&lt;abbr-1&gt;Smart Mater. Struct.&lt;/abbr-1&gt;&lt;/alt-periodical&gt;&lt;pages&gt;10&lt;/pages&gt;&lt;volume&gt;22&lt;/volume&gt;&lt;number&gt;10&lt;/number&gt;&lt;keywords&gt;&lt;keyword&gt;MAGNETO-RHEOLOGICAL FLUID&lt;/keyword&gt;&lt;keyword&gt;DESIGN&lt;/keyword&gt;&lt;/keywords&gt;&lt;dates&gt;&lt;year&gt;2013&lt;/year&gt;&lt;pub-dates&gt;&lt;date&gt;Oct&lt;/date&gt;&lt;/pub-dates&gt;&lt;/dates&gt;&lt;isbn&gt;0964-1726&lt;/isbn&gt;&lt;accession-num&gt;WOS:000324645000033&lt;/accession-num&gt;&lt;work-type&gt;Article&lt;/work-type&gt;&lt;urls&gt;&lt;related-urls&gt;&lt;url&gt;&amp;lt;Go to ISI&amp;gt;://WOS:000324645000033&lt;/url&gt;&lt;/related-urls&gt;&lt;/urls&gt;&lt;custom7&gt;105009&lt;/custom7&gt;&lt;electronic-resource-num&gt;10.1088/0964-1726/22/10/105009&lt;/electronic-resource-num&gt;&lt;language&gt;English&lt;/language&gt;&lt;/record&gt;&lt;/Cite&gt;&lt;/EndNote&gt;</w:instrText>
      </w:r>
      <w:r w:rsidR="00271500" w:rsidRPr="00DB6206">
        <w:rPr>
          <w:rFonts w:ascii="Times New Roman" w:hAnsi="Times New Roman" w:cs="Times New Roman"/>
          <w:sz w:val="24"/>
          <w:szCs w:val="24"/>
          <w:lang w:val="en-US"/>
        </w:rPr>
        <w:fldChar w:fldCharType="separate"/>
      </w:r>
      <w:r w:rsidR="002033F7" w:rsidRPr="00DB6206">
        <w:rPr>
          <w:rFonts w:ascii="Times New Roman" w:hAnsi="Times New Roman" w:cs="Times New Roman"/>
          <w:noProof/>
          <w:sz w:val="24"/>
          <w:szCs w:val="24"/>
          <w:lang w:val="en-US"/>
        </w:rPr>
        <w:t>[10]</w:t>
      </w:r>
      <w:r w:rsidR="00271500" w:rsidRPr="00DB6206">
        <w:rPr>
          <w:rFonts w:ascii="Times New Roman" w:hAnsi="Times New Roman" w:cs="Times New Roman"/>
          <w:sz w:val="24"/>
          <w:szCs w:val="24"/>
          <w:lang w:val="en-US"/>
        </w:rPr>
        <w:fldChar w:fldCharType="end"/>
      </w:r>
      <w:r w:rsidR="00FD0D69" w:rsidRPr="00DB6206">
        <w:rPr>
          <w:rFonts w:ascii="Times New Roman" w:hAnsi="Times New Roman" w:cs="Times New Roman"/>
          <w:sz w:val="24"/>
          <w:szCs w:val="24"/>
          <w:lang w:val="en-US"/>
        </w:rPr>
        <w:t xml:space="preserve"> or brakes</w:t>
      </w:r>
      <w:r w:rsidR="00271500" w:rsidRPr="00DB6206">
        <w:rPr>
          <w:rFonts w:ascii="Times New Roman" w:hAnsi="Times New Roman" w:cs="Times New Roman"/>
          <w:sz w:val="24"/>
          <w:szCs w:val="24"/>
        </w:rPr>
        <w:t xml:space="preserve"> </w:t>
      </w:r>
      <w:r w:rsidR="00271500" w:rsidRPr="00DB6206">
        <w:rPr>
          <w:rFonts w:ascii="Times New Roman" w:hAnsi="Times New Roman" w:cs="Times New Roman"/>
          <w:sz w:val="24"/>
          <w:szCs w:val="24"/>
        </w:rPr>
        <w:fldChar w:fldCharType="begin"/>
      </w:r>
      <w:r w:rsidR="002033F7" w:rsidRPr="00DB6206">
        <w:rPr>
          <w:rFonts w:ascii="Times New Roman" w:hAnsi="Times New Roman" w:cs="Times New Roman"/>
          <w:sz w:val="24"/>
          <w:szCs w:val="24"/>
        </w:rPr>
        <w:instrText xml:space="preserve"> ADDIN EN.CITE &lt;EndNote&gt;&lt;Cite&gt;&lt;Author&gt;Sarkar&lt;/Author&gt;&lt;Year&gt;2013&lt;/Year&gt;&lt;RecNum&gt;115&lt;/RecNum&gt;&lt;DisplayText&gt;[11]&lt;/DisplayText&gt;&lt;record&gt;&lt;rec-number&gt;115&lt;/rec-number&gt;&lt;foreign-keys&gt;&lt;key app="EN" db-id="pwxwfwpx90w0drerr5txf2skrv09eetsp5pw" timestamp="1421150207"&gt;115&lt;/key&gt;&lt;/foreign-keys&gt;&lt;ref-type name="Journal Article"&gt;17&lt;/ref-type&gt;&lt;contributors&gt;&lt;authors&gt;&lt;author&gt;Sarkar, C.&lt;/author&gt;&lt;author&gt;Hirani, H.&lt;/author&gt;&lt;/authors&gt;&lt;/contributors&gt;&lt;auth-address&gt;[Sarkar, C.; Hirani, H.] IIT Delhi, Dept Mech Engn, Delhi, India.&amp;#xD;Sarkar, C (reprint author), IIT Delhi, Dept Mech Engn, Delhi, India.&amp;#xD;chiranjit.ju@gmail.com&lt;/auth-address&gt;&lt;titles&gt;&lt;title&gt;Theoretical and experimental studies on a magnetorheological brake operating under compression plus shear mode&lt;/title&gt;&lt;secondary-title&gt;Smart Materials and Structures&lt;/secondary-title&gt;&lt;alt-title&gt;Smart Mater. Struct.&lt;/alt-title&gt;&lt;/titles&gt;&lt;alt-periodical&gt;&lt;full-title&gt;Smart Materials &amp;amp; Structures&lt;/full-title&gt;&lt;abbr-1&gt;Smart Mater. Struct.&lt;/abbr-1&gt;&lt;/alt-periodical&gt;&lt;pages&gt;12&lt;/pages&gt;&lt;volume&gt;22&lt;/volume&gt;&lt;number&gt;11&lt;/number&gt;&lt;keywords&gt;&lt;keyword&gt;PERFORMANCE EVALUATION&lt;/keyword&gt;&lt;keyword&gt;DESIGN&lt;/keyword&gt;&lt;keyword&gt;FLUIDS&lt;/keyword&gt;&lt;keyword&gt;SQUEEZE&lt;/keyword&gt;&lt;/keywords&gt;&lt;dates&gt;&lt;year&gt;2013&lt;/year&gt;&lt;pub-dates&gt;&lt;date&gt;Nov&lt;/date&gt;&lt;/pub-dates&gt;&lt;/dates&gt;&lt;isbn&gt;0964-1726&lt;/isbn&gt;&lt;accession-num&gt;WOS:000326273900033&lt;/accession-num&gt;&lt;work-type&gt;Article&lt;/work-type&gt;&lt;urls&gt;&lt;related-urls&gt;&lt;url&gt;&amp;lt;Go to ISI&amp;gt;://WOS:000326273900033&lt;/url&gt;&lt;/related-urls&gt;&lt;/urls&gt;&lt;custom7&gt;115032&lt;/custom7&gt;&lt;electronic-resource-num&gt;10.1088/0964-1726/22/11/115032&lt;/electronic-resource-num&gt;&lt;language&gt;English&lt;/language&gt;&lt;/record&gt;&lt;/Cite&gt;&lt;/EndNote&gt;</w:instrText>
      </w:r>
      <w:r w:rsidR="00271500" w:rsidRPr="00DB6206">
        <w:rPr>
          <w:rFonts w:ascii="Times New Roman" w:hAnsi="Times New Roman" w:cs="Times New Roman"/>
          <w:sz w:val="24"/>
          <w:szCs w:val="24"/>
        </w:rPr>
        <w:fldChar w:fldCharType="separate"/>
      </w:r>
      <w:r w:rsidR="002033F7" w:rsidRPr="00DB6206">
        <w:rPr>
          <w:rFonts w:ascii="Times New Roman" w:hAnsi="Times New Roman" w:cs="Times New Roman"/>
          <w:noProof/>
          <w:sz w:val="24"/>
          <w:szCs w:val="24"/>
        </w:rPr>
        <w:t>[11]</w:t>
      </w:r>
      <w:r w:rsidR="00271500" w:rsidRPr="00DB6206">
        <w:rPr>
          <w:rFonts w:ascii="Times New Roman" w:hAnsi="Times New Roman" w:cs="Times New Roman"/>
          <w:sz w:val="24"/>
          <w:szCs w:val="24"/>
        </w:rPr>
        <w:fldChar w:fldCharType="end"/>
      </w:r>
      <w:r w:rsidR="00FD0D69" w:rsidRPr="00DB6206">
        <w:rPr>
          <w:rFonts w:ascii="Times New Roman" w:hAnsi="Times New Roman" w:cs="Times New Roman"/>
          <w:sz w:val="24"/>
          <w:szCs w:val="24"/>
          <w:lang w:val="en-US"/>
        </w:rPr>
        <w:t xml:space="preserve">. They are further used in civil engineering </w:t>
      </w:r>
      <w:r w:rsidR="00350DCC" w:rsidRPr="00DB6206">
        <w:rPr>
          <w:rFonts w:ascii="Times New Roman" w:hAnsi="Times New Roman" w:cs="Times New Roman"/>
          <w:sz w:val="24"/>
          <w:szCs w:val="24"/>
          <w:lang w:val="en-US"/>
        </w:rPr>
        <w:t xml:space="preserve">to counteract vibrations </w:t>
      </w:r>
      <w:r w:rsidR="003B516F" w:rsidRPr="00DB6206">
        <w:rPr>
          <w:rFonts w:ascii="Times New Roman" w:hAnsi="Times New Roman" w:cs="Times New Roman"/>
          <w:sz w:val="24"/>
          <w:szCs w:val="24"/>
          <w:lang w:val="en-US"/>
        </w:rPr>
        <w:t xml:space="preserve">in cable-stayed bridges and high-rises </w:t>
      </w:r>
      <w:r w:rsidR="00350DCC" w:rsidRPr="00DB6206">
        <w:rPr>
          <w:rFonts w:ascii="Times New Roman" w:hAnsi="Times New Roman" w:cs="Times New Roman"/>
          <w:sz w:val="24"/>
          <w:szCs w:val="24"/>
          <w:lang w:val="en-US"/>
        </w:rPr>
        <w:t>caused by</w:t>
      </w:r>
      <w:r w:rsidR="00FD0D69" w:rsidRPr="00DB6206">
        <w:rPr>
          <w:rFonts w:ascii="Times New Roman" w:hAnsi="Times New Roman" w:cs="Times New Roman"/>
          <w:sz w:val="24"/>
          <w:szCs w:val="24"/>
          <w:lang w:val="en-US"/>
        </w:rPr>
        <w:t xml:space="preserve"> seismic </w:t>
      </w:r>
      <w:r w:rsidR="003B516F" w:rsidRPr="00DB6206">
        <w:rPr>
          <w:rFonts w:ascii="Times New Roman" w:hAnsi="Times New Roman" w:cs="Times New Roman"/>
          <w:sz w:val="24"/>
          <w:szCs w:val="24"/>
          <w:lang w:val="en-US"/>
        </w:rPr>
        <w:t>activity</w:t>
      </w:r>
      <w:r w:rsidR="002C3CF4" w:rsidRPr="00DB6206">
        <w:rPr>
          <w:rFonts w:ascii="Times New Roman" w:hAnsi="Times New Roman" w:cs="Times New Roman"/>
          <w:sz w:val="24"/>
          <w:szCs w:val="24"/>
          <w:lang w:val="en-US"/>
        </w:rPr>
        <w:t xml:space="preserve"> </w:t>
      </w:r>
      <w:r w:rsidR="00271500" w:rsidRPr="00DB6206">
        <w:rPr>
          <w:rFonts w:ascii="Times New Roman" w:hAnsi="Times New Roman" w:cs="Times New Roman"/>
          <w:sz w:val="24"/>
          <w:szCs w:val="24"/>
          <w:lang w:val="en-US"/>
        </w:rPr>
        <w:fldChar w:fldCharType="begin">
          <w:fldData xml:space="preserve">PEVuZE5vdGU+PENpdGU+PEF1dGhvcj5CaXRhcmFmPC9BdXRob3I+PFllYXI+MjAxMDwvWWVhcj48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</w:fldData>
        </w:fldChar>
      </w:r>
      <w:r w:rsidR="002033F7" w:rsidRPr="00DB6206">
        <w:rPr>
          <w:rFonts w:ascii="Times New Roman" w:hAnsi="Times New Roman" w:cs="Times New Roman"/>
          <w:sz w:val="24"/>
          <w:szCs w:val="24"/>
          <w:lang w:val="en-US"/>
        </w:rPr>
        <w:instrText xml:space="preserve"> ADDIN EN.CITE </w:instrText>
      </w:r>
      <w:r w:rsidR="002033F7" w:rsidRPr="00DB6206">
        <w:rPr>
          <w:rFonts w:ascii="Times New Roman" w:hAnsi="Times New Roman" w:cs="Times New Roman"/>
          <w:sz w:val="24"/>
          <w:szCs w:val="24"/>
          <w:lang w:val="en-US"/>
        </w:rPr>
        <w:fldChar w:fldCharType="begin">
          <w:fldData xml:space="preserve">PEVuZE5vdGU+PENpdGU+PEF1dGhvcj5CaXRhcmFmPC9BdXRob3I+PFllYXI+MjAxMDwvWWVhcj48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</w:fldData>
        </w:fldChar>
      </w:r>
      <w:r w:rsidR="002033F7" w:rsidRPr="00DB6206">
        <w:rPr>
          <w:rFonts w:ascii="Times New Roman" w:hAnsi="Times New Roman" w:cs="Times New Roman"/>
          <w:sz w:val="24"/>
          <w:szCs w:val="24"/>
          <w:lang w:val="en-US"/>
        </w:rPr>
        <w:instrText xml:space="preserve"> ADDIN EN.CITE.DATA </w:instrText>
      </w:r>
      <w:r w:rsidR="002033F7" w:rsidRPr="00DB6206">
        <w:rPr>
          <w:rFonts w:ascii="Times New Roman" w:hAnsi="Times New Roman" w:cs="Times New Roman"/>
          <w:sz w:val="24"/>
          <w:szCs w:val="24"/>
          <w:lang w:val="en-US"/>
        </w:rPr>
      </w:r>
      <w:r w:rsidR="002033F7" w:rsidRPr="00DB6206">
        <w:rPr>
          <w:rFonts w:ascii="Times New Roman" w:hAnsi="Times New Roman" w:cs="Times New Roman"/>
          <w:sz w:val="24"/>
          <w:szCs w:val="24"/>
          <w:lang w:val="en-US"/>
        </w:rPr>
        <w:fldChar w:fldCharType="end"/>
      </w:r>
      <w:r w:rsidR="00271500" w:rsidRPr="00DB6206">
        <w:rPr>
          <w:rFonts w:ascii="Times New Roman" w:hAnsi="Times New Roman" w:cs="Times New Roman"/>
          <w:sz w:val="24"/>
          <w:szCs w:val="24"/>
          <w:lang w:val="en-US"/>
        </w:rPr>
      </w:r>
      <w:r w:rsidR="00271500" w:rsidRPr="00DB6206">
        <w:rPr>
          <w:rFonts w:ascii="Times New Roman" w:hAnsi="Times New Roman" w:cs="Times New Roman"/>
          <w:sz w:val="24"/>
          <w:szCs w:val="24"/>
          <w:lang w:val="en-US"/>
        </w:rPr>
        <w:fldChar w:fldCharType="separate"/>
      </w:r>
      <w:r w:rsidR="002033F7" w:rsidRPr="00DB6206">
        <w:rPr>
          <w:rFonts w:ascii="Times New Roman" w:hAnsi="Times New Roman" w:cs="Times New Roman"/>
          <w:noProof/>
          <w:sz w:val="24"/>
          <w:szCs w:val="24"/>
          <w:lang w:val="en-US"/>
        </w:rPr>
        <w:t>[8]</w:t>
      </w:r>
      <w:r w:rsidR="00271500" w:rsidRPr="00DB6206">
        <w:rPr>
          <w:rFonts w:ascii="Times New Roman" w:hAnsi="Times New Roman" w:cs="Times New Roman"/>
          <w:sz w:val="24"/>
          <w:szCs w:val="24"/>
          <w:lang w:val="en-US"/>
        </w:rPr>
        <w:fldChar w:fldCharType="end"/>
      </w:r>
      <w:r w:rsidR="00271500" w:rsidRPr="00DB6206">
        <w:rPr>
          <w:rFonts w:ascii="Times New Roman" w:hAnsi="Times New Roman" w:cs="Times New Roman"/>
          <w:sz w:val="24"/>
          <w:szCs w:val="24"/>
          <w:lang w:val="en-US"/>
        </w:rPr>
        <w:t xml:space="preserve"> </w:t>
      </w:r>
      <w:r w:rsidR="00370BC7" w:rsidRPr="00DB6206">
        <w:rPr>
          <w:rFonts w:ascii="Times New Roman" w:hAnsi="Times New Roman" w:cs="Times New Roman"/>
          <w:sz w:val="24"/>
          <w:szCs w:val="24"/>
          <w:lang w:val="en-US"/>
        </w:rPr>
        <w:t xml:space="preserve">or </w:t>
      </w:r>
      <w:r w:rsidR="00350DCC" w:rsidRPr="00DB6206">
        <w:rPr>
          <w:rFonts w:ascii="Times New Roman" w:hAnsi="Times New Roman" w:cs="Times New Roman"/>
          <w:sz w:val="24"/>
          <w:szCs w:val="24"/>
          <w:lang w:val="en-US"/>
        </w:rPr>
        <w:t xml:space="preserve">sudden </w:t>
      </w:r>
      <w:r w:rsidR="00F36928" w:rsidRPr="00DB6206">
        <w:rPr>
          <w:rFonts w:ascii="Times New Roman" w:hAnsi="Times New Roman" w:cs="Times New Roman"/>
          <w:sz w:val="24"/>
          <w:szCs w:val="24"/>
          <w:lang w:val="en-US"/>
        </w:rPr>
        <w:t>wind gust</w:t>
      </w:r>
      <w:r w:rsidR="003B516F" w:rsidRPr="00DB6206">
        <w:rPr>
          <w:rFonts w:ascii="Times New Roman" w:hAnsi="Times New Roman" w:cs="Times New Roman"/>
          <w:sz w:val="24"/>
          <w:szCs w:val="24"/>
          <w:lang w:val="en-US"/>
        </w:rPr>
        <w:t>s</w:t>
      </w:r>
      <w:r w:rsidR="00350DCC" w:rsidRPr="00DB6206">
        <w:rPr>
          <w:rFonts w:ascii="Times New Roman" w:hAnsi="Times New Roman" w:cs="Times New Roman"/>
          <w:sz w:val="24"/>
          <w:szCs w:val="24"/>
          <w:lang w:val="en-US"/>
        </w:rPr>
        <w:t xml:space="preserve"> </w:t>
      </w:r>
      <w:r w:rsidR="00271500" w:rsidRPr="00DB6206">
        <w:rPr>
          <w:rFonts w:ascii="Times New Roman" w:hAnsi="Times New Roman" w:cs="Times New Roman"/>
          <w:sz w:val="24"/>
          <w:szCs w:val="24"/>
          <w:lang w:val="en-US"/>
        </w:rPr>
        <w:fldChar w:fldCharType="begin">
          <w:fldData xml:space="preserve">PEVuZE5vdGU+PENpdGU+PEF1dGhvcj5DaGVuPC9BdXRob3I+PFllYXI+MjAwMzwvWWVhcj48UmVj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</w:fldData>
        </w:fldChar>
      </w:r>
      <w:r w:rsidR="002033F7" w:rsidRPr="00DB6206">
        <w:rPr>
          <w:rFonts w:ascii="Times New Roman" w:hAnsi="Times New Roman" w:cs="Times New Roman"/>
          <w:sz w:val="24"/>
          <w:szCs w:val="24"/>
          <w:lang w:val="en-US"/>
        </w:rPr>
        <w:instrText xml:space="preserve"> ADDIN EN.CITE </w:instrText>
      </w:r>
      <w:r w:rsidR="002033F7" w:rsidRPr="00DB6206">
        <w:rPr>
          <w:rFonts w:ascii="Times New Roman" w:hAnsi="Times New Roman" w:cs="Times New Roman"/>
          <w:sz w:val="24"/>
          <w:szCs w:val="24"/>
          <w:lang w:val="en-US"/>
        </w:rPr>
        <w:fldChar w:fldCharType="begin">
          <w:fldData xml:space="preserve">PEVuZE5vdGU+PENpdGU+PEF1dGhvcj5DaGVuPC9BdXRob3I+PFllYXI+MjAwMzwvWWVhcj48UmVj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</w:fldData>
        </w:fldChar>
      </w:r>
      <w:r w:rsidR="002033F7" w:rsidRPr="00DB6206">
        <w:rPr>
          <w:rFonts w:ascii="Times New Roman" w:hAnsi="Times New Roman" w:cs="Times New Roman"/>
          <w:sz w:val="24"/>
          <w:szCs w:val="24"/>
          <w:lang w:val="en-US"/>
        </w:rPr>
        <w:instrText xml:space="preserve"> ADDIN EN.CITE.DATA </w:instrText>
      </w:r>
      <w:r w:rsidR="002033F7" w:rsidRPr="00DB6206">
        <w:rPr>
          <w:rFonts w:ascii="Times New Roman" w:hAnsi="Times New Roman" w:cs="Times New Roman"/>
          <w:sz w:val="24"/>
          <w:szCs w:val="24"/>
          <w:lang w:val="en-US"/>
        </w:rPr>
      </w:r>
      <w:r w:rsidR="002033F7" w:rsidRPr="00DB6206">
        <w:rPr>
          <w:rFonts w:ascii="Times New Roman" w:hAnsi="Times New Roman" w:cs="Times New Roman"/>
          <w:sz w:val="24"/>
          <w:szCs w:val="24"/>
          <w:lang w:val="en-US"/>
        </w:rPr>
        <w:fldChar w:fldCharType="end"/>
      </w:r>
      <w:r w:rsidR="00271500" w:rsidRPr="00DB6206">
        <w:rPr>
          <w:rFonts w:ascii="Times New Roman" w:hAnsi="Times New Roman" w:cs="Times New Roman"/>
          <w:sz w:val="24"/>
          <w:szCs w:val="24"/>
          <w:lang w:val="en-US"/>
        </w:rPr>
      </w:r>
      <w:r w:rsidR="00271500" w:rsidRPr="00DB6206">
        <w:rPr>
          <w:rFonts w:ascii="Times New Roman" w:hAnsi="Times New Roman" w:cs="Times New Roman"/>
          <w:sz w:val="24"/>
          <w:szCs w:val="24"/>
          <w:lang w:val="en-US"/>
        </w:rPr>
        <w:fldChar w:fldCharType="separate"/>
      </w:r>
      <w:r w:rsidR="002033F7" w:rsidRPr="00DB6206">
        <w:rPr>
          <w:rFonts w:ascii="Times New Roman" w:hAnsi="Times New Roman" w:cs="Times New Roman"/>
          <w:noProof/>
          <w:sz w:val="24"/>
          <w:szCs w:val="24"/>
          <w:lang w:val="en-US"/>
        </w:rPr>
        <w:t>[12, 13]</w:t>
      </w:r>
      <w:r w:rsidR="00271500" w:rsidRPr="00DB6206">
        <w:rPr>
          <w:rFonts w:ascii="Times New Roman" w:hAnsi="Times New Roman" w:cs="Times New Roman"/>
          <w:sz w:val="24"/>
          <w:szCs w:val="24"/>
          <w:lang w:val="en-US"/>
        </w:rPr>
        <w:fldChar w:fldCharType="end"/>
      </w:r>
      <w:r w:rsidR="00350DCC" w:rsidRPr="00DB6206">
        <w:rPr>
          <w:rFonts w:ascii="Times New Roman" w:hAnsi="Times New Roman" w:cs="Times New Roman"/>
          <w:sz w:val="24"/>
          <w:szCs w:val="24"/>
          <w:lang w:val="en-US"/>
        </w:rPr>
        <w:t>.</w:t>
      </w:r>
      <w:r w:rsidR="00FD0D69" w:rsidRPr="00DB6206">
        <w:rPr>
          <w:rFonts w:ascii="Times New Roman" w:hAnsi="Times New Roman" w:cs="Times New Roman"/>
          <w:sz w:val="24"/>
          <w:szCs w:val="24"/>
          <w:lang w:val="en-US"/>
        </w:rPr>
        <w:t xml:space="preserve"> </w:t>
      </w:r>
    </w:p>
    <w:p w14:paraId="1FD66CDE" w14:textId="79F20786" w:rsidR="001037DE" w:rsidRPr="00DB6206" w:rsidRDefault="00DC1B2B" w:rsidP="004336EE">
      <w:pPr>
        <w:spacing w:line="360" w:lineRule="auto"/>
        <w:jc w:val="both"/>
        <w:rPr>
          <w:rFonts w:ascii="Times New Roman" w:hAnsi="Times New Roman" w:cs="Times New Roman"/>
          <w:sz w:val="24"/>
          <w:szCs w:val="24"/>
          <w:lang w:val="en-US"/>
        </w:rPr>
      </w:pPr>
      <w:r w:rsidRPr="00DB6206">
        <w:rPr>
          <w:rFonts w:ascii="Times New Roman" w:hAnsi="Times New Roman" w:cs="Times New Roman"/>
          <w:sz w:val="24"/>
          <w:szCs w:val="24"/>
          <w:lang w:val="en-US"/>
        </w:rPr>
        <w:t xml:space="preserve">Magnetorheological </w:t>
      </w:r>
      <w:r w:rsidR="00370BC7" w:rsidRPr="00DB6206">
        <w:rPr>
          <w:rFonts w:ascii="Times New Roman" w:hAnsi="Times New Roman" w:cs="Times New Roman"/>
          <w:sz w:val="24"/>
          <w:szCs w:val="24"/>
          <w:lang w:val="en-US"/>
        </w:rPr>
        <w:t>suspensions commonly consist of spherical carbonyl iron</w:t>
      </w:r>
      <w:r w:rsidR="009C3C0D" w:rsidRPr="00DB6206">
        <w:rPr>
          <w:rFonts w:ascii="Times New Roman" w:hAnsi="Times New Roman" w:cs="Times New Roman"/>
          <w:sz w:val="24"/>
          <w:szCs w:val="24"/>
          <w:lang w:val="en-US"/>
        </w:rPr>
        <w:t xml:space="preserve"> (CI)</w:t>
      </w:r>
      <w:r w:rsidR="00370BC7" w:rsidRPr="00DB6206">
        <w:rPr>
          <w:rFonts w:ascii="Times New Roman" w:hAnsi="Times New Roman" w:cs="Times New Roman"/>
          <w:sz w:val="24"/>
          <w:szCs w:val="24"/>
          <w:lang w:val="en-US"/>
        </w:rPr>
        <w:t xml:space="preserve"> particles dispersed in a liquid medium</w:t>
      </w:r>
      <w:r w:rsidR="00D22ED7" w:rsidRPr="00DB6206">
        <w:rPr>
          <w:rFonts w:ascii="Times New Roman" w:hAnsi="Times New Roman" w:cs="Times New Roman"/>
          <w:sz w:val="24"/>
          <w:szCs w:val="24"/>
          <w:lang w:val="en-US"/>
        </w:rPr>
        <w:t xml:space="preserve"> </w:t>
      </w:r>
      <w:r w:rsidR="00D22ED7" w:rsidRPr="00DB6206">
        <w:rPr>
          <w:rFonts w:ascii="Times New Roman" w:hAnsi="Times New Roman" w:cs="Times New Roman"/>
          <w:sz w:val="24"/>
          <w:szCs w:val="24"/>
          <w:lang w:val="en-US"/>
        </w:rPr>
        <w:fldChar w:fldCharType="begin"/>
      </w:r>
      <w:r w:rsidR="002033F7" w:rsidRPr="00DB6206">
        <w:rPr>
          <w:rFonts w:ascii="Times New Roman" w:hAnsi="Times New Roman" w:cs="Times New Roman"/>
          <w:sz w:val="24"/>
          <w:szCs w:val="24"/>
          <w:lang w:val="en-US"/>
        </w:rPr>
        <w:instrText xml:space="preserve"> ADDIN EN.CITE &lt;EndNote&gt;&lt;Cite&gt;&lt;Author&gt;Cvek&lt;/Author&gt;&lt;Year&gt;2016&lt;/Year&gt;&lt;RecNum&gt;350&lt;/RecNum&gt;&lt;DisplayText&gt;[14]&lt;/DisplayText&gt;&lt;record&gt;&lt;rec-number&gt;350&lt;/rec-number&gt;&lt;foreign-keys&gt;&lt;key app="EN" db-id="pwxwfwpx90w0drerr5txf2skrv09eetsp5pw" timestamp="1470059704"&gt;350&lt;/key&gt;&lt;/foreign-keys&gt;&lt;ref-type name="Journal Article"&gt;17&lt;/ref-type&gt;&lt;contributors&gt;&lt;authors&gt;&lt;author&gt;&lt;style face="normal" font="default" charset="238" size="100%"&gt;Cvek, M.&lt;/style&gt;&lt;/author&gt;&lt;author&gt;&lt;style face="normal" font="default" charset="238" size="100%"&gt;Mrlik, M.&lt;/style&gt;&lt;/author&gt;&lt;author&gt;&lt;style face="normal" font="default" charset="238" size="100%"&gt;Pavlinek, V.&lt;/style&gt;&lt;/author&gt;&lt;/authors&gt;&lt;/contributors&gt;&lt;titles&gt;&lt;title&gt;&lt;style face="normal" font="default" charset="238" size="100%"&gt;A rheological evaluation of steady shear magnetorheological flow behavior using three-parameter viscoplastic models&lt;/style&gt;&lt;/title&gt;&lt;secondary-title&gt;&lt;style face="normal" font="default" charset="238" size="100%"&gt;Journal of Rheology&lt;/style&gt;&lt;/secondary-title&gt;&lt;alt-title&gt;&lt;style face="normal" font="default" charset="238" size="100%"&gt;J. Rheol.&lt;/style&gt;&lt;/alt-title&gt;&lt;/titles&gt;&lt;periodical&gt;&lt;full-title&gt;Journal of Rheology&lt;/full-title&gt;&lt;abbr-1&gt;J. Rheol.&lt;/abbr-1&gt;&lt;/periodical&gt;&lt;alt-periodical&gt;&lt;full-title&gt;Journal of Rheology&lt;/full-title&gt;&lt;abbr-1&gt;J. Rheol.&lt;/abbr-1&gt;&lt;/alt-periodical&gt;&lt;pages&gt;&lt;style face="normal" font="default" charset="238" size="100%"&gt;687&lt;/style&gt;&lt;/pages&gt;&lt;volume&gt;&lt;style face="normal" font="default" charset="238" size="100%"&gt;60&lt;/style&gt;&lt;/volume&gt;&lt;dates&gt;&lt;year&gt;&lt;style face="normal" font="default" charset="238" size="100%"&gt;2016&lt;/style&gt;&lt;/year&gt;&lt;/dates&gt;&lt;urls&gt;&lt;/urls&gt;&lt;electronic-resource-num&gt; 10.1122/1.4954249&lt;/electronic-resource-num&gt;&lt;/record&gt;&lt;/Cite&gt;&lt;/EndNote&gt;</w:instrText>
      </w:r>
      <w:r w:rsidR="00D22ED7" w:rsidRPr="00DB6206">
        <w:rPr>
          <w:rFonts w:ascii="Times New Roman" w:hAnsi="Times New Roman" w:cs="Times New Roman"/>
          <w:sz w:val="24"/>
          <w:szCs w:val="24"/>
          <w:lang w:val="en-US"/>
        </w:rPr>
        <w:fldChar w:fldCharType="separate"/>
      </w:r>
      <w:r w:rsidR="002033F7" w:rsidRPr="00DB6206">
        <w:rPr>
          <w:rFonts w:ascii="Times New Roman" w:hAnsi="Times New Roman" w:cs="Times New Roman"/>
          <w:noProof/>
          <w:sz w:val="24"/>
          <w:szCs w:val="24"/>
          <w:lang w:val="en-US"/>
        </w:rPr>
        <w:t>[14]</w:t>
      </w:r>
      <w:r w:rsidR="00D22ED7" w:rsidRPr="00DB6206">
        <w:rPr>
          <w:rFonts w:ascii="Times New Roman" w:hAnsi="Times New Roman" w:cs="Times New Roman"/>
          <w:sz w:val="24"/>
          <w:szCs w:val="24"/>
          <w:lang w:val="en-US"/>
        </w:rPr>
        <w:fldChar w:fldCharType="end"/>
      </w:r>
      <w:r w:rsidR="00370BC7" w:rsidRPr="00DB6206">
        <w:rPr>
          <w:rFonts w:ascii="Times New Roman" w:hAnsi="Times New Roman" w:cs="Times New Roman"/>
          <w:sz w:val="24"/>
          <w:szCs w:val="24"/>
          <w:lang w:val="en-US"/>
        </w:rPr>
        <w:t>.</w:t>
      </w:r>
      <w:r w:rsidR="00455FEF" w:rsidRPr="00DB6206">
        <w:rPr>
          <w:rFonts w:ascii="Times New Roman" w:hAnsi="Times New Roman" w:cs="Times New Roman"/>
          <w:sz w:val="24"/>
          <w:szCs w:val="24"/>
          <w:lang w:val="en-US"/>
        </w:rPr>
        <w:t xml:space="preserve"> The main criteria of MR suspensions determining their applicability are </w:t>
      </w:r>
      <w:r w:rsidR="00B55E29" w:rsidRPr="00DB6206">
        <w:rPr>
          <w:rFonts w:ascii="Times New Roman" w:hAnsi="Times New Roman" w:cs="Times New Roman"/>
          <w:sz w:val="24"/>
          <w:szCs w:val="24"/>
          <w:lang w:val="en-US"/>
        </w:rPr>
        <w:t xml:space="preserve">the </w:t>
      </w:r>
      <w:r w:rsidR="00455FEF" w:rsidRPr="00DB6206">
        <w:rPr>
          <w:rFonts w:ascii="Times New Roman" w:hAnsi="Times New Roman" w:cs="Times New Roman"/>
          <w:sz w:val="24"/>
          <w:szCs w:val="24"/>
          <w:lang w:val="en-US"/>
        </w:rPr>
        <w:t xml:space="preserve">high </w:t>
      </w:r>
      <w:r w:rsidR="00FB30D4" w:rsidRPr="00DB6206">
        <w:rPr>
          <w:rFonts w:ascii="Times New Roman" w:hAnsi="Times New Roman" w:cs="Times New Roman"/>
          <w:sz w:val="24"/>
          <w:szCs w:val="24"/>
          <w:lang w:val="en-US"/>
        </w:rPr>
        <w:t xml:space="preserve">intensity of </w:t>
      </w:r>
      <w:r w:rsidR="005C2555" w:rsidRPr="00DB6206">
        <w:rPr>
          <w:rFonts w:ascii="Times New Roman" w:hAnsi="Times New Roman" w:cs="Times New Roman"/>
          <w:sz w:val="24"/>
          <w:szCs w:val="24"/>
          <w:lang w:val="en-US"/>
        </w:rPr>
        <w:t xml:space="preserve">the </w:t>
      </w:r>
      <w:r w:rsidR="00455FEF" w:rsidRPr="00DB6206">
        <w:rPr>
          <w:rFonts w:ascii="Times New Roman" w:hAnsi="Times New Roman" w:cs="Times New Roman"/>
          <w:sz w:val="24"/>
          <w:szCs w:val="24"/>
          <w:lang w:val="en-US"/>
        </w:rPr>
        <w:t>MR effect</w:t>
      </w:r>
      <w:r w:rsidR="00B60281" w:rsidRPr="00DB6206">
        <w:rPr>
          <w:rFonts w:ascii="Times New Roman" w:hAnsi="Times New Roman" w:cs="Times New Roman"/>
          <w:sz w:val="24"/>
          <w:szCs w:val="24"/>
          <w:lang w:val="en-US"/>
        </w:rPr>
        <w:t>,</w:t>
      </w:r>
      <w:r w:rsidR="00455FEF" w:rsidRPr="00DB6206">
        <w:rPr>
          <w:rFonts w:ascii="Times New Roman" w:hAnsi="Times New Roman" w:cs="Times New Roman"/>
          <w:sz w:val="24"/>
          <w:szCs w:val="24"/>
          <w:lang w:val="en-US"/>
        </w:rPr>
        <w:t xml:space="preserve"> high sedimentation stability</w:t>
      </w:r>
      <w:r w:rsidR="00287715" w:rsidRPr="00DB6206">
        <w:rPr>
          <w:rFonts w:ascii="Times New Roman" w:hAnsi="Times New Roman" w:cs="Times New Roman"/>
          <w:sz w:val="24"/>
          <w:szCs w:val="24"/>
          <w:lang w:val="en-US"/>
        </w:rPr>
        <w:t xml:space="preserve"> </w:t>
      </w:r>
      <w:r w:rsidR="00946181" w:rsidRPr="00DB6206">
        <w:rPr>
          <w:rFonts w:ascii="Times New Roman" w:hAnsi="Times New Roman" w:cs="Times New Roman"/>
          <w:sz w:val="24"/>
          <w:szCs w:val="24"/>
          <w:lang w:val="en-US"/>
        </w:rPr>
        <w:fldChar w:fldCharType="begin"/>
      </w:r>
      <w:r w:rsidR="002033F7" w:rsidRPr="00DB6206">
        <w:rPr>
          <w:rFonts w:ascii="Times New Roman" w:hAnsi="Times New Roman" w:cs="Times New Roman"/>
          <w:sz w:val="24"/>
          <w:szCs w:val="24"/>
          <w:lang w:val="en-US"/>
        </w:rPr>
        <w:instrText xml:space="preserve"> ADDIN EN.CITE &lt;EndNote&gt;&lt;Cite&gt;&lt;Author&gt;Sedlacik&lt;/Author&gt;&lt;Year&gt;2014&lt;/Year&gt;&lt;RecNum&gt;340&lt;/RecNum&gt;&lt;DisplayText&gt;[15]&lt;/DisplayText&gt;&lt;record&gt;&lt;rec-number&gt;340&lt;/rec-number&gt;&lt;foreign-keys&gt;&lt;key app="EN" db-id="pwxwfwpx90w0drerr5txf2skrv09eetsp5pw" timestamp="1468427515"&gt;340&lt;/key&gt;&lt;/foreign-keys&gt;&lt;ref-type name="Journal Article"&gt;17&lt;/ref-type&gt;&lt;contributors&gt;&lt;authors&gt;&lt;author&gt;Sedlacik, M.&lt;/author&gt;&lt;author&gt;Pavlinek, V.&lt;/author&gt;&lt;/authors&gt;&lt;/contributors&gt;&lt;auth-address&gt;[Sedlacik, M.; Pavlinek, V.] Tomas Bata Univ Zlin, Univ Inst, Ctr Polymer Syst, Zlin 76001, Czech Republic.&amp;#xD;Sedlacik, M (reprint author), Tomas Bata Univ Zlin, Univ Inst, Ctr Polymer Syst, Ovcirnou 3685, Zlin 76001, Czech Republic.&amp;#xD;msedlacik@ft.utb.cz&lt;/auth-address&gt;&lt;titles&gt;&lt;title&gt;A tensiometric study of magnetorheological suspensions&amp;apos; stability&lt;/title&gt;&lt;secondary-title&gt;Rsc Advances&lt;/secondary-title&gt;&lt;/titles&gt;&lt;periodical&gt;&lt;full-title&gt;Rsc Advances&lt;/full-title&gt;&lt;abbr-1&gt;RSC Adv.&lt;/abbr-1&gt;&lt;/periodical&gt;&lt;pages&gt;58377-58385&lt;/pages&gt;&lt;volume&gt;4&lt;/volume&gt;&lt;number&gt;102&lt;/number&gt;&lt;keywords&gt;&lt;keyword&gt;surface&lt;/keyword&gt;&lt;keyword&gt;nanoparticles&lt;/keyword&gt;&lt;keyword&gt;acid&lt;/keyword&gt;&lt;keyword&gt;polymers&lt;/keyword&gt;&lt;keyword&gt;dynamics&lt;/keyword&gt;&lt;keyword&gt;fluids&lt;/keyword&gt;&lt;keyword&gt;media&lt;/keyword&gt;&lt;keyword&gt;Chemistry&lt;/keyword&gt;&lt;/keywords&gt;&lt;dates&gt;&lt;year&gt;2014&lt;/year&gt;&lt;/dates&gt;&lt;isbn&gt;2046-2069&lt;/isbn&gt;&lt;accession-num&gt;WOS:000345460800037&lt;/accession-num&gt;&lt;work-type&gt;Article&lt;/work-type&gt;&lt;urls&gt;&lt;related-urls&gt;&lt;url&gt;&amp;lt;Go to ISI&amp;gt;://WOS:000345460800037&lt;/url&gt;&lt;/related-urls&gt;&lt;/urls&gt;&lt;electronic-resource-num&gt;10.1039/c4ra11842a&lt;/electronic-resource-num&gt;&lt;language&gt;English&lt;/language&gt;&lt;/record&gt;&lt;/Cite&gt;&lt;/EndNote&gt;</w:instrText>
      </w:r>
      <w:r w:rsidR="00946181" w:rsidRPr="00DB6206">
        <w:rPr>
          <w:rFonts w:ascii="Times New Roman" w:hAnsi="Times New Roman" w:cs="Times New Roman"/>
          <w:sz w:val="24"/>
          <w:szCs w:val="24"/>
          <w:lang w:val="en-US"/>
        </w:rPr>
        <w:fldChar w:fldCharType="separate"/>
      </w:r>
      <w:r w:rsidR="002033F7" w:rsidRPr="00DB6206">
        <w:rPr>
          <w:rFonts w:ascii="Times New Roman" w:hAnsi="Times New Roman" w:cs="Times New Roman"/>
          <w:noProof/>
          <w:sz w:val="24"/>
          <w:szCs w:val="24"/>
          <w:lang w:val="en-US"/>
        </w:rPr>
        <w:t>[15]</w:t>
      </w:r>
      <w:r w:rsidR="00946181" w:rsidRPr="00DB6206">
        <w:rPr>
          <w:rFonts w:ascii="Times New Roman" w:hAnsi="Times New Roman" w:cs="Times New Roman"/>
          <w:sz w:val="24"/>
          <w:szCs w:val="24"/>
          <w:lang w:val="en-US"/>
        </w:rPr>
        <w:fldChar w:fldCharType="end"/>
      </w:r>
      <w:r w:rsidR="00455FEF" w:rsidRPr="00DB6206">
        <w:rPr>
          <w:rFonts w:ascii="Times New Roman" w:hAnsi="Times New Roman" w:cs="Times New Roman"/>
          <w:sz w:val="24"/>
          <w:szCs w:val="24"/>
          <w:lang w:val="en-US"/>
        </w:rPr>
        <w:t xml:space="preserve"> from a long-term point of view</w:t>
      </w:r>
      <w:r w:rsidR="000030D2" w:rsidRPr="00DB6206">
        <w:rPr>
          <w:rFonts w:ascii="Times New Roman" w:hAnsi="Times New Roman" w:cs="Times New Roman"/>
          <w:sz w:val="24"/>
          <w:szCs w:val="24"/>
          <w:lang w:val="en-US"/>
        </w:rPr>
        <w:t xml:space="preserve">, and easy </w:t>
      </w:r>
      <w:proofErr w:type="spellStart"/>
      <w:r w:rsidR="000030D2" w:rsidRPr="00DB6206">
        <w:rPr>
          <w:rFonts w:ascii="Times New Roman" w:hAnsi="Times New Roman" w:cs="Times New Roman"/>
          <w:sz w:val="24"/>
          <w:szCs w:val="24"/>
          <w:lang w:val="en-US"/>
        </w:rPr>
        <w:t>redispersi</w:t>
      </w:r>
      <w:r w:rsidR="00B60281" w:rsidRPr="00DB6206">
        <w:rPr>
          <w:rFonts w:ascii="Times New Roman" w:hAnsi="Times New Roman" w:cs="Times New Roman"/>
          <w:sz w:val="24"/>
          <w:szCs w:val="24"/>
          <w:lang w:val="en-US"/>
        </w:rPr>
        <w:t>bility</w:t>
      </w:r>
      <w:proofErr w:type="spellEnd"/>
      <w:r w:rsidR="00455FEF" w:rsidRPr="00DB6206">
        <w:rPr>
          <w:rFonts w:ascii="Times New Roman" w:hAnsi="Times New Roman" w:cs="Times New Roman"/>
          <w:sz w:val="24"/>
          <w:szCs w:val="24"/>
          <w:lang w:val="en-US"/>
        </w:rPr>
        <w:t>.</w:t>
      </w:r>
      <w:r w:rsidR="00370BC7" w:rsidRPr="00DB6206">
        <w:rPr>
          <w:rFonts w:ascii="Times New Roman" w:hAnsi="Times New Roman" w:cs="Times New Roman"/>
          <w:sz w:val="24"/>
          <w:szCs w:val="24"/>
          <w:lang w:val="en-US"/>
        </w:rPr>
        <w:t xml:space="preserve"> Recently, so-called dimorphic MR (DMR) suspensions</w:t>
      </w:r>
      <w:r w:rsidR="008E345A" w:rsidRPr="00DB6206">
        <w:rPr>
          <w:rFonts w:ascii="Times New Roman" w:hAnsi="Times New Roman" w:cs="Times New Roman"/>
          <w:sz w:val="24"/>
          <w:szCs w:val="24"/>
          <w:lang w:val="en-US"/>
        </w:rPr>
        <w:t>, which are composed of two different types of magnetic particles,</w:t>
      </w:r>
      <w:r w:rsidR="0087285D" w:rsidRPr="00DB6206">
        <w:rPr>
          <w:rFonts w:ascii="Times New Roman" w:hAnsi="Times New Roman" w:cs="Times New Roman"/>
          <w:sz w:val="24"/>
          <w:szCs w:val="24"/>
          <w:lang w:val="en-US"/>
        </w:rPr>
        <w:t xml:space="preserve"> have been </w:t>
      </w:r>
      <w:r w:rsidR="008E345A" w:rsidRPr="00DB6206">
        <w:rPr>
          <w:rFonts w:ascii="Times New Roman" w:hAnsi="Times New Roman" w:cs="Times New Roman"/>
          <w:sz w:val="24"/>
          <w:szCs w:val="24"/>
          <w:lang w:val="en-US"/>
        </w:rPr>
        <w:t>introduced</w:t>
      </w:r>
      <w:r w:rsidR="00B11511" w:rsidRPr="00DB6206">
        <w:rPr>
          <w:rFonts w:ascii="Times New Roman" w:hAnsi="Times New Roman" w:cs="Times New Roman"/>
          <w:sz w:val="24"/>
          <w:szCs w:val="24"/>
          <w:lang w:val="en-US"/>
        </w:rPr>
        <w:t xml:space="preserve"> </w:t>
      </w:r>
      <w:r w:rsidR="00B11511" w:rsidRPr="00DB6206">
        <w:rPr>
          <w:rFonts w:ascii="Times New Roman" w:hAnsi="Times New Roman" w:cs="Times New Roman"/>
          <w:sz w:val="24"/>
          <w:szCs w:val="24"/>
          <w:lang w:val="en-US"/>
        </w:rPr>
        <w:fldChar w:fldCharType="begin">
          <w:fldData xml:space="preserve">PEVuZE5vdGU+PENpdGU+PEF1dGhvcj5Cb21iYXJkPC9BdXRob3I+PFllYXI+MjAxNDwvWWVhcj48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</w:fldData>
        </w:fldChar>
      </w:r>
      <w:r w:rsidR="002033F7" w:rsidRPr="00DB6206">
        <w:rPr>
          <w:rFonts w:ascii="Times New Roman" w:hAnsi="Times New Roman" w:cs="Times New Roman"/>
          <w:sz w:val="24"/>
          <w:szCs w:val="24"/>
          <w:lang w:val="en-US"/>
        </w:rPr>
        <w:instrText xml:space="preserve"> ADDIN EN.CITE </w:instrText>
      </w:r>
      <w:r w:rsidR="002033F7" w:rsidRPr="00DB6206">
        <w:rPr>
          <w:rFonts w:ascii="Times New Roman" w:hAnsi="Times New Roman" w:cs="Times New Roman"/>
          <w:sz w:val="24"/>
          <w:szCs w:val="24"/>
          <w:lang w:val="en-US"/>
        </w:rPr>
        <w:fldChar w:fldCharType="begin">
          <w:fldData xml:space="preserve">PEVuZE5vdGU+PENpdGU+PEF1dGhvcj5Cb21iYXJkPC9BdXRob3I+PFllYXI+MjAxNDwvWWVhcj48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</w:fldData>
        </w:fldChar>
      </w:r>
      <w:r w:rsidR="002033F7" w:rsidRPr="00DB6206">
        <w:rPr>
          <w:rFonts w:ascii="Times New Roman" w:hAnsi="Times New Roman" w:cs="Times New Roman"/>
          <w:sz w:val="24"/>
          <w:szCs w:val="24"/>
          <w:lang w:val="en-US"/>
        </w:rPr>
        <w:instrText xml:space="preserve"> ADDIN EN.CITE.DATA </w:instrText>
      </w:r>
      <w:r w:rsidR="002033F7" w:rsidRPr="00DB6206">
        <w:rPr>
          <w:rFonts w:ascii="Times New Roman" w:hAnsi="Times New Roman" w:cs="Times New Roman"/>
          <w:sz w:val="24"/>
          <w:szCs w:val="24"/>
          <w:lang w:val="en-US"/>
        </w:rPr>
      </w:r>
      <w:r w:rsidR="002033F7" w:rsidRPr="00DB6206">
        <w:rPr>
          <w:rFonts w:ascii="Times New Roman" w:hAnsi="Times New Roman" w:cs="Times New Roman"/>
          <w:sz w:val="24"/>
          <w:szCs w:val="24"/>
          <w:lang w:val="en-US"/>
        </w:rPr>
        <w:fldChar w:fldCharType="end"/>
      </w:r>
      <w:r w:rsidR="00B11511" w:rsidRPr="00DB6206">
        <w:rPr>
          <w:rFonts w:ascii="Times New Roman" w:hAnsi="Times New Roman" w:cs="Times New Roman"/>
          <w:sz w:val="24"/>
          <w:szCs w:val="24"/>
          <w:lang w:val="en-US"/>
        </w:rPr>
      </w:r>
      <w:r w:rsidR="00B11511" w:rsidRPr="00DB6206">
        <w:rPr>
          <w:rFonts w:ascii="Times New Roman" w:hAnsi="Times New Roman" w:cs="Times New Roman"/>
          <w:sz w:val="24"/>
          <w:szCs w:val="24"/>
          <w:lang w:val="en-US"/>
        </w:rPr>
        <w:fldChar w:fldCharType="separate"/>
      </w:r>
      <w:r w:rsidR="002033F7" w:rsidRPr="00DB6206">
        <w:rPr>
          <w:rFonts w:ascii="Times New Roman" w:hAnsi="Times New Roman" w:cs="Times New Roman"/>
          <w:noProof/>
          <w:sz w:val="24"/>
          <w:szCs w:val="24"/>
          <w:lang w:val="en-US"/>
        </w:rPr>
        <w:t>[16-20]</w:t>
      </w:r>
      <w:r w:rsidR="00B11511" w:rsidRPr="00DB6206">
        <w:rPr>
          <w:rFonts w:ascii="Times New Roman" w:hAnsi="Times New Roman" w:cs="Times New Roman"/>
          <w:sz w:val="24"/>
          <w:szCs w:val="24"/>
          <w:lang w:val="en-US"/>
        </w:rPr>
        <w:fldChar w:fldCharType="end"/>
      </w:r>
      <w:r w:rsidR="0087285D" w:rsidRPr="00DB6206">
        <w:rPr>
          <w:rFonts w:ascii="Times New Roman" w:hAnsi="Times New Roman" w:cs="Times New Roman"/>
          <w:sz w:val="24"/>
          <w:szCs w:val="24"/>
          <w:lang w:val="en-US"/>
        </w:rPr>
        <w:t xml:space="preserve">. This unusual composition, when the various particles are used </w:t>
      </w:r>
      <w:r w:rsidR="00FB30D4" w:rsidRPr="00DB6206">
        <w:rPr>
          <w:rFonts w:ascii="Times New Roman" w:hAnsi="Times New Roman" w:cs="Times New Roman"/>
          <w:sz w:val="24"/>
          <w:szCs w:val="24"/>
          <w:lang w:val="en-US"/>
        </w:rPr>
        <w:t>to form</w:t>
      </w:r>
      <w:r w:rsidR="0087285D" w:rsidRPr="00DB6206">
        <w:rPr>
          <w:rFonts w:ascii="Times New Roman" w:hAnsi="Times New Roman" w:cs="Times New Roman"/>
          <w:sz w:val="24"/>
          <w:szCs w:val="24"/>
          <w:lang w:val="en-US"/>
        </w:rPr>
        <w:t xml:space="preserve"> </w:t>
      </w:r>
      <w:r w:rsidR="00FB30D4" w:rsidRPr="00DB6206">
        <w:rPr>
          <w:rFonts w:ascii="Times New Roman" w:hAnsi="Times New Roman" w:cs="Times New Roman"/>
          <w:sz w:val="24"/>
          <w:szCs w:val="24"/>
          <w:lang w:val="en-US"/>
        </w:rPr>
        <w:t xml:space="preserve">solid </w:t>
      </w:r>
      <w:r w:rsidR="0087285D" w:rsidRPr="00DB6206">
        <w:rPr>
          <w:rFonts w:ascii="Times New Roman" w:hAnsi="Times New Roman" w:cs="Times New Roman"/>
          <w:sz w:val="24"/>
          <w:szCs w:val="24"/>
          <w:lang w:val="en-US"/>
        </w:rPr>
        <w:t>particle fraction</w:t>
      </w:r>
      <w:r w:rsidRPr="00DB6206">
        <w:rPr>
          <w:rFonts w:ascii="Times New Roman" w:hAnsi="Times New Roman" w:cs="Times New Roman"/>
          <w:sz w:val="24"/>
          <w:szCs w:val="24"/>
          <w:lang w:val="en-US"/>
        </w:rPr>
        <w:t>s</w:t>
      </w:r>
      <w:r w:rsidR="00FB30D4" w:rsidRPr="00DB6206">
        <w:rPr>
          <w:rFonts w:ascii="Times New Roman" w:hAnsi="Times New Roman" w:cs="Times New Roman"/>
          <w:sz w:val="24"/>
          <w:szCs w:val="24"/>
          <w:lang w:val="en-US"/>
        </w:rPr>
        <w:t xml:space="preserve"> in suspension</w:t>
      </w:r>
      <w:r w:rsidR="0087285D" w:rsidRPr="00DB6206">
        <w:rPr>
          <w:rFonts w:ascii="Times New Roman" w:hAnsi="Times New Roman" w:cs="Times New Roman"/>
          <w:sz w:val="24"/>
          <w:szCs w:val="24"/>
          <w:lang w:val="en-US"/>
        </w:rPr>
        <w:t xml:space="preserve">, can lead to </w:t>
      </w:r>
      <w:r w:rsidR="00B55E29" w:rsidRPr="00DB6206">
        <w:rPr>
          <w:rFonts w:ascii="Times New Roman" w:hAnsi="Times New Roman" w:cs="Times New Roman"/>
          <w:sz w:val="24"/>
          <w:szCs w:val="24"/>
          <w:lang w:val="en-US"/>
        </w:rPr>
        <w:t xml:space="preserve">a </w:t>
      </w:r>
      <w:r w:rsidR="0087285D" w:rsidRPr="00DB6206">
        <w:rPr>
          <w:rFonts w:ascii="Times New Roman" w:hAnsi="Times New Roman" w:cs="Times New Roman"/>
          <w:sz w:val="24"/>
          <w:szCs w:val="24"/>
          <w:lang w:val="en-US"/>
        </w:rPr>
        <w:t xml:space="preserve">higher </w:t>
      </w:r>
      <w:r w:rsidR="002C3CF4" w:rsidRPr="00DB6206">
        <w:rPr>
          <w:rFonts w:ascii="Symbol" w:hAnsi="Symbol" w:cs="Times New Roman"/>
          <w:i/>
          <w:szCs w:val="24"/>
          <w:lang w:val="en-US"/>
        </w:rPr>
        <w:t></w:t>
      </w:r>
      <w:r w:rsidR="002C3CF4" w:rsidRPr="00DB6206">
        <w:rPr>
          <w:rFonts w:ascii="Times New Roman" w:hAnsi="Times New Roman" w:cs="Times New Roman"/>
          <w:sz w:val="24"/>
          <w:szCs w:val="24"/>
          <w:vertAlign w:val="subscript"/>
          <w:lang w:val="en-US"/>
        </w:rPr>
        <w:t>y</w:t>
      </w:r>
      <w:r w:rsidR="0087285D" w:rsidRPr="00DB6206">
        <w:rPr>
          <w:rFonts w:ascii="Times New Roman" w:hAnsi="Times New Roman" w:cs="Times New Roman"/>
          <w:sz w:val="24"/>
          <w:szCs w:val="24"/>
          <w:lang w:val="en-US"/>
        </w:rPr>
        <w:t xml:space="preserve"> of such MR systems </w:t>
      </w:r>
      <w:r w:rsidR="00C10C42" w:rsidRPr="00DB6206">
        <w:rPr>
          <w:rFonts w:ascii="Times New Roman" w:hAnsi="Times New Roman" w:cs="Times New Roman"/>
          <w:sz w:val="24"/>
          <w:szCs w:val="24"/>
          <w:lang w:val="en-US"/>
        </w:rPr>
        <w:t>and</w:t>
      </w:r>
      <w:r w:rsidR="0087285D" w:rsidRPr="00DB6206">
        <w:rPr>
          <w:rFonts w:ascii="Times New Roman" w:hAnsi="Times New Roman" w:cs="Times New Roman"/>
          <w:sz w:val="24"/>
          <w:szCs w:val="24"/>
          <w:lang w:val="en-US"/>
        </w:rPr>
        <w:t xml:space="preserve"> can pronounce the</w:t>
      </w:r>
      <w:r w:rsidR="008E345A" w:rsidRPr="00DB6206">
        <w:rPr>
          <w:rFonts w:ascii="Times New Roman" w:hAnsi="Times New Roman" w:cs="Times New Roman"/>
          <w:sz w:val="24"/>
          <w:szCs w:val="24"/>
          <w:lang w:val="en-US"/>
        </w:rPr>
        <w:t>ir</w:t>
      </w:r>
      <w:r w:rsidR="0087285D" w:rsidRPr="00DB6206">
        <w:rPr>
          <w:rFonts w:ascii="Times New Roman" w:hAnsi="Times New Roman" w:cs="Times New Roman"/>
          <w:sz w:val="24"/>
          <w:szCs w:val="24"/>
          <w:lang w:val="en-US"/>
        </w:rPr>
        <w:t xml:space="preserve"> sedimentation stability</w:t>
      </w:r>
      <w:r w:rsidR="00FF3410" w:rsidRPr="00DB6206">
        <w:rPr>
          <w:rFonts w:ascii="Times New Roman" w:hAnsi="Times New Roman" w:cs="Times New Roman"/>
          <w:sz w:val="24"/>
          <w:szCs w:val="24"/>
          <w:lang w:val="en-US"/>
        </w:rPr>
        <w:t xml:space="preserve"> </w:t>
      </w:r>
      <w:r w:rsidR="00FF3410" w:rsidRPr="00DB6206">
        <w:rPr>
          <w:rFonts w:ascii="Times New Roman" w:hAnsi="Times New Roman" w:cs="Times New Roman"/>
          <w:sz w:val="24"/>
          <w:szCs w:val="24"/>
          <w:lang w:val="en-US"/>
        </w:rPr>
        <w:fldChar w:fldCharType="begin">
          <w:fldData xml:space="preserve">PEVuZE5vdGU+PENpdGU+PEF1dGhvcj5Mb3Blei1Mb3BlejwvQXV0aG9yPjxZZWFyPjIwMDg8L1ll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</w:fldData>
        </w:fldChar>
      </w:r>
      <w:r w:rsidR="002033F7" w:rsidRPr="00DB6206">
        <w:rPr>
          <w:rFonts w:ascii="Times New Roman" w:hAnsi="Times New Roman" w:cs="Times New Roman"/>
          <w:sz w:val="24"/>
          <w:szCs w:val="24"/>
          <w:lang w:val="en-US"/>
        </w:rPr>
        <w:instrText xml:space="preserve"> ADDIN EN.CITE </w:instrText>
      </w:r>
      <w:r w:rsidR="002033F7" w:rsidRPr="00DB6206">
        <w:rPr>
          <w:rFonts w:ascii="Times New Roman" w:hAnsi="Times New Roman" w:cs="Times New Roman"/>
          <w:sz w:val="24"/>
          <w:szCs w:val="24"/>
          <w:lang w:val="en-US"/>
        </w:rPr>
        <w:fldChar w:fldCharType="begin">
          <w:fldData xml:space="preserve">PEVuZE5vdGU+PENpdGU+PEF1dGhvcj5Mb3Blei1Mb3BlejwvQXV0aG9yPjxZZWFyPjIwMDg8L1ll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</w:fldData>
        </w:fldChar>
      </w:r>
      <w:r w:rsidR="002033F7" w:rsidRPr="00DB6206">
        <w:rPr>
          <w:rFonts w:ascii="Times New Roman" w:hAnsi="Times New Roman" w:cs="Times New Roman"/>
          <w:sz w:val="24"/>
          <w:szCs w:val="24"/>
          <w:lang w:val="en-US"/>
        </w:rPr>
        <w:instrText xml:space="preserve"> ADDIN EN.CITE.DATA </w:instrText>
      </w:r>
      <w:r w:rsidR="002033F7" w:rsidRPr="00DB6206">
        <w:rPr>
          <w:rFonts w:ascii="Times New Roman" w:hAnsi="Times New Roman" w:cs="Times New Roman"/>
          <w:sz w:val="24"/>
          <w:szCs w:val="24"/>
          <w:lang w:val="en-US"/>
        </w:rPr>
      </w:r>
      <w:r w:rsidR="002033F7" w:rsidRPr="00DB6206">
        <w:rPr>
          <w:rFonts w:ascii="Times New Roman" w:hAnsi="Times New Roman" w:cs="Times New Roman"/>
          <w:sz w:val="24"/>
          <w:szCs w:val="24"/>
          <w:lang w:val="en-US"/>
        </w:rPr>
        <w:fldChar w:fldCharType="end"/>
      </w:r>
      <w:r w:rsidR="00FF3410" w:rsidRPr="00DB6206">
        <w:rPr>
          <w:rFonts w:ascii="Times New Roman" w:hAnsi="Times New Roman" w:cs="Times New Roman"/>
          <w:sz w:val="24"/>
          <w:szCs w:val="24"/>
          <w:lang w:val="en-US"/>
        </w:rPr>
      </w:r>
      <w:r w:rsidR="00FF3410" w:rsidRPr="00DB6206">
        <w:rPr>
          <w:rFonts w:ascii="Times New Roman" w:hAnsi="Times New Roman" w:cs="Times New Roman"/>
          <w:sz w:val="24"/>
          <w:szCs w:val="24"/>
          <w:lang w:val="en-US"/>
        </w:rPr>
        <w:fldChar w:fldCharType="separate"/>
      </w:r>
      <w:r w:rsidR="002033F7" w:rsidRPr="00DB6206">
        <w:rPr>
          <w:rFonts w:ascii="Times New Roman" w:hAnsi="Times New Roman" w:cs="Times New Roman"/>
          <w:noProof/>
          <w:sz w:val="24"/>
          <w:szCs w:val="24"/>
          <w:lang w:val="en-US"/>
        </w:rPr>
        <w:t>[19-21]</w:t>
      </w:r>
      <w:r w:rsidR="00FF3410" w:rsidRPr="00DB6206">
        <w:rPr>
          <w:rFonts w:ascii="Times New Roman" w:hAnsi="Times New Roman" w:cs="Times New Roman"/>
          <w:sz w:val="24"/>
          <w:szCs w:val="24"/>
          <w:lang w:val="en-US"/>
        </w:rPr>
        <w:fldChar w:fldCharType="end"/>
      </w:r>
      <w:r w:rsidR="00C10C42" w:rsidRPr="00DB6206">
        <w:rPr>
          <w:rFonts w:ascii="Times New Roman" w:hAnsi="Times New Roman" w:cs="Times New Roman"/>
          <w:sz w:val="24"/>
          <w:szCs w:val="24"/>
          <w:lang w:val="en-US"/>
        </w:rPr>
        <w:t xml:space="preserve"> </w:t>
      </w:r>
      <w:r w:rsidR="00DF158D" w:rsidRPr="00DB6206">
        <w:rPr>
          <w:rFonts w:ascii="Times New Roman" w:hAnsi="Times New Roman" w:cs="Times New Roman"/>
          <w:sz w:val="24"/>
          <w:lang w:val="en-US"/>
        </w:rPr>
        <w:t xml:space="preserve">as well as </w:t>
      </w:r>
      <w:r w:rsidR="00017347" w:rsidRPr="00DB6206">
        <w:rPr>
          <w:rFonts w:ascii="Times New Roman" w:hAnsi="Times New Roman" w:cs="Times New Roman"/>
          <w:sz w:val="24"/>
          <w:lang w:val="en-US"/>
        </w:rPr>
        <w:t xml:space="preserve">their </w:t>
      </w:r>
      <w:proofErr w:type="spellStart"/>
      <w:r w:rsidR="00DF158D" w:rsidRPr="00DB6206">
        <w:rPr>
          <w:rFonts w:ascii="Times New Roman" w:hAnsi="Times New Roman" w:cs="Times New Roman"/>
          <w:sz w:val="24"/>
          <w:lang w:val="en-US"/>
        </w:rPr>
        <w:t>redispers</w:t>
      </w:r>
      <w:r w:rsidR="000030D2" w:rsidRPr="00DB6206">
        <w:rPr>
          <w:rFonts w:ascii="Times New Roman" w:hAnsi="Times New Roman" w:cs="Times New Roman"/>
          <w:sz w:val="24"/>
          <w:lang w:val="en-US"/>
        </w:rPr>
        <w:t>i</w:t>
      </w:r>
      <w:r w:rsidR="00DF158D" w:rsidRPr="00DB6206">
        <w:rPr>
          <w:rFonts w:ascii="Times New Roman" w:hAnsi="Times New Roman" w:cs="Times New Roman"/>
          <w:sz w:val="24"/>
          <w:lang w:val="en-US"/>
        </w:rPr>
        <w:t>bility</w:t>
      </w:r>
      <w:proofErr w:type="spellEnd"/>
      <w:r w:rsidR="003F3241" w:rsidRPr="00DB6206">
        <w:rPr>
          <w:rFonts w:ascii="Times New Roman" w:hAnsi="Times New Roman" w:cs="Times New Roman"/>
          <w:sz w:val="24"/>
          <w:lang w:val="en-US"/>
        </w:rPr>
        <w:t xml:space="preserve">. </w:t>
      </w:r>
      <w:r w:rsidR="00351987" w:rsidRPr="00DB6206">
        <w:rPr>
          <w:rFonts w:ascii="Times New Roman" w:hAnsi="Times New Roman" w:cs="Times New Roman"/>
          <w:sz w:val="24"/>
          <w:szCs w:val="24"/>
          <w:lang w:val="en-US"/>
        </w:rPr>
        <w:t xml:space="preserve">Not only </w:t>
      </w:r>
      <w:r w:rsidR="008E345A" w:rsidRPr="00DB6206">
        <w:rPr>
          <w:rFonts w:ascii="Times New Roman" w:hAnsi="Times New Roman" w:cs="Times New Roman"/>
          <w:sz w:val="24"/>
          <w:szCs w:val="24"/>
          <w:lang w:val="en-US"/>
        </w:rPr>
        <w:t xml:space="preserve">have </w:t>
      </w:r>
      <w:r w:rsidR="000030D2" w:rsidRPr="00DB6206">
        <w:rPr>
          <w:rFonts w:ascii="Times New Roman" w:hAnsi="Times New Roman" w:cs="Times New Roman"/>
          <w:sz w:val="24"/>
          <w:szCs w:val="24"/>
          <w:lang w:val="en-US"/>
        </w:rPr>
        <w:t>various</w:t>
      </w:r>
      <w:r w:rsidR="00886B70" w:rsidRPr="00DB6206">
        <w:rPr>
          <w:rFonts w:ascii="Times New Roman" w:hAnsi="Times New Roman" w:cs="Times New Roman"/>
          <w:sz w:val="24"/>
          <w:szCs w:val="24"/>
          <w:lang w:val="en-US"/>
        </w:rPr>
        <w:t>ly-</w:t>
      </w:r>
      <w:r w:rsidR="00FB30D4" w:rsidRPr="00DB6206">
        <w:rPr>
          <w:rFonts w:ascii="Times New Roman" w:hAnsi="Times New Roman" w:cs="Times New Roman"/>
          <w:sz w:val="24"/>
          <w:szCs w:val="24"/>
          <w:lang w:val="en-US"/>
        </w:rPr>
        <w:t>shape</w:t>
      </w:r>
      <w:r w:rsidR="00886B70" w:rsidRPr="00DB6206">
        <w:rPr>
          <w:rFonts w:ascii="Times New Roman" w:hAnsi="Times New Roman" w:cs="Times New Roman"/>
          <w:sz w:val="24"/>
          <w:szCs w:val="24"/>
          <w:lang w:val="en-US"/>
        </w:rPr>
        <w:t>d</w:t>
      </w:r>
      <w:r w:rsidR="00FB30D4" w:rsidRPr="00DB6206">
        <w:rPr>
          <w:rFonts w:ascii="Times New Roman" w:hAnsi="Times New Roman" w:cs="Times New Roman"/>
          <w:sz w:val="24"/>
          <w:szCs w:val="24"/>
          <w:lang w:val="en-US"/>
        </w:rPr>
        <w:t xml:space="preserve"> </w:t>
      </w:r>
      <w:r w:rsidR="00351987" w:rsidRPr="00DB6206">
        <w:rPr>
          <w:rFonts w:ascii="Times New Roman" w:hAnsi="Times New Roman" w:cs="Times New Roman"/>
          <w:sz w:val="24"/>
          <w:szCs w:val="24"/>
          <w:lang w:val="en-US"/>
        </w:rPr>
        <w:t xml:space="preserve">magnetic particles </w:t>
      </w:r>
      <w:r w:rsidR="00886B70" w:rsidRPr="00DB6206">
        <w:rPr>
          <w:rFonts w:ascii="Times New Roman" w:hAnsi="Times New Roman" w:cs="Times New Roman"/>
          <w:sz w:val="24"/>
          <w:szCs w:val="24"/>
          <w:lang w:val="en-US"/>
        </w:rPr>
        <w:t xml:space="preserve">been involved in the </w:t>
      </w:r>
      <w:r w:rsidR="00370BC7" w:rsidRPr="00DB6206">
        <w:rPr>
          <w:rFonts w:ascii="Times New Roman" w:hAnsi="Times New Roman" w:cs="Times New Roman"/>
          <w:sz w:val="24"/>
          <w:szCs w:val="24"/>
          <w:lang w:val="en-US"/>
        </w:rPr>
        <w:t>creat</w:t>
      </w:r>
      <w:r w:rsidR="00886B70" w:rsidRPr="00DB6206">
        <w:rPr>
          <w:rFonts w:ascii="Times New Roman" w:hAnsi="Times New Roman" w:cs="Times New Roman"/>
          <w:sz w:val="24"/>
          <w:szCs w:val="24"/>
          <w:lang w:val="en-US"/>
        </w:rPr>
        <w:t>ion of</w:t>
      </w:r>
      <w:r w:rsidR="00370BC7" w:rsidRPr="00DB6206">
        <w:rPr>
          <w:rFonts w:ascii="Times New Roman" w:hAnsi="Times New Roman" w:cs="Times New Roman"/>
          <w:sz w:val="24"/>
          <w:szCs w:val="24"/>
          <w:lang w:val="en-US"/>
        </w:rPr>
        <w:t xml:space="preserve"> DMR suspensions,</w:t>
      </w:r>
      <w:r w:rsidR="00351987" w:rsidRPr="00DB6206">
        <w:rPr>
          <w:rFonts w:ascii="Times New Roman" w:hAnsi="Times New Roman" w:cs="Times New Roman"/>
          <w:sz w:val="24"/>
          <w:szCs w:val="24"/>
          <w:lang w:val="en-US"/>
        </w:rPr>
        <w:t xml:space="preserve"> but also various non-magnetic materials have been </w:t>
      </w:r>
      <w:r w:rsidR="00DF158D" w:rsidRPr="00DB6206">
        <w:rPr>
          <w:rFonts w:ascii="Times New Roman" w:hAnsi="Times New Roman" w:cs="Times New Roman"/>
          <w:sz w:val="24"/>
          <w:szCs w:val="24"/>
          <w:lang w:val="en-US"/>
        </w:rPr>
        <w:t xml:space="preserve">recently </w:t>
      </w:r>
      <w:r w:rsidR="00351987" w:rsidRPr="00DB6206">
        <w:rPr>
          <w:rFonts w:ascii="Times New Roman" w:hAnsi="Times New Roman" w:cs="Times New Roman"/>
          <w:sz w:val="24"/>
          <w:szCs w:val="24"/>
          <w:lang w:val="en-US"/>
        </w:rPr>
        <w:t>us</w:t>
      </w:r>
      <w:r w:rsidR="00157228" w:rsidRPr="00DB6206">
        <w:rPr>
          <w:rFonts w:ascii="Times New Roman" w:hAnsi="Times New Roman" w:cs="Times New Roman"/>
          <w:sz w:val="24"/>
          <w:szCs w:val="24"/>
          <w:lang w:val="en-US"/>
        </w:rPr>
        <w:t xml:space="preserve">ed as </w:t>
      </w:r>
      <w:r w:rsidR="006C6E55" w:rsidRPr="00DB6206">
        <w:rPr>
          <w:rFonts w:ascii="Times New Roman" w:hAnsi="Times New Roman" w:cs="Times New Roman"/>
          <w:sz w:val="24"/>
          <w:szCs w:val="24"/>
          <w:lang w:val="en-US"/>
        </w:rPr>
        <w:t xml:space="preserve">an </w:t>
      </w:r>
      <w:r w:rsidR="009C3C0D" w:rsidRPr="00DB6206">
        <w:rPr>
          <w:rFonts w:ascii="Times New Roman" w:hAnsi="Times New Roman" w:cs="Times New Roman"/>
          <w:sz w:val="24"/>
          <w:szCs w:val="24"/>
          <w:lang w:val="en-US"/>
        </w:rPr>
        <w:t xml:space="preserve">additive </w:t>
      </w:r>
      <w:r w:rsidR="00157228" w:rsidRPr="00DB6206">
        <w:rPr>
          <w:rFonts w:ascii="Times New Roman" w:hAnsi="Times New Roman" w:cs="Times New Roman"/>
          <w:sz w:val="24"/>
          <w:szCs w:val="24"/>
          <w:lang w:val="en-US"/>
        </w:rPr>
        <w:t>in MR suspensions</w:t>
      </w:r>
      <w:r w:rsidR="00C10C42" w:rsidRPr="00DB6206">
        <w:rPr>
          <w:rFonts w:ascii="Times New Roman" w:hAnsi="Times New Roman" w:cs="Times New Roman"/>
          <w:sz w:val="24"/>
          <w:szCs w:val="24"/>
          <w:lang w:val="en-US"/>
        </w:rPr>
        <w:t xml:space="preserve"> </w:t>
      </w:r>
      <w:r w:rsidR="00FF3410" w:rsidRPr="00DB6206">
        <w:rPr>
          <w:rFonts w:ascii="Times New Roman" w:hAnsi="Times New Roman" w:cs="Times New Roman"/>
          <w:sz w:val="24"/>
          <w:szCs w:val="24"/>
          <w:lang w:val="en-US"/>
        </w:rPr>
        <w:fldChar w:fldCharType="begin">
          <w:fldData xml:space="preserve">PEVuZE5vdGU+PENpdGU+PEF1dGhvcj5NYWNob3Zza3k8L0F1dGhvcj48WWVhcj4yMDE1PC9ZZWFy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=
</w:fldData>
        </w:fldChar>
      </w:r>
      <w:r w:rsidR="002033F7" w:rsidRPr="00DB6206">
        <w:rPr>
          <w:rFonts w:ascii="Times New Roman" w:hAnsi="Times New Roman" w:cs="Times New Roman"/>
          <w:sz w:val="24"/>
          <w:szCs w:val="24"/>
          <w:lang w:val="en-US"/>
        </w:rPr>
        <w:instrText xml:space="preserve"> ADDIN EN.CITE </w:instrText>
      </w:r>
      <w:r w:rsidR="002033F7" w:rsidRPr="00DB6206">
        <w:rPr>
          <w:rFonts w:ascii="Times New Roman" w:hAnsi="Times New Roman" w:cs="Times New Roman"/>
          <w:sz w:val="24"/>
          <w:szCs w:val="24"/>
          <w:lang w:val="en-US"/>
        </w:rPr>
        <w:fldChar w:fldCharType="begin">
          <w:fldData xml:space="preserve">PEVuZE5vdGU+PENpdGU+PEF1dGhvcj5NYWNob3Zza3k8L0F1dGhvcj48WWVhcj4yMDE1PC9ZZWFy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=
</w:fldData>
        </w:fldChar>
      </w:r>
      <w:r w:rsidR="002033F7" w:rsidRPr="00DB6206">
        <w:rPr>
          <w:rFonts w:ascii="Times New Roman" w:hAnsi="Times New Roman" w:cs="Times New Roman"/>
          <w:sz w:val="24"/>
          <w:szCs w:val="24"/>
          <w:lang w:val="en-US"/>
        </w:rPr>
        <w:instrText xml:space="preserve"> ADDIN EN.CITE.DATA </w:instrText>
      </w:r>
      <w:r w:rsidR="002033F7" w:rsidRPr="00DB6206">
        <w:rPr>
          <w:rFonts w:ascii="Times New Roman" w:hAnsi="Times New Roman" w:cs="Times New Roman"/>
          <w:sz w:val="24"/>
          <w:szCs w:val="24"/>
          <w:lang w:val="en-US"/>
        </w:rPr>
      </w:r>
      <w:r w:rsidR="002033F7" w:rsidRPr="00DB6206">
        <w:rPr>
          <w:rFonts w:ascii="Times New Roman" w:hAnsi="Times New Roman" w:cs="Times New Roman"/>
          <w:sz w:val="24"/>
          <w:szCs w:val="24"/>
          <w:lang w:val="en-US"/>
        </w:rPr>
        <w:fldChar w:fldCharType="end"/>
      </w:r>
      <w:r w:rsidR="00FF3410" w:rsidRPr="00DB6206">
        <w:rPr>
          <w:rFonts w:ascii="Times New Roman" w:hAnsi="Times New Roman" w:cs="Times New Roman"/>
          <w:sz w:val="24"/>
          <w:szCs w:val="24"/>
          <w:lang w:val="en-US"/>
        </w:rPr>
      </w:r>
      <w:r w:rsidR="00FF3410" w:rsidRPr="00DB6206">
        <w:rPr>
          <w:rFonts w:ascii="Times New Roman" w:hAnsi="Times New Roman" w:cs="Times New Roman"/>
          <w:sz w:val="24"/>
          <w:szCs w:val="24"/>
          <w:lang w:val="en-US"/>
        </w:rPr>
        <w:fldChar w:fldCharType="separate"/>
      </w:r>
      <w:r w:rsidR="002033F7" w:rsidRPr="00DB6206">
        <w:rPr>
          <w:rFonts w:ascii="Times New Roman" w:hAnsi="Times New Roman" w:cs="Times New Roman"/>
          <w:noProof/>
          <w:sz w:val="24"/>
          <w:szCs w:val="24"/>
          <w:lang w:val="en-US"/>
        </w:rPr>
        <w:t>[22, 23]</w:t>
      </w:r>
      <w:r w:rsidR="00FF3410" w:rsidRPr="00DB6206">
        <w:rPr>
          <w:rFonts w:ascii="Times New Roman" w:hAnsi="Times New Roman" w:cs="Times New Roman"/>
          <w:sz w:val="24"/>
          <w:szCs w:val="24"/>
          <w:lang w:val="en-US"/>
        </w:rPr>
        <w:fldChar w:fldCharType="end"/>
      </w:r>
      <w:r w:rsidR="00157228" w:rsidRPr="00DB6206">
        <w:rPr>
          <w:rFonts w:ascii="Times New Roman" w:hAnsi="Times New Roman" w:cs="Times New Roman"/>
          <w:sz w:val="24"/>
          <w:szCs w:val="24"/>
          <w:lang w:val="en-US"/>
        </w:rPr>
        <w:t xml:space="preserve">. </w:t>
      </w:r>
      <w:r w:rsidR="005C2555" w:rsidRPr="00DB6206">
        <w:rPr>
          <w:rFonts w:ascii="Times New Roman" w:hAnsi="Times New Roman" w:cs="Times New Roman"/>
          <w:sz w:val="24"/>
          <w:szCs w:val="24"/>
          <w:lang w:val="en-US"/>
        </w:rPr>
        <w:t>Additives</w:t>
      </w:r>
      <w:r w:rsidR="00370BC7" w:rsidRPr="00DB6206">
        <w:rPr>
          <w:rFonts w:ascii="Times New Roman" w:hAnsi="Times New Roman" w:cs="Times New Roman"/>
          <w:sz w:val="24"/>
          <w:szCs w:val="24"/>
          <w:lang w:val="en-US"/>
        </w:rPr>
        <w:t xml:space="preserve"> </w:t>
      </w:r>
      <w:r w:rsidR="00D270A2" w:rsidRPr="00DB6206">
        <w:rPr>
          <w:rFonts w:ascii="Times New Roman" w:hAnsi="Times New Roman" w:cs="Times New Roman"/>
          <w:sz w:val="24"/>
          <w:szCs w:val="24"/>
          <w:lang w:val="en-US"/>
        </w:rPr>
        <w:t>such as</w:t>
      </w:r>
      <w:r w:rsidR="00370BC7" w:rsidRPr="00DB6206">
        <w:rPr>
          <w:rFonts w:ascii="Times New Roman" w:hAnsi="Times New Roman" w:cs="Times New Roman"/>
          <w:sz w:val="24"/>
          <w:szCs w:val="24"/>
          <w:lang w:val="en-US"/>
        </w:rPr>
        <w:t xml:space="preserve"> clay materials</w:t>
      </w:r>
      <w:r w:rsidR="00FF3410" w:rsidRPr="00DB6206">
        <w:rPr>
          <w:rFonts w:ascii="Times New Roman" w:hAnsi="Times New Roman" w:cs="Times New Roman"/>
          <w:sz w:val="24"/>
          <w:lang w:val="en-US"/>
        </w:rPr>
        <w:t xml:space="preserve"> </w:t>
      </w:r>
      <w:r w:rsidR="00FF3410" w:rsidRPr="00DB6206">
        <w:rPr>
          <w:rFonts w:ascii="Times New Roman" w:hAnsi="Times New Roman" w:cs="Times New Roman"/>
          <w:sz w:val="24"/>
          <w:lang w:val="en-US"/>
        </w:rPr>
        <w:fldChar w:fldCharType="begin"/>
      </w:r>
      <w:r w:rsidR="002033F7" w:rsidRPr="00DB6206">
        <w:rPr>
          <w:rFonts w:ascii="Times New Roman" w:hAnsi="Times New Roman" w:cs="Times New Roman"/>
          <w:sz w:val="24"/>
          <w:lang w:val="en-US"/>
        </w:rPr>
        <w:instrText xml:space="preserve"> ADDIN EN.CITE &lt;EndNote&gt;&lt;Cite&gt;&lt;Author&gt;Lopez-Lopez&lt;/Author&gt;&lt;Year&gt;2008&lt;/Year&gt;&lt;RecNum&gt;25&lt;/RecNum&gt;&lt;DisplayText&gt;[21]&lt;/DisplayText&gt;&lt;record&gt;&lt;rec-number&gt;25&lt;/rec-number&gt;&lt;foreign-keys&gt;&lt;key app="EN" db-id="pwxwfwpx90w0drerr5txf2skrv09eetsp5pw" timestamp="1409836236"&gt;25&lt;/key&gt;&lt;/foreign-keys&gt;&lt;ref-type name="Journal Article"&gt;17&lt;/ref-type&gt;&lt;contributors&gt;&lt;authors&gt;&lt;author&gt;Lopez-Lopez, M. T.&lt;/author&gt;&lt;author&gt;Gomez-Ramirez, A.&lt;/author&gt;&lt;author&gt;Duran, J. D. G.&lt;/author&gt;&lt;author&gt;Gonzalez-Caballero, F.&lt;/author&gt;&lt;/authors&gt;&lt;/contributors&gt;&lt;auth-address&gt;[Lopez-Lopez, Modesto T.; Gomez-Ramirez, Ana; Duran, Juan D. G.; Gonzalez-Caballero, Fernando] Univ Granada, Fac Sci, Dept Appl Phys, E-18071 Granada, Spain.&amp;#xD;Lopez-Lopez, MT (reprint author), Univ Nice, LPMC, UMR 6622, Parc Valrose, F-06108 Nice 2, France.&amp;#xD;modesto@ugr.es&lt;/auth-address&gt;&lt;titles&gt;&lt;title&gt;Preparation and characterization of iron-based magnetorheological fluids stabilized by addition of organoclay particles&lt;/title&gt;&lt;secondary-title&gt;Langmuir&lt;/secondary-title&gt;&lt;alt-title&gt;Langmuir&lt;/alt-title&gt;&lt;/titles&gt;&lt;periodical&gt;&lt;full-title&gt;Langmuir&lt;/full-title&gt;&lt;abbr-1&gt;Langmuir&lt;/abbr-1&gt;&lt;/periodical&gt;&lt;alt-periodical&gt;&lt;full-title&gt;Langmuir&lt;/full-title&gt;&lt;abbr-1&gt;Langmuir&lt;/abbr-1&gt;&lt;/alt-periodical&gt;&lt;pages&gt;7076-7084&lt;/pages&gt;&lt;volume&gt;24&lt;/volume&gt;&lt;number&gt;14&lt;/number&gt;&lt;keywords&gt;&lt;keyword&gt;IN-VITRO&lt;/keyword&gt;&lt;keyword&gt;RHEOLOGICAL PROPERTIES&lt;/keyword&gt;&lt;keyword&gt;SUSPENSIONS&lt;/keyword&gt;&lt;keyword&gt;NANOPARTICLES&lt;/keyword&gt;&lt;keyword&gt;SEDIMENTATION&lt;/keyword&gt;&lt;keyword&gt;BEHAVIOR&lt;/keyword&gt;&lt;keyword&gt;DEVICES&lt;/keyword&gt;&lt;keyword&gt;FIELDS&lt;/keyword&gt;&lt;/keywords&gt;&lt;dates&gt;&lt;year&gt;2008&lt;/year&gt;&lt;pub-dates&gt;&lt;date&gt;Jul&lt;/date&gt;&lt;/pub-dates&gt;&lt;/dates&gt;&lt;isbn&gt;0743-7463&lt;/isbn&gt;&lt;accession-num&gt;WOS:000257468300010&lt;/accession-num&gt;&lt;work-type&gt;Article&lt;/work-type&gt;&lt;urls&gt;&lt;related-urls&gt;&lt;url&gt;&amp;lt;Go to ISI&amp;gt;://WOS:000257468300010&lt;/url&gt;&lt;/related-urls&gt;&lt;/urls&gt;&lt;electronic-resource-num&gt;10.1021/1a703519p&lt;/electronic-resource-num&gt;&lt;language&gt;English&lt;/language&gt;&lt;/record&gt;&lt;/Cite&gt;&lt;/EndNote&gt;</w:instrText>
      </w:r>
      <w:r w:rsidR="00FF3410" w:rsidRPr="00DB6206">
        <w:rPr>
          <w:rFonts w:ascii="Times New Roman" w:hAnsi="Times New Roman" w:cs="Times New Roman"/>
          <w:sz w:val="24"/>
          <w:lang w:val="en-US"/>
        </w:rPr>
        <w:fldChar w:fldCharType="separate"/>
      </w:r>
      <w:r w:rsidR="002033F7" w:rsidRPr="00DB6206">
        <w:rPr>
          <w:rFonts w:ascii="Times New Roman" w:hAnsi="Times New Roman" w:cs="Times New Roman"/>
          <w:noProof/>
          <w:sz w:val="24"/>
          <w:lang w:val="en-US"/>
        </w:rPr>
        <w:t>[21]</w:t>
      </w:r>
      <w:r w:rsidR="00FF3410" w:rsidRPr="00DB6206">
        <w:rPr>
          <w:rFonts w:ascii="Times New Roman" w:hAnsi="Times New Roman" w:cs="Times New Roman"/>
          <w:sz w:val="24"/>
          <w:lang w:val="en-US"/>
        </w:rPr>
        <w:fldChar w:fldCharType="end"/>
      </w:r>
      <w:r w:rsidR="00370BC7" w:rsidRPr="00DB6206">
        <w:rPr>
          <w:rFonts w:ascii="Times New Roman" w:hAnsi="Times New Roman" w:cs="Times New Roman"/>
          <w:sz w:val="24"/>
          <w:szCs w:val="24"/>
          <w:lang w:val="en-US"/>
        </w:rPr>
        <w:t>, carbon fatty acids</w:t>
      </w:r>
      <w:r w:rsidR="00FF3410" w:rsidRPr="00DB6206">
        <w:rPr>
          <w:rFonts w:ascii="Times New Roman" w:hAnsi="Times New Roman" w:cs="Times New Roman"/>
          <w:sz w:val="24"/>
          <w:szCs w:val="24"/>
          <w:lang w:val="en-US"/>
        </w:rPr>
        <w:t xml:space="preserve"> </w:t>
      </w:r>
      <w:r w:rsidR="00FF3410" w:rsidRPr="00DB6206">
        <w:rPr>
          <w:rFonts w:ascii="Times New Roman" w:hAnsi="Times New Roman" w:cs="Times New Roman"/>
          <w:sz w:val="24"/>
          <w:szCs w:val="24"/>
          <w:lang w:val="en-US"/>
        </w:rPr>
        <w:fldChar w:fldCharType="begin">
          <w:fldData xml:space="preserve">PEVuZE5vdGU+PENpdGU+PEF1dGhvcj5Mb3Blei1Mb3BlejwvQXV0aG9yPjxZZWFyPjIwMDU8L1ll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</w:fldData>
        </w:fldChar>
      </w:r>
      <w:r w:rsidR="002033F7" w:rsidRPr="00DB6206">
        <w:rPr>
          <w:rFonts w:ascii="Times New Roman" w:hAnsi="Times New Roman" w:cs="Times New Roman"/>
          <w:sz w:val="24"/>
          <w:szCs w:val="24"/>
          <w:lang w:val="en-US"/>
        </w:rPr>
        <w:instrText xml:space="preserve"> ADDIN EN.CITE </w:instrText>
      </w:r>
      <w:r w:rsidR="002033F7" w:rsidRPr="00DB6206">
        <w:rPr>
          <w:rFonts w:ascii="Times New Roman" w:hAnsi="Times New Roman" w:cs="Times New Roman"/>
          <w:sz w:val="24"/>
          <w:szCs w:val="24"/>
          <w:lang w:val="en-US"/>
        </w:rPr>
        <w:fldChar w:fldCharType="begin">
          <w:fldData xml:space="preserve">PEVuZE5vdGU+PENpdGU+PEF1dGhvcj5Mb3Blei1Mb3BlejwvQXV0aG9yPjxZZWFyPjIwMDU8L1ll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</w:fldData>
        </w:fldChar>
      </w:r>
      <w:r w:rsidR="002033F7" w:rsidRPr="00DB6206">
        <w:rPr>
          <w:rFonts w:ascii="Times New Roman" w:hAnsi="Times New Roman" w:cs="Times New Roman"/>
          <w:sz w:val="24"/>
          <w:szCs w:val="24"/>
          <w:lang w:val="en-US"/>
        </w:rPr>
        <w:instrText xml:space="preserve"> ADDIN EN.CITE.DATA </w:instrText>
      </w:r>
      <w:r w:rsidR="002033F7" w:rsidRPr="00DB6206">
        <w:rPr>
          <w:rFonts w:ascii="Times New Roman" w:hAnsi="Times New Roman" w:cs="Times New Roman"/>
          <w:sz w:val="24"/>
          <w:szCs w:val="24"/>
          <w:lang w:val="en-US"/>
        </w:rPr>
      </w:r>
      <w:r w:rsidR="002033F7" w:rsidRPr="00DB6206">
        <w:rPr>
          <w:rFonts w:ascii="Times New Roman" w:hAnsi="Times New Roman" w:cs="Times New Roman"/>
          <w:sz w:val="24"/>
          <w:szCs w:val="24"/>
          <w:lang w:val="en-US"/>
        </w:rPr>
        <w:fldChar w:fldCharType="end"/>
      </w:r>
      <w:r w:rsidR="00FF3410" w:rsidRPr="00DB6206">
        <w:rPr>
          <w:rFonts w:ascii="Times New Roman" w:hAnsi="Times New Roman" w:cs="Times New Roman"/>
          <w:sz w:val="24"/>
          <w:szCs w:val="24"/>
          <w:lang w:val="en-US"/>
        </w:rPr>
      </w:r>
      <w:r w:rsidR="00FF3410" w:rsidRPr="00DB6206">
        <w:rPr>
          <w:rFonts w:ascii="Times New Roman" w:hAnsi="Times New Roman" w:cs="Times New Roman"/>
          <w:sz w:val="24"/>
          <w:szCs w:val="24"/>
          <w:lang w:val="en-US"/>
        </w:rPr>
        <w:fldChar w:fldCharType="separate"/>
      </w:r>
      <w:r w:rsidR="002033F7" w:rsidRPr="00DB6206">
        <w:rPr>
          <w:rFonts w:ascii="Times New Roman" w:hAnsi="Times New Roman" w:cs="Times New Roman"/>
          <w:noProof/>
          <w:sz w:val="24"/>
          <w:szCs w:val="24"/>
          <w:lang w:val="en-US"/>
        </w:rPr>
        <w:t>[24, 25]</w:t>
      </w:r>
      <w:r w:rsidR="00FF3410" w:rsidRPr="00DB6206">
        <w:rPr>
          <w:rFonts w:ascii="Times New Roman" w:hAnsi="Times New Roman" w:cs="Times New Roman"/>
          <w:sz w:val="24"/>
          <w:szCs w:val="24"/>
          <w:lang w:val="en-US"/>
        </w:rPr>
        <w:fldChar w:fldCharType="end"/>
      </w:r>
      <w:r w:rsidR="00370BC7" w:rsidRPr="00DB6206">
        <w:rPr>
          <w:rFonts w:ascii="Times New Roman" w:hAnsi="Times New Roman" w:cs="Times New Roman"/>
          <w:sz w:val="24"/>
          <w:szCs w:val="24"/>
          <w:lang w:val="en-US"/>
        </w:rPr>
        <w:t xml:space="preserve">, </w:t>
      </w:r>
      <w:r w:rsidR="009C3C0D" w:rsidRPr="00DB6206">
        <w:rPr>
          <w:rFonts w:ascii="Times New Roman" w:hAnsi="Times New Roman" w:cs="Times New Roman"/>
          <w:sz w:val="24"/>
          <w:szCs w:val="24"/>
          <w:lang w:val="en-US"/>
        </w:rPr>
        <w:t xml:space="preserve">or </w:t>
      </w:r>
      <w:r w:rsidR="00370BC7" w:rsidRPr="00DB6206">
        <w:rPr>
          <w:rFonts w:ascii="Times New Roman" w:hAnsi="Times New Roman" w:cs="Times New Roman"/>
          <w:sz w:val="24"/>
          <w:szCs w:val="24"/>
          <w:lang w:val="en-US"/>
        </w:rPr>
        <w:t>silica</w:t>
      </w:r>
      <w:r w:rsidR="00C07D4C" w:rsidRPr="00DB6206">
        <w:rPr>
          <w:rFonts w:ascii="Times New Roman" w:hAnsi="Times New Roman" w:cs="Times New Roman"/>
          <w:sz w:val="24"/>
          <w:szCs w:val="24"/>
          <w:lang w:val="en-US"/>
        </w:rPr>
        <w:t xml:space="preserve"> </w:t>
      </w:r>
      <w:r w:rsidR="00FF3410" w:rsidRPr="00DB6206">
        <w:rPr>
          <w:rFonts w:ascii="Times New Roman" w:hAnsi="Times New Roman" w:cs="Times New Roman"/>
          <w:sz w:val="24"/>
          <w:szCs w:val="24"/>
          <w:lang w:val="en-US"/>
        </w:rPr>
        <w:fldChar w:fldCharType="begin"/>
      </w:r>
      <w:r w:rsidR="002033F7" w:rsidRPr="00DB6206">
        <w:rPr>
          <w:rFonts w:ascii="Times New Roman" w:hAnsi="Times New Roman" w:cs="Times New Roman"/>
          <w:sz w:val="24"/>
          <w:szCs w:val="24"/>
          <w:lang w:val="en-US"/>
        </w:rPr>
        <w:instrText xml:space="preserve"> ADDIN EN.CITE &lt;EndNote&gt;&lt;Cite&gt;&lt;Author&gt;Lopez-Lopez&lt;/Author&gt;&lt;Year&gt;2005&lt;/Year&gt;&lt;RecNum&gt;347&lt;/RecNum&gt;&lt;DisplayText&gt;[24]&lt;/DisplayText&gt;&lt;record&gt;&lt;rec-number&gt;347&lt;/rec-number&gt;&lt;foreign-keys&gt;&lt;key app="EN" db-id="pwxwfwpx90w0drerr5txf2skrv09eetsp5pw" timestamp="1468429822"&gt;347&lt;/key&gt;&lt;/foreign-keys&gt;&lt;ref-type name="Journal Article"&gt;17&lt;/ref-type&gt;&lt;contributors&gt;&lt;authors&gt;&lt;author&gt;Lopez-Lopez, M. T.&lt;/author&gt;&lt;author&gt;de Vicente, J.&lt;/author&gt;&lt;author&gt;Gonzalez-Caballero, F.&lt;/author&gt;&lt;author&gt;Duran, J. D. G.&lt;/author&gt;&lt;/authors&gt;&lt;/contributors&gt;&lt;auth-address&gt;Univ Granada, Fac Ciencias, Dept Fis Aplicada, E-18071 Granada, Spain.&amp;#xD;Lopez-Lopez, MT (reprint author), Univ Granada, Fac Ciencias, Dept Fis Aplicada, Av Fuentenueva S-N, E-18071 Granada, Spain.&amp;#xD;modesto@ugr.es&lt;/auth-address&gt;&lt;titles&gt;&lt;title&gt;Stability of magnetizable colloidal suspensions by addition of oleic acid and silica nanoparticles&lt;/title&gt;&lt;secondary-title&gt;Colloids and Surfaces a-Physicochemical and Engineering Aspects&lt;/secondary-title&gt;&lt;/titles&gt;&lt;periodical&gt;&lt;full-title&gt;Colloids and Surfaces a-Physicochemical and Engineering Aspects&lt;/full-title&gt;&lt;abbr-1&gt;Colloid Surf. A-Physicochem. Eng. Asp.&lt;/abbr-1&gt;&lt;/periodical&gt;&lt;pages&gt;75-81&lt;/pages&gt;&lt;volume&gt;264&lt;/volume&gt;&lt;number&gt;1-3&lt;/number&gt;&lt;keywords&gt;&lt;keyword&gt;magnetic suspensions&lt;/keyword&gt;&lt;keyword&gt;magnetic field&lt;/keyword&gt;&lt;keyword&gt;adsorption isotherm&lt;/keyword&gt;&lt;keyword&gt;stability&lt;/keyword&gt;&lt;keyword&gt;silica gel&lt;/keyword&gt;&lt;keyword&gt;magnetorheological fluids&lt;/keyword&gt;&lt;keyword&gt;rheological properties&lt;/keyword&gt;&lt;keyword&gt;stabilization&lt;/keyword&gt;&lt;keyword&gt;particles&lt;/keyword&gt;&lt;keyword&gt;Chemistry&lt;/keyword&gt;&lt;/keywords&gt;&lt;dates&gt;&lt;year&gt;2005&lt;/year&gt;&lt;pub-dates&gt;&lt;date&gt;Aug&lt;/date&gt;&lt;/pub-dates&gt;&lt;/dates&gt;&lt;isbn&gt;0927-7757&lt;/isbn&gt;&lt;accession-num&gt;WOS:000232327100011&lt;/accession-num&gt;&lt;work-type&gt;Article&lt;/work-type&gt;&lt;urls&gt;&lt;related-urls&gt;&lt;url&gt;&amp;lt;Go to ISI&amp;gt;://WOS:000232327100011&lt;/url&gt;&lt;/related-urls&gt;&lt;/urls&gt;&lt;electronic-resource-num&gt;10.1016/j.colsurfa.2005.05.026&lt;/electronic-resource-num&gt;&lt;language&gt;English&lt;/language&gt;&lt;/record&gt;&lt;/Cite&gt;&lt;/EndNote&gt;</w:instrText>
      </w:r>
      <w:r w:rsidR="00FF3410" w:rsidRPr="00DB6206">
        <w:rPr>
          <w:rFonts w:ascii="Times New Roman" w:hAnsi="Times New Roman" w:cs="Times New Roman"/>
          <w:sz w:val="24"/>
          <w:szCs w:val="24"/>
          <w:lang w:val="en-US"/>
        </w:rPr>
        <w:fldChar w:fldCharType="separate"/>
      </w:r>
      <w:r w:rsidR="002033F7" w:rsidRPr="00DB6206">
        <w:rPr>
          <w:rFonts w:ascii="Times New Roman" w:hAnsi="Times New Roman" w:cs="Times New Roman"/>
          <w:noProof/>
          <w:sz w:val="24"/>
          <w:szCs w:val="24"/>
          <w:lang w:val="en-US"/>
        </w:rPr>
        <w:t>[24]</w:t>
      </w:r>
      <w:r w:rsidR="00FF3410" w:rsidRPr="00DB6206">
        <w:rPr>
          <w:rFonts w:ascii="Times New Roman" w:hAnsi="Times New Roman" w:cs="Times New Roman"/>
          <w:sz w:val="24"/>
          <w:szCs w:val="24"/>
          <w:lang w:val="en-US"/>
        </w:rPr>
        <w:fldChar w:fldCharType="end"/>
      </w:r>
      <w:r w:rsidR="00370BC7" w:rsidRPr="00DB6206">
        <w:rPr>
          <w:rFonts w:ascii="Times New Roman" w:hAnsi="Times New Roman" w:cs="Times New Roman"/>
          <w:sz w:val="24"/>
          <w:szCs w:val="24"/>
          <w:lang w:val="en-US"/>
        </w:rPr>
        <w:t xml:space="preserve"> </w:t>
      </w:r>
      <w:r w:rsidR="00DF158D" w:rsidRPr="00DB6206">
        <w:rPr>
          <w:rFonts w:ascii="Times New Roman" w:hAnsi="Times New Roman" w:cs="Times New Roman"/>
          <w:sz w:val="24"/>
          <w:szCs w:val="24"/>
          <w:lang w:val="en-US"/>
        </w:rPr>
        <w:t>can be</w:t>
      </w:r>
      <w:r w:rsidR="00370BC7" w:rsidRPr="00DB6206">
        <w:rPr>
          <w:rFonts w:ascii="Times New Roman" w:hAnsi="Times New Roman" w:cs="Times New Roman"/>
          <w:sz w:val="24"/>
          <w:szCs w:val="24"/>
          <w:lang w:val="en-US"/>
        </w:rPr>
        <w:t xml:space="preserve"> used in MR suspensions to suppress the sedimentation</w:t>
      </w:r>
      <w:r w:rsidR="003F3241" w:rsidRPr="00DB6206">
        <w:rPr>
          <w:rFonts w:ascii="Times New Roman" w:hAnsi="Times New Roman" w:cs="Times New Roman"/>
          <w:sz w:val="24"/>
          <w:szCs w:val="24"/>
          <w:lang w:val="en-US"/>
        </w:rPr>
        <w:t xml:space="preserve"> or increase MR effects</w:t>
      </w:r>
      <w:r w:rsidR="008E345A" w:rsidRPr="00DB6206">
        <w:rPr>
          <w:rFonts w:ascii="Times New Roman" w:hAnsi="Times New Roman" w:cs="Times New Roman"/>
          <w:sz w:val="24"/>
          <w:szCs w:val="24"/>
          <w:lang w:val="en-US"/>
        </w:rPr>
        <w:t xml:space="preserve">. </w:t>
      </w:r>
      <w:r w:rsidR="006817FF" w:rsidRPr="00DB6206">
        <w:rPr>
          <w:rFonts w:ascii="Times New Roman" w:hAnsi="Times New Roman" w:cs="Times New Roman"/>
          <w:sz w:val="24"/>
          <w:szCs w:val="24"/>
          <w:lang w:val="en-US"/>
        </w:rPr>
        <w:t xml:space="preserve">It has been shown that </w:t>
      </w:r>
      <w:r w:rsidR="0030331A" w:rsidRPr="00DB6206">
        <w:rPr>
          <w:rFonts w:ascii="Times New Roman" w:hAnsi="Times New Roman" w:cs="Times New Roman"/>
          <w:sz w:val="24"/>
          <w:szCs w:val="24"/>
          <w:lang w:val="en-US"/>
        </w:rPr>
        <w:t xml:space="preserve">the </w:t>
      </w:r>
      <w:r w:rsidR="006817FF" w:rsidRPr="00DB6206">
        <w:rPr>
          <w:rFonts w:ascii="Times New Roman" w:hAnsi="Times New Roman" w:cs="Times New Roman"/>
          <w:sz w:val="24"/>
          <w:szCs w:val="24"/>
          <w:lang w:val="en-US"/>
        </w:rPr>
        <w:t xml:space="preserve">addition of </w:t>
      </w:r>
      <w:r w:rsidR="0030331A" w:rsidRPr="00DB6206">
        <w:rPr>
          <w:rFonts w:ascii="Times New Roman" w:hAnsi="Times New Roman" w:cs="Times New Roman"/>
          <w:sz w:val="24"/>
          <w:szCs w:val="24"/>
          <w:lang w:val="en-US"/>
        </w:rPr>
        <w:t xml:space="preserve">a </w:t>
      </w:r>
      <w:r w:rsidR="006817FF" w:rsidRPr="00DB6206">
        <w:rPr>
          <w:rFonts w:ascii="Times New Roman" w:hAnsi="Times New Roman" w:cs="Times New Roman"/>
          <w:sz w:val="24"/>
          <w:szCs w:val="24"/>
          <w:lang w:val="en-US"/>
        </w:rPr>
        <w:t>small amount of non-magnetic or purely magnetic</w:t>
      </w:r>
      <w:r w:rsidR="00FD0D69" w:rsidRPr="00DB6206">
        <w:rPr>
          <w:rFonts w:ascii="Times New Roman" w:hAnsi="Times New Roman" w:cs="Times New Roman"/>
          <w:sz w:val="24"/>
          <w:szCs w:val="24"/>
          <w:lang w:val="en-US"/>
        </w:rPr>
        <w:t xml:space="preserve"> </w:t>
      </w:r>
      <w:r w:rsidR="005020F7" w:rsidRPr="00DB6206">
        <w:rPr>
          <w:rFonts w:ascii="Times New Roman" w:hAnsi="Times New Roman" w:cs="Times New Roman"/>
          <w:sz w:val="24"/>
          <w:szCs w:val="24"/>
          <w:lang w:val="en-US"/>
        </w:rPr>
        <w:t xml:space="preserve">rod-like </w:t>
      </w:r>
      <w:r w:rsidR="006F02B0" w:rsidRPr="00DB6206">
        <w:rPr>
          <w:rFonts w:ascii="Times New Roman" w:hAnsi="Times New Roman" w:cs="Times New Roman"/>
          <w:sz w:val="24"/>
          <w:szCs w:val="24"/>
          <w:lang w:val="en-US"/>
        </w:rPr>
        <w:fldChar w:fldCharType="begin"/>
      </w:r>
      <w:r w:rsidR="002033F7" w:rsidRPr="00DB6206">
        <w:rPr>
          <w:rFonts w:ascii="Times New Roman" w:hAnsi="Times New Roman" w:cs="Times New Roman"/>
          <w:sz w:val="24"/>
          <w:szCs w:val="24"/>
          <w:lang w:val="en-US"/>
        </w:rPr>
        <w:instrText xml:space="preserve"> ADDIN EN.CITE &lt;EndNote&gt;&lt;Cite&gt;&lt;Author&gt;Sedlacik&lt;/Author&gt;&lt;Year&gt;2013&lt;/Year&gt;&lt;RecNum&gt;72&lt;/RecNum&gt;&lt;DisplayText&gt;[19]&lt;/DisplayText&gt;&lt;record&gt;&lt;rec-number&gt;72&lt;/rec-number&gt;&lt;foreign-keys&gt;&lt;key app="EN" db-id="pwxwfwpx90w0drerr5txf2skrv09eetsp5pw" timestamp="1411391632"&gt;72&lt;/key&gt;&lt;/foreign-keys&gt;&lt;ref-type name="Journal Article"&gt;17&lt;/ref-type&gt;&lt;contributors&gt;&lt;authors&gt;&lt;author&gt;Sedlacik, M.&lt;/author&gt;&lt;author&gt;Pavlinek, V.&lt;/author&gt;&lt;author&gt;Vyroubal, R.&lt;/author&gt;&lt;author&gt;Peer, P.&lt;/author&gt;&lt;author&gt;Filip, P.&lt;/author&gt;&lt;/authors&gt;&lt;/contributors&gt;&lt;auth-address&gt;[Sedlacik, M.; Pavlinek, V.] Tomas Bata Univ Zlin, Univ Inst, Ctr Polymer Syst, Zlin 76001, Czech Republic. [Sedlacik, M.] Tomas Bata Univ Zlin, Dept Prod Engn, Fac Technol, Zlin 76272, Czech Republic. [Pavlinek, V.; Vyroubal, R.] Tomas Bata Univ Zlin, Ctr Polymer, Fac Technol, Zlin 76272, Czech Republic. [Peer, P.; Filip, P.] Acad Sci Czech Republic, Inst Hydrodynam, Prague 16612 6, Czech Republic.&amp;#xD;Sedlacik, M (reprint author), Tomas Bata Univ Zlin, Univ Inst, Ctr Polymer Syst, Nad Ovcirnou 3685, Zlin 76001, Czech Republic.&amp;#xD;msedlacik@ft.utb.cz&lt;/auth-address&gt;&lt;titles&gt;&lt;title&gt;A dimorphic magnetorheological fluid with improved oxidation and chemical stability under oscillatory shear&lt;/title&gt;&lt;secondary-title&gt;Smart Materials and Structures&lt;/secondary-title&gt;&lt;alt-title&gt;Smart Mater. Struct.&lt;/alt-title&gt;&lt;/titles&gt;&lt;alt-periodical&gt;&lt;full-title&gt;Smart Materials &amp;amp; Structures&lt;/full-title&gt;&lt;abbr-1&gt;Smart Mater. Struct.&lt;/abbr-1&gt;&lt;/alt-periodical&gt;&lt;pages&gt;8&lt;/pages&gt;&lt;volume&gt;22&lt;/volume&gt;&lt;number&gt;3&lt;/number&gt;&lt;keywords&gt;&lt;keyword&gt;GOETHITES&lt;/keyword&gt;&lt;/keywords&gt;&lt;dates&gt;&lt;year&gt;2013&lt;/year&gt;&lt;pub-dates&gt;&lt;date&gt;Mar&lt;/date&gt;&lt;/pub-dates&gt;&lt;/dates&gt;&lt;isbn&gt;0964-1726&lt;/isbn&gt;&lt;accession-num&gt;WOS:000315019900012&lt;/accession-num&gt;&lt;work-type&gt;Article&lt;/work-type&gt;&lt;urls&gt;&lt;related-urls&gt;&lt;url&gt;&amp;lt;Go to ISI&amp;gt;://WOS:000315019900012&lt;/url&gt;&lt;/related-urls&gt;&lt;/urls&gt;&lt;custom7&gt;035011&lt;/custom7&gt;&lt;electronic-resource-num&gt;10.1088/0964-1726/22/3/035011&lt;/electronic-resource-num&gt;&lt;language&gt;English&lt;/language&gt;&lt;/record&gt;&lt;/Cite&gt;&lt;/EndNote&gt;</w:instrText>
      </w:r>
      <w:r w:rsidR="006F02B0" w:rsidRPr="00DB6206">
        <w:rPr>
          <w:rFonts w:ascii="Times New Roman" w:hAnsi="Times New Roman" w:cs="Times New Roman"/>
          <w:sz w:val="24"/>
          <w:szCs w:val="24"/>
          <w:lang w:val="en-US"/>
        </w:rPr>
        <w:fldChar w:fldCharType="separate"/>
      </w:r>
      <w:r w:rsidR="002033F7" w:rsidRPr="00DB6206">
        <w:rPr>
          <w:rFonts w:ascii="Times New Roman" w:hAnsi="Times New Roman" w:cs="Times New Roman"/>
          <w:noProof/>
          <w:sz w:val="24"/>
          <w:szCs w:val="24"/>
          <w:lang w:val="en-US"/>
        </w:rPr>
        <w:t>[19]</w:t>
      </w:r>
      <w:r w:rsidR="006F02B0" w:rsidRPr="00DB6206">
        <w:rPr>
          <w:rFonts w:ascii="Times New Roman" w:hAnsi="Times New Roman" w:cs="Times New Roman"/>
          <w:sz w:val="24"/>
          <w:szCs w:val="24"/>
          <w:lang w:val="en-US"/>
        </w:rPr>
        <w:fldChar w:fldCharType="end"/>
      </w:r>
      <w:r w:rsidR="00214FEE" w:rsidRPr="00DB6206">
        <w:rPr>
          <w:rFonts w:ascii="Times New Roman" w:hAnsi="Times New Roman" w:cs="Times New Roman"/>
          <w:sz w:val="24"/>
          <w:szCs w:val="24"/>
          <w:lang w:val="en-US"/>
        </w:rPr>
        <w:t xml:space="preserve"> </w:t>
      </w:r>
      <w:r w:rsidR="005020F7" w:rsidRPr="00DB6206">
        <w:rPr>
          <w:rFonts w:ascii="Times New Roman" w:hAnsi="Times New Roman" w:cs="Times New Roman"/>
          <w:sz w:val="24"/>
          <w:szCs w:val="24"/>
          <w:lang w:val="en-US"/>
        </w:rPr>
        <w:t>or plate-like</w:t>
      </w:r>
      <w:r w:rsidR="00214FEE" w:rsidRPr="00DB6206">
        <w:rPr>
          <w:rFonts w:ascii="Times New Roman" w:hAnsi="Times New Roman" w:cs="Times New Roman"/>
          <w:sz w:val="24"/>
          <w:szCs w:val="24"/>
          <w:lang w:val="en-US"/>
        </w:rPr>
        <w:t xml:space="preserve"> </w:t>
      </w:r>
      <w:r w:rsidR="006F02B0" w:rsidRPr="00DB6206">
        <w:rPr>
          <w:rFonts w:ascii="Times New Roman" w:hAnsi="Times New Roman" w:cs="Times New Roman"/>
          <w:sz w:val="24"/>
          <w:szCs w:val="24"/>
          <w:lang w:val="en-US"/>
        </w:rPr>
        <w:fldChar w:fldCharType="begin">
          <w:fldData xml:space="preserve">PEVuZE5vdGU+PENpdGU+PEF1dGhvcj5NYWNob3Zza3k8L0F1dGhvcj48WWVhcj4yMDE1PC9ZZWFy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==
</w:fldData>
        </w:fldChar>
      </w:r>
      <w:r w:rsidR="002033F7" w:rsidRPr="00DB6206">
        <w:rPr>
          <w:rFonts w:ascii="Times New Roman" w:hAnsi="Times New Roman" w:cs="Times New Roman"/>
          <w:sz w:val="24"/>
          <w:szCs w:val="24"/>
          <w:lang w:val="en-US"/>
        </w:rPr>
        <w:instrText xml:space="preserve"> ADDIN EN.CITE </w:instrText>
      </w:r>
      <w:r w:rsidR="002033F7" w:rsidRPr="00DB6206">
        <w:rPr>
          <w:rFonts w:ascii="Times New Roman" w:hAnsi="Times New Roman" w:cs="Times New Roman"/>
          <w:sz w:val="24"/>
          <w:szCs w:val="24"/>
          <w:lang w:val="en-US"/>
        </w:rPr>
        <w:fldChar w:fldCharType="begin">
          <w:fldData xml:space="preserve">PEVuZE5vdGU+PENpdGU+PEF1dGhvcj5NYWNob3Zza3k8L0F1dGhvcj48WWVhcj4yMDE1PC9ZZWFy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==
</w:fldData>
        </w:fldChar>
      </w:r>
      <w:r w:rsidR="002033F7" w:rsidRPr="00DB6206">
        <w:rPr>
          <w:rFonts w:ascii="Times New Roman" w:hAnsi="Times New Roman" w:cs="Times New Roman"/>
          <w:sz w:val="24"/>
          <w:szCs w:val="24"/>
          <w:lang w:val="en-US"/>
        </w:rPr>
        <w:instrText xml:space="preserve"> ADDIN EN.CITE.DATA </w:instrText>
      </w:r>
      <w:r w:rsidR="002033F7" w:rsidRPr="00DB6206">
        <w:rPr>
          <w:rFonts w:ascii="Times New Roman" w:hAnsi="Times New Roman" w:cs="Times New Roman"/>
          <w:sz w:val="24"/>
          <w:szCs w:val="24"/>
          <w:lang w:val="en-US"/>
        </w:rPr>
      </w:r>
      <w:r w:rsidR="002033F7" w:rsidRPr="00DB6206">
        <w:rPr>
          <w:rFonts w:ascii="Times New Roman" w:hAnsi="Times New Roman" w:cs="Times New Roman"/>
          <w:sz w:val="24"/>
          <w:szCs w:val="24"/>
          <w:lang w:val="en-US"/>
        </w:rPr>
        <w:fldChar w:fldCharType="end"/>
      </w:r>
      <w:r w:rsidR="006F02B0" w:rsidRPr="00DB6206">
        <w:rPr>
          <w:rFonts w:ascii="Times New Roman" w:hAnsi="Times New Roman" w:cs="Times New Roman"/>
          <w:sz w:val="24"/>
          <w:szCs w:val="24"/>
          <w:lang w:val="en-US"/>
        </w:rPr>
      </w:r>
      <w:r w:rsidR="006F02B0" w:rsidRPr="00DB6206">
        <w:rPr>
          <w:rFonts w:ascii="Times New Roman" w:hAnsi="Times New Roman" w:cs="Times New Roman"/>
          <w:sz w:val="24"/>
          <w:szCs w:val="24"/>
          <w:lang w:val="en-US"/>
        </w:rPr>
        <w:fldChar w:fldCharType="separate"/>
      </w:r>
      <w:r w:rsidR="002033F7" w:rsidRPr="00DB6206">
        <w:rPr>
          <w:rFonts w:ascii="Times New Roman" w:hAnsi="Times New Roman" w:cs="Times New Roman"/>
          <w:noProof/>
          <w:sz w:val="24"/>
          <w:szCs w:val="24"/>
          <w:lang w:val="en-US"/>
        </w:rPr>
        <w:t>[22]</w:t>
      </w:r>
      <w:r w:rsidR="006F02B0" w:rsidRPr="00DB6206">
        <w:rPr>
          <w:rFonts w:ascii="Times New Roman" w:hAnsi="Times New Roman" w:cs="Times New Roman"/>
          <w:sz w:val="24"/>
          <w:szCs w:val="24"/>
          <w:lang w:val="en-US"/>
        </w:rPr>
        <w:fldChar w:fldCharType="end"/>
      </w:r>
      <w:r w:rsidR="005020F7" w:rsidRPr="00DB6206">
        <w:rPr>
          <w:rFonts w:ascii="Times New Roman" w:hAnsi="Times New Roman" w:cs="Times New Roman"/>
          <w:sz w:val="24"/>
          <w:szCs w:val="24"/>
          <w:lang w:val="en-US"/>
        </w:rPr>
        <w:t xml:space="preserve"> </w:t>
      </w:r>
      <w:r w:rsidR="00FD0D69" w:rsidRPr="00DB6206">
        <w:rPr>
          <w:rFonts w:ascii="Times New Roman" w:hAnsi="Times New Roman" w:cs="Times New Roman"/>
          <w:sz w:val="24"/>
          <w:szCs w:val="24"/>
          <w:lang w:val="en-US"/>
        </w:rPr>
        <w:t xml:space="preserve">particles </w:t>
      </w:r>
      <w:r w:rsidR="005020F7" w:rsidRPr="00DB6206">
        <w:rPr>
          <w:rFonts w:ascii="Times New Roman" w:hAnsi="Times New Roman" w:cs="Times New Roman"/>
          <w:sz w:val="24"/>
          <w:szCs w:val="24"/>
          <w:lang w:val="en-US"/>
        </w:rPr>
        <w:t>can lead to a</w:t>
      </w:r>
      <w:r w:rsidR="006817FF" w:rsidRPr="00DB6206">
        <w:rPr>
          <w:rFonts w:ascii="Times New Roman" w:hAnsi="Times New Roman" w:cs="Times New Roman"/>
          <w:sz w:val="24"/>
          <w:szCs w:val="24"/>
          <w:lang w:val="en-US"/>
        </w:rPr>
        <w:t xml:space="preserve"> </w:t>
      </w:r>
      <w:r w:rsidR="005020F7" w:rsidRPr="00DB6206">
        <w:rPr>
          <w:rFonts w:ascii="Times New Roman" w:hAnsi="Times New Roman" w:cs="Times New Roman"/>
          <w:sz w:val="24"/>
          <w:szCs w:val="24"/>
          <w:lang w:val="en-US"/>
        </w:rPr>
        <w:t xml:space="preserve">significant </w:t>
      </w:r>
      <w:r w:rsidR="006817FF" w:rsidRPr="00DB6206">
        <w:rPr>
          <w:rFonts w:ascii="Times New Roman" w:hAnsi="Times New Roman" w:cs="Times New Roman"/>
          <w:sz w:val="24"/>
          <w:szCs w:val="24"/>
          <w:lang w:val="en-US"/>
        </w:rPr>
        <w:t>increase in the shear stress value</w:t>
      </w:r>
      <w:r w:rsidR="005020F7" w:rsidRPr="00DB6206">
        <w:rPr>
          <w:rFonts w:ascii="Times New Roman" w:hAnsi="Times New Roman" w:cs="Times New Roman"/>
          <w:sz w:val="24"/>
          <w:szCs w:val="24"/>
          <w:lang w:val="en-US"/>
        </w:rPr>
        <w:t>s</w:t>
      </w:r>
      <w:r w:rsidR="00D270A2" w:rsidRPr="00DB6206">
        <w:rPr>
          <w:rFonts w:ascii="Times New Roman" w:hAnsi="Times New Roman" w:cs="Times New Roman"/>
          <w:sz w:val="24"/>
          <w:szCs w:val="24"/>
          <w:lang w:val="en-US"/>
        </w:rPr>
        <w:t xml:space="preserve"> of MR suspensions</w:t>
      </w:r>
      <w:r w:rsidR="006817FF" w:rsidRPr="00DB6206">
        <w:rPr>
          <w:rFonts w:ascii="Times New Roman" w:hAnsi="Times New Roman" w:cs="Times New Roman"/>
          <w:sz w:val="24"/>
          <w:szCs w:val="24"/>
          <w:lang w:val="en-US"/>
        </w:rPr>
        <w:t>.</w:t>
      </w:r>
      <w:r w:rsidR="005020F7" w:rsidRPr="00DB6206">
        <w:rPr>
          <w:rFonts w:ascii="Times New Roman" w:hAnsi="Times New Roman" w:cs="Times New Roman"/>
          <w:sz w:val="24"/>
          <w:szCs w:val="24"/>
          <w:lang w:val="en-US"/>
        </w:rPr>
        <w:t xml:space="preserve"> </w:t>
      </w:r>
      <w:r w:rsidR="00F15A41" w:rsidRPr="00DB6206">
        <w:rPr>
          <w:rFonts w:ascii="Times New Roman" w:hAnsi="Times New Roman" w:cs="Times New Roman"/>
          <w:sz w:val="24"/>
          <w:szCs w:val="24"/>
          <w:lang w:val="en-US"/>
        </w:rPr>
        <w:t>Bombard</w:t>
      </w:r>
      <w:r w:rsidR="00B57770" w:rsidRPr="00DB6206">
        <w:rPr>
          <w:rFonts w:ascii="Times New Roman" w:hAnsi="Times New Roman" w:cs="Times New Roman"/>
          <w:sz w:val="24"/>
          <w:szCs w:val="24"/>
          <w:lang w:val="en-US"/>
        </w:rPr>
        <w:t xml:space="preserve"> et al. </w:t>
      </w:r>
      <w:r w:rsidR="006F02B0" w:rsidRPr="00DB6206">
        <w:rPr>
          <w:rFonts w:ascii="Times New Roman" w:hAnsi="Times New Roman" w:cs="Times New Roman"/>
          <w:sz w:val="24"/>
          <w:szCs w:val="24"/>
          <w:lang w:val="en-US"/>
        </w:rPr>
        <w:fldChar w:fldCharType="begin"/>
      </w:r>
      <w:r w:rsidR="002033F7" w:rsidRPr="00DB6206">
        <w:rPr>
          <w:rFonts w:ascii="Times New Roman" w:hAnsi="Times New Roman" w:cs="Times New Roman"/>
          <w:sz w:val="24"/>
          <w:szCs w:val="24"/>
          <w:lang w:val="en-US"/>
        </w:rPr>
        <w:instrText xml:space="preserve"> ADDIN EN.CITE &lt;EndNote&gt;&lt;Cite&gt;&lt;Author&gt;Bombard&lt;/Author&gt;&lt;Year&gt;2014&lt;/Year&gt;&lt;RecNum&gt;122&lt;/RecNum&gt;&lt;DisplayText&gt;[16]&lt;/DisplayText&gt;&lt;record&gt;&lt;rec-number&gt;122&lt;/rec-number&gt;&lt;foreign-keys&gt;&lt;key app="EN" db-id="pwxwfwpx90w0drerr5txf2skrv09eetsp5pw" timestamp="1421154047"&gt;122&lt;/key&gt;&lt;/foreign-keys&gt;&lt;ref-type name="Journal Article"&gt;17&lt;/ref-type&gt;&lt;contributors&gt;&lt;authors&gt;&lt;author&gt;Bombard, A. J. F.&lt;/author&gt;&lt;author&gt;Goncalves, F. R.&lt;/author&gt;&lt;author&gt;Morillas, J. R.&lt;/author&gt;&lt;author&gt;de Vicente, J.&lt;/author&gt;&lt;/authors&gt;&lt;/contributors&gt;&lt;auth-address&gt;[Bombard, Antonio J. F.; Goncalves, Flavia R.] Univ Fed Itajuba, IFQ, Itajuba, MG, Brazil. [Morillas, Jose R.; de Vicente, Juan] Univ Granada, Fac Sci, Dept Appl Phys, E-18071 Granada, Spain.&amp;#xD;Bombard, AJF (reprint author), Univ Granada, Fac Sci, Dept Appl Phys, C Fuentenueva S-N, E-18071 Granada, Spain.&amp;#xD;jvicente@ugr.es&lt;/auth-address&gt;&lt;titles&gt;&lt;title&gt;Magnetorheology of dimorphic magnetorheological fluids based on nanofibers&lt;/title&gt;&lt;secondary-title&gt;Smart Materials and Structures&lt;/secondary-title&gt;&lt;alt-title&gt;Smart Mater. Struct.&lt;/alt-title&gt;&lt;/titles&gt;&lt;alt-periodical&gt;&lt;full-title&gt;Smart Materials &amp;amp; Structures&lt;/full-title&gt;&lt;abbr-1&gt;Smart Mater. Struct.&lt;/abbr-1&gt;&lt;/alt-periodical&gt;&lt;pages&gt;12&lt;/pages&gt;&lt;volume&gt;23&lt;/volume&gt;&lt;number&gt;12&lt;/number&gt;&lt;keywords&gt;&lt;keyword&gt;magnetorheological fluids&lt;/keyword&gt;&lt;keyword&gt;magnetorheology&lt;/keyword&gt;&lt;keyword&gt;yield stress&lt;/keyword&gt;&lt;keyword&gt;MR fluids&lt;/keyword&gt;&lt;keyword&gt;rods&lt;/keyword&gt;&lt;keyword&gt;RHEOLOGICAL PROPERTIES&lt;/keyword&gt;&lt;keyword&gt;SUSPENSIONS&lt;/keyword&gt;&lt;keyword&gt;PARTICLES&lt;/keyword&gt;&lt;keyword&gt;BEHAVIOR&lt;/keyword&gt;&lt;/keywords&gt;&lt;dates&gt;&lt;year&gt;2014&lt;/year&gt;&lt;pub-dates&gt;&lt;date&gt;Dec&lt;/date&gt;&lt;/pub-dates&gt;&lt;/dates&gt;&lt;isbn&gt;0964-1726&lt;/isbn&gt;&lt;accession-num&gt;WOS:000345275400014&lt;/accession-num&gt;&lt;work-type&gt;Article&lt;/work-type&gt;&lt;urls&gt;&lt;related-urls&gt;&lt;url&gt;&amp;lt;Go to ISI&amp;gt;://WOS:000345275400014&lt;/url&gt;&lt;/related-urls&gt;&lt;/urls&gt;&lt;custom7&gt;125013&lt;/custom7&gt;&lt;electronic-resource-num&gt;10.1088/0964-1726/23/12/125013&lt;/electronic-resource-num&gt;&lt;language&gt;English&lt;/language&gt;&lt;/record&gt;&lt;/Cite&gt;&lt;/EndNote&gt;</w:instrText>
      </w:r>
      <w:r w:rsidR="006F02B0" w:rsidRPr="00DB6206">
        <w:rPr>
          <w:rFonts w:ascii="Times New Roman" w:hAnsi="Times New Roman" w:cs="Times New Roman"/>
          <w:sz w:val="24"/>
          <w:szCs w:val="24"/>
          <w:lang w:val="en-US"/>
        </w:rPr>
        <w:fldChar w:fldCharType="separate"/>
      </w:r>
      <w:r w:rsidR="002033F7" w:rsidRPr="00DB6206">
        <w:rPr>
          <w:rFonts w:ascii="Times New Roman" w:hAnsi="Times New Roman" w:cs="Times New Roman"/>
          <w:noProof/>
          <w:sz w:val="24"/>
          <w:szCs w:val="24"/>
          <w:lang w:val="en-US"/>
        </w:rPr>
        <w:t>[16]</w:t>
      </w:r>
      <w:r w:rsidR="006F02B0" w:rsidRPr="00DB6206">
        <w:rPr>
          <w:rFonts w:ascii="Times New Roman" w:hAnsi="Times New Roman" w:cs="Times New Roman"/>
          <w:sz w:val="24"/>
          <w:szCs w:val="24"/>
          <w:lang w:val="en-US"/>
        </w:rPr>
        <w:fldChar w:fldCharType="end"/>
      </w:r>
      <w:r w:rsidR="006F02B0" w:rsidRPr="00DB6206">
        <w:rPr>
          <w:rFonts w:ascii="Times New Roman" w:hAnsi="Times New Roman" w:cs="Times New Roman"/>
          <w:sz w:val="24"/>
          <w:szCs w:val="24"/>
          <w:lang w:val="en-US"/>
        </w:rPr>
        <w:t xml:space="preserve"> </w:t>
      </w:r>
      <w:r w:rsidR="00B57770" w:rsidRPr="00DB6206">
        <w:rPr>
          <w:rFonts w:ascii="Times New Roman" w:hAnsi="Times New Roman" w:cs="Times New Roman"/>
          <w:sz w:val="24"/>
          <w:szCs w:val="24"/>
          <w:lang w:val="en-US"/>
        </w:rPr>
        <w:t>employed magnetic and non-magnetic nanorods into spherical iron particles</w:t>
      </w:r>
      <w:r w:rsidR="0030331A" w:rsidRPr="00DB6206">
        <w:rPr>
          <w:rFonts w:ascii="Times New Roman" w:hAnsi="Times New Roman" w:cs="Times New Roman"/>
          <w:sz w:val="24"/>
          <w:szCs w:val="24"/>
          <w:lang w:val="en-US"/>
        </w:rPr>
        <w:t>,</w:t>
      </w:r>
      <w:r w:rsidR="00B57770" w:rsidRPr="00DB6206">
        <w:rPr>
          <w:rFonts w:ascii="Times New Roman" w:hAnsi="Times New Roman" w:cs="Times New Roman"/>
          <w:sz w:val="24"/>
          <w:szCs w:val="24"/>
          <w:lang w:val="en-US"/>
        </w:rPr>
        <w:t xml:space="preserve"> which increased </w:t>
      </w:r>
      <w:r w:rsidR="0030331A" w:rsidRPr="00DB6206">
        <w:rPr>
          <w:rFonts w:ascii="Times New Roman" w:hAnsi="Times New Roman" w:cs="Times New Roman"/>
          <w:sz w:val="24"/>
          <w:szCs w:val="24"/>
          <w:lang w:val="en-US"/>
        </w:rPr>
        <w:t xml:space="preserve">the </w:t>
      </w:r>
      <w:r w:rsidR="00B57770" w:rsidRPr="00DB6206">
        <w:rPr>
          <w:rFonts w:ascii="Times New Roman" w:hAnsi="Times New Roman" w:cs="Times New Roman"/>
          <w:sz w:val="24"/>
          <w:szCs w:val="24"/>
          <w:lang w:val="en-US"/>
        </w:rPr>
        <w:t>MR effects of DMR suspensions when compared to MR suspension</w:t>
      </w:r>
      <w:r w:rsidR="0030331A" w:rsidRPr="00DB6206">
        <w:rPr>
          <w:rFonts w:ascii="Times New Roman" w:hAnsi="Times New Roman" w:cs="Times New Roman"/>
          <w:sz w:val="24"/>
          <w:szCs w:val="24"/>
          <w:lang w:val="en-US"/>
        </w:rPr>
        <w:t>s</w:t>
      </w:r>
      <w:r w:rsidR="00B57770" w:rsidRPr="00DB6206">
        <w:rPr>
          <w:rFonts w:ascii="Times New Roman" w:hAnsi="Times New Roman" w:cs="Times New Roman"/>
          <w:sz w:val="24"/>
          <w:szCs w:val="24"/>
          <w:lang w:val="en-US"/>
        </w:rPr>
        <w:t xml:space="preserve"> based on pure spherical iron particles. </w:t>
      </w:r>
      <w:r w:rsidR="007E24FD" w:rsidRPr="00DB6206">
        <w:rPr>
          <w:rFonts w:ascii="Times New Roman" w:hAnsi="Times New Roman" w:cs="Times New Roman"/>
          <w:sz w:val="24"/>
          <w:szCs w:val="24"/>
          <w:lang w:val="en-US"/>
        </w:rPr>
        <w:t>Also</w:t>
      </w:r>
      <w:r w:rsidR="0030331A" w:rsidRPr="00DB6206">
        <w:rPr>
          <w:rFonts w:ascii="Times New Roman" w:hAnsi="Times New Roman" w:cs="Times New Roman"/>
          <w:sz w:val="24"/>
          <w:szCs w:val="24"/>
          <w:lang w:val="en-US"/>
        </w:rPr>
        <w:t>,</w:t>
      </w:r>
      <w:r w:rsidR="007E24FD" w:rsidRPr="00DB6206">
        <w:rPr>
          <w:rFonts w:ascii="Times New Roman" w:hAnsi="Times New Roman" w:cs="Times New Roman"/>
          <w:sz w:val="24"/>
          <w:szCs w:val="24"/>
          <w:lang w:val="en-US"/>
        </w:rPr>
        <w:t xml:space="preserve"> </w:t>
      </w:r>
      <w:r w:rsidR="0030331A" w:rsidRPr="00DB6206">
        <w:rPr>
          <w:rFonts w:ascii="Times New Roman" w:hAnsi="Times New Roman" w:cs="Times New Roman"/>
          <w:sz w:val="24"/>
          <w:szCs w:val="24"/>
          <w:lang w:val="en-US"/>
        </w:rPr>
        <w:t>the</w:t>
      </w:r>
      <w:r w:rsidR="007E24FD" w:rsidRPr="00DB6206">
        <w:rPr>
          <w:rFonts w:ascii="Times New Roman" w:hAnsi="Times New Roman" w:cs="Times New Roman"/>
          <w:sz w:val="24"/>
          <w:szCs w:val="24"/>
          <w:lang w:val="en-US"/>
        </w:rPr>
        <w:t xml:space="preserve"> addition of non-magnetic spherical particles into MR suspensions led to a sig</w:t>
      </w:r>
      <w:r w:rsidR="00362AE0" w:rsidRPr="00DB6206">
        <w:rPr>
          <w:rFonts w:ascii="Times New Roman" w:hAnsi="Times New Roman" w:cs="Times New Roman"/>
          <w:sz w:val="24"/>
          <w:szCs w:val="24"/>
          <w:lang w:val="en-US"/>
        </w:rPr>
        <w:t xml:space="preserve">nificant increase </w:t>
      </w:r>
      <w:r w:rsidR="000030D2" w:rsidRPr="00DB6206">
        <w:rPr>
          <w:rFonts w:ascii="Times New Roman" w:hAnsi="Times New Roman" w:cs="Times New Roman"/>
          <w:sz w:val="24"/>
          <w:szCs w:val="24"/>
          <w:lang w:val="en-US"/>
        </w:rPr>
        <w:t>in</w:t>
      </w:r>
      <w:r w:rsidR="00362AE0" w:rsidRPr="00DB6206">
        <w:rPr>
          <w:rFonts w:ascii="Times New Roman" w:hAnsi="Times New Roman" w:cs="Times New Roman"/>
          <w:sz w:val="24"/>
          <w:szCs w:val="24"/>
          <w:lang w:val="en-US"/>
        </w:rPr>
        <w:t xml:space="preserve"> MR effects due to increased </w:t>
      </w:r>
      <w:r w:rsidR="00362AE0" w:rsidRPr="00DB6206">
        <w:rPr>
          <w:rFonts w:ascii="Times New Roman" w:hAnsi="Times New Roman" w:cs="Times New Roman"/>
          <w:sz w:val="24"/>
          <w:lang w:val="en-US"/>
        </w:rPr>
        <w:t>viscous dissipation and rotary diffusivity</w:t>
      </w:r>
      <w:r w:rsidR="00FF3410" w:rsidRPr="00DB6206">
        <w:rPr>
          <w:rFonts w:ascii="Times New Roman" w:hAnsi="Times New Roman" w:cs="Times New Roman"/>
          <w:sz w:val="24"/>
          <w:lang w:val="en-US"/>
        </w:rPr>
        <w:t xml:space="preserve"> </w:t>
      </w:r>
      <w:r w:rsidR="00FF3410" w:rsidRPr="00DB6206">
        <w:rPr>
          <w:rFonts w:ascii="Times New Roman" w:hAnsi="Times New Roman" w:cs="Times New Roman"/>
          <w:sz w:val="24"/>
          <w:lang w:val="en-US"/>
        </w:rPr>
        <w:fldChar w:fldCharType="begin"/>
      </w:r>
      <w:r w:rsidR="002033F7" w:rsidRPr="00DB6206">
        <w:rPr>
          <w:rFonts w:ascii="Times New Roman" w:hAnsi="Times New Roman" w:cs="Times New Roman"/>
          <w:sz w:val="24"/>
          <w:lang w:val="en-US"/>
        </w:rPr>
        <w:instrText xml:space="preserve"> ADDIN EN.CITE &lt;EndNote&gt;&lt;Cite&gt;&lt;Author&gt;Rodriguez-Arco&lt;/Author&gt;&lt;Year&gt;2014&lt;/Year&gt;&lt;RecNum&gt;346&lt;/RecNum&gt;&lt;DisplayText&gt;[23]&lt;/DisplayText&gt;&lt;record&gt;&lt;rec-number&gt;346&lt;/rec-number&gt;&lt;foreign-keys&gt;&lt;key app="EN" db-id="pwxwfwpx90w0drerr5txf2skrv09eetsp5pw" timestamp="1468429106"&gt;346&lt;/key&gt;&lt;/foreign-keys&gt;&lt;ref-type name="Journal Article"&gt;17&lt;/ref-type&gt;&lt;contributors&gt;&lt;authors&gt;&lt;author&gt;Rodriguez-Arco, L.&lt;/author&gt;&lt;author&gt;Lopez-Lopez, M. T.&lt;/author&gt;&lt;author&gt;Kuzhir, P.&lt;/author&gt;&lt;author&gt;Gonzalez-Caballero, F.&lt;/author&gt;&lt;/authors&gt;&lt;/contributors&gt;&lt;auth-address&gt;[Rodriguez-Arco, L.; Lopez-Lopez, M. T.; Gonzalez-Caballero, F.] Univ Granada, Dept Appl Phys, Fac Sci, E-18071 Granada, Spain. [Kuzhir, P.] Univ Nice Sophia Antipolis, CNRS, Lab Condensed Matter Phys, UMR 7336, F-06100 Nice, France.&amp;#xD;Rodriguez-Arco, L (reprint author), Univ Granada, Dept Appl Phys, Fac Sci, Campus Fuentenueva, E-18071 Granada, Spain.&amp;#xD;l_rodriguezarco@ugr.es&lt;/auth-address&gt;&lt;titles&gt;&lt;title&gt;How nonmagnetic particles intensify rotational diffusion in magnetorheological fluids&lt;/title&gt;&lt;secondary-title&gt;Physical Review E&lt;/secondary-title&gt;&lt;/titles&gt;&lt;periodical&gt;&lt;full-title&gt;Physical Review E&lt;/full-title&gt;&lt;abbr-1&gt;Phys. Rev. E&lt;/abbr-1&gt;&lt;/periodical&gt;&lt;pages&gt;11&lt;/pages&gt;&lt;volume&gt;90&lt;/volume&gt;&lt;number&gt;1&lt;/number&gt;&lt;keywords&gt;&lt;keyword&gt;magnetic-field&lt;/keyword&gt;&lt;keyword&gt;suspensions&lt;/keyword&gt;&lt;keyword&gt;rheology&lt;/keyword&gt;&lt;keyword&gt;ferrofluids&lt;/keyword&gt;&lt;keyword&gt;orientation&lt;/keyword&gt;&lt;keyword&gt;dynamics&lt;/keyword&gt;&lt;keyword&gt;behavior&lt;/keyword&gt;&lt;keyword&gt;motion&lt;/keyword&gt;&lt;keyword&gt;Physics&lt;/keyword&gt;&lt;/keywords&gt;&lt;dates&gt;&lt;year&gt;2014&lt;/year&gt;&lt;pub-dates&gt;&lt;date&gt;Jul&lt;/date&gt;&lt;/pub-dates&gt;&lt;/dates&gt;&lt;isbn&gt;1539-3755&lt;/isbn&gt;&lt;accession-num&gt;WOS:000341245400007&lt;/accession-num&gt;&lt;work-type&gt;Article&lt;/work-type&gt;&lt;urls&gt;&lt;related-urls&gt;&lt;url&gt;&amp;lt;Go to ISI&amp;gt;://WOS:000341245400007&lt;/url&gt;&lt;/related-urls&gt;&lt;/urls&gt;&lt;custom7&gt;012310&lt;/custom7&gt;&lt;electronic-resource-num&gt;10.1103/PhysRevE.90.012310&lt;/electronic-resource-num&gt;&lt;language&gt;English&lt;/language&gt;&lt;/record&gt;&lt;/Cite&gt;&lt;/EndNote&gt;</w:instrText>
      </w:r>
      <w:r w:rsidR="00FF3410" w:rsidRPr="00DB6206">
        <w:rPr>
          <w:rFonts w:ascii="Times New Roman" w:hAnsi="Times New Roman" w:cs="Times New Roman"/>
          <w:sz w:val="24"/>
          <w:lang w:val="en-US"/>
        </w:rPr>
        <w:fldChar w:fldCharType="separate"/>
      </w:r>
      <w:r w:rsidR="002033F7" w:rsidRPr="00DB6206">
        <w:rPr>
          <w:rFonts w:ascii="Times New Roman" w:hAnsi="Times New Roman" w:cs="Times New Roman"/>
          <w:noProof/>
          <w:sz w:val="24"/>
          <w:lang w:val="en-US"/>
        </w:rPr>
        <w:t>[23]</w:t>
      </w:r>
      <w:r w:rsidR="00FF3410" w:rsidRPr="00DB6206">
        <w:rPr>
          <w:rFonts w:ascii="Times New Roman" w:hAnsi="Times New Roman" w:cs="Times New Roman"/>
          <w:sz w:val="24"/>
          <w:lang w:val="en-US"/>
        </w:rPr>
        <w:fldChar w:fldCharType="end"/>
      </w:r>
      <w:r w:rsidR="00362AE0" w:rsidRPr="00DB6206">
        <w:rPr>
          <w:rFonts w:ascii="Times New Roman" w:hAnsi="Times New Roman" w:cs="Times New Roman"/>
          <w:sz w:val="24"/>
          <w:lang w:val="en-US"/>
        </w:rPr>
        <w:t>.</w:t>
      </w:r>
    </w:p>
    <w:p w14:paraId="1001A8DA" w14:textId="7BCBABAD" w:rsidR="00074ED5" w:rsidRPr="00DB6206" w:rsidRDefault="006F29F4" w:rsidP="004336EE">
      <w:pPr>
        <w:spacing w:line="360" w:lineRule="auto"/>
        <w:jc w:val="both"/>
        <w:rPr>
          <w:rFonts w:ascii="Times New Roman" w:hAnsi="Times New Roman" w:cs="Times New Roman"/>
          <w:sz w:val="24"/>
          <w:szCs w:val="24"/>
          <w:lang w:val="en-US"/>
        </w:rPr>
      </w:pPr>
      <w:r w:rsidRPr="00DB6206">
        <w:rPr>
          <w:rFonts w:ascii="Times New Roman" w:hAnsi="Times New Roman" w:cs="Times New Roman"/>
          <w:sz w:val="24"/>
          <w:szCs w:val="24"/>
          <w:lang w:val="en-US"/>
        </w:rPr>
        <w:t xml:space="preserve">In order to </w:t>
      </w:r>
      <w:r w:rsidR="004B4625" w:rsidRPr="00DB6206">
        <w:rPr>
          <w:rFonts w:ascii="Times New Roman" w:hAnsi="Times New Roman" w:cs="Times New Roman"/>
          <w:sz w:val="24"/>
          <w:szCs w:val="24"/>
          <w:lang w:val="en-US"/>
        </w:rPr>
        <w:t>compare</w:t>
      </w:r>
      <w:r w:rsidRPr="00DB6206">
        <w:rPr>
          <w:rFonts w:ascii="Times New Roman" w:hAnsi="Times New Roman" w:cs="Times New Roman"/>
          <w:sz w:val="24"/>
          <w:szCs w:val="24"/>
          <w:lang w:val="en-US"/>
        </w:rPr>
        <w:t xml:space="preserve"> the </w:t>
      </w:r>
      <w:r w:rsidR="00701CFC" w:rsidRPr="00DB6206">
        <w:rPr>
          <w:rFonts w:ascii="Times New Roman" w:hAnsi="Times New Roman" w:cs="Times New Roman"/>
          <w:sz w:val="24"/>
          <w:szCs w:val="24"/>
          <w:lang w:val="en-US"/>
        </w:rPr>
        <w:t>role</w:t>
      </w:r>
      <w:r w:rsidR="004177E7" w:rsidRPr="00DB6206">
        <w:rPr>
          <w:rFonts w:ascii="Times New Roman" w:hAnsi="Times New Roman" w:cs="Times New Roman"/>
          <w:sz w:val="24"/>
          <w:szCs w:val="24"/>
          <w:lang w:val="en-US"/>
        </w:rPr>
        <w:t>s</w:t>
      </w:r>
      <w:r w:rsidRPr="00DB6206">
        <w:rPr>
          <w:rFonts w:ascii="Times New Roman" w:hAnsi="Times New Roman" w:cs="Times New Roman"/>
          <w:sz w:val="24"/>
          <w:szCs w:val="24"/>
          <w:lang w:val="en-US"/>
        </w:rPr>
        <w:t xml:space="preserve"> of the magnetic and non-magnetic </w:t>
      </w:r>
      <w:r w:rsidR="004B2BAF" w:rsidRPr="00DB6206">
        <w:rPr>
          <w:rFonts w:ascii="Times New Roman" w:hAnsi="Times New Roman" w:cs="Times New Roman"/>
          <w:sz w:val="24"/>
          <w:szCs w:val="24"/>
          <w:lang w:val="en-US"/>
        </w:rPr>
        <w:t>mic</w:t>
      </w:r>
      <w:r w:rsidR="00C041B2" w:rsidRPr="00DB6206">
        <w:rPr>
          <w:rFonts w:ascii="Times New Roman" w:hAnsi="Times New Roman" w:cs="Times New Roman"/>
          <w:sz w:val="24"/>
          <w:szCs w:val="24"/>
          <w:lang w:val="en-US"/>
        </w:rPr>
        <w:t>r</w:t>
      </w:r>
      <w:r w:rsidR="004B2BAF" w:rsidRPr="00DB6206">
        <w:rPr>
          <w:rFonts w:ascii="Times New Roman" w:hAnsi="Times New Roman" w:cs="Times New Roman"/>
          <w:sz w:val="24"/>
          <w:szCs w:val="24"/>
          <w:lang w:val="en-US"/>
        </w:rPr>
        <w:t xml:space="preserve">o-sized </w:t>
      </w:r>
      <w:r w:rsidR="004B4625" w:rsidRPr="00DB6206">
        <w:rPr>
          <w:rFonts w:ascii="Times New Roman" w:hAnsi="Times New Roman" w:cs="Times New Roman"/>
          <w:sz w:val="24"/>
          <w:szCs w:val="24"/>
          <w:lang w:val="en-US"/>
        </w:rPr>
        <w:t xml:space="preserve">rod-like </w:t>
      </w:r>
      <w:r w:rsidRPr="00DB6206">
        <w:rPr>
          <w:rFonts w:ascii="Times New Roman" w:hAnsi="Times New Roman" w:cs="Times New Roman"/>
          <w:sz w:val="24"/>
          <w:szCs w:val="24"/>
          <w:lang w:val="en-US"/>
        </w:rPr>
        <w:t xml:space="preserve">filler in the MR suspensions based on </w:t>
      </w:r>
      <w:r w:rsidR="004B4625" w:rsidRPr="00DB6206">
        <w:rPr>
          <w:rFonts w:ascii="Times New Roman" w:hAnsi="Times New Roman" w:cs="Times New Roman"/>
          <w:sz w:val="24"/>
          <w:szCs w:val="24"/>
          <w:lang w:val="en-US"/>
        </w:rPr>
        <w:t>CI particles</w:t>
      </w:r>
      <w:r w:rsidR="004177E7" w:rsidRPr="00DB6206">
        <w:rPr>
          <w:rFonts w:ascii="Times New Roman" w:hAnsi="Times New Roman" w:cs="Times New Roman"/>
          <w:sz w:val="24"/>
          <w:szCs w:val="24"/>
          <w:lang w:val="en-US"/>
        </w:rPr>
        <w:t>,</w:t>
      </w:r>
      <w:r w:rsidR="004B4625" w:rsidRPr="00DB6206">
        <w:rPr>
          <w:rFonts w:ascii="Times New Roman" w:hAnsi="Times New Roman" w:cs="Times New Roman"/>
          <w:sz w:val="24"/>
          <w:szCs w:val="24"/>
          <w:lang w:val="en-US"/>
        </w:rPr>
        <w:t xml:space="preserve"> magnetic field-</w:t>
      </w:r>
      <w:r w:rsidRPr="00DB6206">
        <w:rPr>
          <w:rFonts w:ascii="Times New Roman" w:hAnsi="Times New Roman" w:cs="Times New Roman"/>
          <w:sz w:val="24"/>
          <w:szCs w:val="24"/>
          <w:lang w:val="en-US"/>
        </w:rPr>
        <w:t xml:space="preserve">responsive </w:t>
      </w:r>
      <w:r w:rsidR="009C3C0D" w:rsidRPr="00DB6206">
        <w:rPr>
          <w:rFonts w:ascii="Times New Roman" w:hAnsi="Times New Roman" w:cs="Times New Roman"/>
          <w:sz w:val="24"/>
          <w:szCs w:val="24"/>
          <w:lang w:val="en-US"/>
        </w:rPr>
        <w:t>D</w:t>
      </w:r>
      <w:r w:rsidRPr="00DB6206">
        <w:rPr>
          <w:rFonts w:ascii="Times New Roman" w:hAnsi="Times New Roman" w:cs="Times New Roman"/>
          <w:sz w:val="24"/>
          <w:szCs w:val="24"/>
          <w:lang w:val="en-US"/>
        </w:rPr>
        <w:t>MR suspensions were prepared.</w:t>
      </w:r>
      <w:r w:rsidR="000371E5" w:rsidRPr="00DB6206">
        <w:rPr>
          <w:rFonts w:ascii="Times New Roman" w:hAnsi="Times New Roman" w:cs="Times New Roman"/>
          <w:sz w:val="24"/>
          <w:szCs w:val="24"/>
          <w:lang w:val="en-US"/>
        </w:rPr>
        <w:t xml:space="preserve"> </w:t>
      </w:r>
      <w:r w:rsidR="00C6525E" w:rsidRPr="00DB6206">
        <w:rPr>
          <w:rFonts w:ascii="Times New Roman" w:hAnsi="Times New Roman" w:cs="Times New Roman"/>
          <w:sz w:val="24"/>
          <w:szCs w:val="24"/>
          <w:lang w:val="en-US"/>
        </w:rPr>
        <w:t xml:space="preserve">The two step synthesis </w:t>
      </w:r>
      <w:r w:rsidR="009041D3" w:rsidRPr="00DB6206">
        <w:rPr>
          <w:rFonts w:ascii="Times New Roman" w:hAnsi="Times New Roman" w:cs="Times New Roman"/>
          <w:sz w:val="24"/>
          <w:szCs w:val="24"/>
          <w:lang w:val="en-US"/>
        </w:rPr>
        <w:t>enable</w:t>
      </w:r>
      <w:r w:rsidR="00074ED5" w:rsidRPr="00DB6206">
        <w:rPr>
          <w:rFonts w:ascii="Times New Roman" w:hAnsi="Times New Roman" w:cs="Times New Roman"/>
          <w:sz w:val="24"/>
          <w:szCs w:val="24"/>
          <w:lang w:val="en-US"/>
        </w:rPr>
        <w:t>s</w:t>
      </w:r>
      <w:r w:rsidR="009041D3" w:rsidRPr="00DB6206">
        <w:rPr>
          <w:rFonts w:ascii="Times New Roman" w:hAnsi="Times New Roman" w:cs="Times New Roman"/>
          <w:sz w:val="24"/>
          <w:szCs w:val="24"/>
          <w:lang w:val="en-US"/>
        </w:rPr>
        <w:t xml:space="preserve"> t</w:t>
      </w:r>
      <w:r w:rsidR="004177E7" w:rsidRPr="00DB6206">
        <w:rPr>
          <w:rFonts w:ascii="Times New Roman" w:hAnsi="Times New Roman" w:cs="Times New Roman"/>
          <w:sz w:val="24"/>
          <w:szCs w:val="24"/>
          <w:lang w:val="en-US"/>
        </w:rPr>
        <w:t>he</w:t>
      </w:r>
      <w:r w:rsidR="009041D3" w:rsidRPr="00DB6206">
        <w:rPr>
          <w:rFonts w:ascii="Times New Roman" w:hAnsi="Times New Roman" w:cs="Times New Roman"/>
          <w:sz w:val="24"/>
          <w:szCs w:val="24"/>
          <w:lang w:val="en-US"/>
        </w:rPr>
        <w:t xml:space="preserve"> obtain</w:t>
      </w:r>
      <w:r w:rsidR="004177E7" w:rsidRPr="00DB6206">
        <w:rPr>
          <w:rFonts w:ascii="Times New Roman" w:hAnsi="Times New Roman" w:cs="Times New Roman"/>
          <w:sz w:val="24"/>
          <w:szCs w:val="24"/>
          <w:lang w:val="en-US"/>
        </w:rPr>
        <w:t>ment of</w:t>
      </w:r>
      <w:r w:rsidR="009041D3" w:rsidRPr="00DB6206">
        <w:rPr>
          <w:rFonts w:ascii="Times New Roman" w:hAnsi="Times New Roman" w:cs="Times New Roman"/>
          <w:sz w:val="24"/>
          <w:szCs w:val="24"/>
          <w:lang w:val="en-US"/>
        </w:rPr>
        <w:t xml:space="preserve"> magnetic and non-magnetic </w:t>
      </w:r>
      <w:r w:rsidR="00074ED5" w:rsidRPr="00DB6206">
        <w:rPr>
          <w:rFonts w:ascii="Times New Roman" w:hAnsi="Times New Roman" w:cs="Times New Roman"/>
          <w:sz w:val="24"/>
          <w:szCs w:val="24"/>
          <w:lang w:val="en-US"/>
        </w:rPr>
        <w:t xml:space="preserve">rod-like </w:t>
      </w:r>
      <w:r w:rsidR="009041D3" w:rsidRPr="00DB6206">
        <w:rPr>
          <w:rFonts w:ascii="Times New Roman" w:hAnsi="Times New Roman" w:cs="Times New Roman"/>
          <w:sz w:val="24"/>
          <w:szCs w:val="24"/>
          <w:lang w:val="en-US"/>
        </w:rPr>
        <w:t>particles of the same shape and size</w:t>
      </w:r>
      <w:r w:rsidR="00074ED5" w:rsidRPr="00DB6206">
        <w:rPr>
          <w:rFonts w:ascii="Times New Roman" w:hAnsi="Times New Roman" w:cs="Times New Roman"/>
          <w:sz w:val="24"/>
          <w:szCs w:val="24"/>
          <w:lang w:val="en-US"/>
        </w:rPr>
        <w:t xml:space="preserve">, which were used together with </w:t>
      </w:r>
      <w:r w:rsidR="009C3C0D" w:rsidRPr="00DB6206">
        <w:rPr>
          <w:rFonts w:ascii="Times New Roman" w:hAnsi="Times New Roman" w:cs="Times New Roman"/>
          <w:sz w:val="24"/>
          <w:szCs w:val="24"/>
          <w:lang w:val="en-US"/>
        </w:rPr>
        <w:t>CI</w:t>
      </w:r>
      <w:r w:rsidR="00074ED5" w:rsidRPr="00DB6206">
        <w:rPr>
          <w:rFonts w:ascii="Times New Roman" w:hAnsi="Times New Roman" w:cs="Times New Roman"/>
          <w:sz w:val="24"/>
          <w:szCs w:val="24"/>
          <w:lang w:val="en-US"/>
        </w:rPr>
        <w:t xml:space="preserve"> particles for n</w:t>
      </w:r>
      <w:r w:rsidR="00F15A41" w:rsidRPr="00DB6206">
        <w:rPr>
          <w:rFonts w:ascii="Times New Roman" w:hAnsi="Times New Roman" w:cs="Times New Roman"/>
          <w:sz w:val="24"/>
          <w:szCs w:val="24"/>
          <w:lang w:val="en-US"/>
        </w:rPr>
        <w:t>ovel</w:t>
      </w:r>
      <w:r w:rsidR="00074ED5" w:rsidRPr="00DB6206">
        <w:rPr>
          <w:rFonts w:ascii="Times New Roman" w:hAnsi="Times New Roman" w:cs="Times New Roman"/>
          <w:sz w:val="24"/>
          <w:szCs w:val="24"/>
          <w:lang w:val="en-US"/>
        </w:rPr>
        <w:t xml:space="preserve"> </w:t>
      </w:r>
      <w:r w:rsidR="00074ED5" w:rsidRPr="00DB6206">
        <w:rPr>
          <w:rFonts w:ascii="Times New Roman" w:hAnsi="Times New Roman" w:cs="Times New Roman"/>
          <w:sz w:val="24"/>
          <w:szCs w:val="24"/>
          <w:lang w:val="en-US"/>
        </w:rPr>
        <w:lastRenderedPageBreak/>
        <w:t xml:space="preserve">DMR suspensions. </w:t>
      </w:r>
      <w:r w:rsidR="007C3288" w:rsidRPr="00DB6206">
        <w:rPr>
          <w:rFonts w:ascii="Times New Roman" w:hAnsi="Times New Roman" w:cs="Times New Roman"/>
          <w:sz w:val="24"/>
          <w:szCs w:val="24"/>
          <w:lang w:val="en-US"/>
        </w:rPr>
        <w:t>In addition, the prepared rod-like particles were of a length in a range between 10–30 µm, which ha</w:t>
      </w:r>
      <w:r w:rsidR="00701CFC" w:rsidRPr="00DB6206">
        <w:rPr>
          <w:rFonts w:ascii="Times New Roman" w:hAnsi="Times New Roman" w:cs="Times New Roman"/>
          <w:sz w:val="24"/>
          <w:szCs w:val="24"/>
          <w:lang w:val="en-US"/>
        </w:rPr>
        <w:t>s</w:t>
      </w:r>
      <w:r w:rsidR="007C3288" w:rsidRPr="00DB6206">
        <w:rPr>
          <w:rFonts w:ascii="Times New Roman" w:hAnsi="Times New Roman" w:cs="Times New Roman"/>
          <w:sz w:val="24"/>
          <w:szCs w:val="24"/>
          <w:lang w:val="en-US"/>
        </w:rPr>
        <w:t xml:space="preserve"> not </w:t>
      </w:r>
      <w:r w:rsidR="004177E7" w:rsidRPr="00DB6206">
        <w:rPr>
          <w:rFonts w:ascii="Times New Roman" w:hAnsi="Times New Roman" w:cs="Times New Roman"/>
          <w:sz w:val="24"/>
          <w:szCs w:val="24"/>
          <w:lang w:val="en-US"/>
        </w:rPr>
        <w:t xml:space="preserve">yet </w:t>
      </w:r>
      <w:r w:rsidR="007C3288" w:rsidRPr="00DB6206">
        <w:rPr>
          <w:rFonts w:ascii="Times New Roman" w:hAnsi="Times New Roman" w:cs="Times New Roman"/>
          <w:sz w:val="24"/>
          <w:szCs w:val="24"/>
          <w:lang w:val="en-US"/>
        </w:rPr>
        <w:t xml:space="preserve">been introduced in </w:t>
      </w:r>
      <w:proofErr w:type="spellStart"/>
      <w:r w:rsidR="007C3288" w:rsidRPr="00DB6206">
        <w:rPr>
          <w:rFonts w:ascii="Times New Roman" w:hAnsi="Times New Roman" w:cs="Times New Roman"/>
          <w:sz w:val="24"/>
          <w:szCs w:val="24"/>
          <w:lang w:val="en-US"/>
        </w:rPr>
        <w:t>magnetorheology</w:t>
      </w:r>
      <w:proofErr w:type="spellEnd"/>
      <w:r w:rsidR="007C3288" w:rsidRPr="00DB6206">
        <w:rPr>
          <w:rFonts w:ascii="Times New Roman" w:hAnsi="Times New Roman" w:cs="Times New Roman"/>
          <w:sz w:val="24"/>
          <w:szCs w:val="24"/>
          <w:lang w:val="en-US"/>
        </w:rPr>
        <w:t xml:space="preserve"> (commonly, </w:t>
      </w:r>
      <w:r w:rsidR="00455FEF" w:rsidRPr="00DB6206">
        <w:rPr>
          <w:rFonts w:ascii="Times New Roman" w:hAnsi="Times New Roman" w:cs="Times New Roman"/>
          <w:sz w:val="24"/>
          <w:szCs w:val="24"/>
          <w:lang w:val="en-US"/>
        </w:rPr>
        <w:t xml:space="preserve">significantly </w:t>
      </w:r>
      <w:r w:rsidR="007C3288" w:rsidRPr="00DB6206">
        <w:rPr>
          <w:rFonts w:ascii="Times New Roman" w:hAnsi="Times New Roman" w:cs="Times New Roman"/>
          <w:sz w:val="24"/>
          <w:szCs w:val="24"/>
          <w:lang w:val="en-US"/>
        </w:rPr>
        <w:t>small</w:t>
      </w:r>
      <w:r w:rsidR="00455FEF" w:rsidRPr="00DB6206">
        <w:rPr>
          <w:rFonts w:ascii="Times New Roman" w:hAnsi="Times New Roman" w:cs="Times New Roman"/>
          <w:sz w:val="24"/>
          <w:szCs w:val="24"/>
          <w:lang w:val="en-US"/>
        </w:rPr>
        <w:t>er</w:t>
      </w:r>
      <w:r w:rsidR="007C3288" w:rsidRPr="00DB6206">
        <w:rPr>
          <w:rFonts w:ascii="Times New Roman" w:hAnsi="Times New Roman" w:cs="Times New Roman"/>
          <w:sz w:val="24"/>
          <w:szCs w:val="24"/>
          <w:lang w:val="en-US"/>
        </w:rPr>
        <w:t xml:space="preserve"> rod-like </w:t>
      </w:r>
      <w:r w:rsidR="00455FEF" w:rsidRPr="00DB6206">
        <w:rPr>
          <w:rFonts w:ascii="Times New Roman" w:hAnsi="Times New Roman" w:cs="Times New Roman"/>
          <w:sz w:val="24"/>
          <w:szCs w:val="24"/>
          <w:lang w:val="en-US"/>
        </w:rPr>
        <w:t>p</w:t>
      </w:r>
      <w:r w:rsidR="007C3288" w:rsidRPr="00DB6206">
        <w:rPr>
          <w:rFonts w:ascii="Times New Roman" w:hAnsi="Times New Roman" w:cs="Times New Roman"/>
          <w:sz w:val="24"/>
          <w:szCs w:val="24"/>
          <w:lang w:val="en-US"/>
        </w:rPr>
        <w:t xml:space="preserve">articles are used). </w:t>
      </w:r>
      <w:r w:rsidR="00074ED5" w:rsidRPr="00DB6206">
        <w:rPr>
          <w:rFonts w:ascii="Times New Roman" w:hAnsi="Times New Roman" w:cs="Times New Roman"/>
          <w:sz w:val="24"/>
          <w:szCs w:val="24"/>
          <w:lang w:val="en-US"/>
        </w:rPr>
        <w:t xml:space="preserve">The MR behavior </w:t>
      </w:r>
      <w:r w:rsidR="00DF158D" w:rsidRPr="00DB6206">
        <w:rPr>
          <w:rFonts w:ascii="Times New Roman" w:hAnsi="Times New Roman" w:cs="Times New Roman"/>
          <w:sz w:val="24"/>
          <w:szCs w:val="24"/>
          <w:lang w:val="en-US"/>
        </w:rPr>
        <w:t>of</w:t>
      </w:r>
      <w:r w:rsidR="00D270A2" w:rsidRPr="00DB6206">
        <w:rPr>
          <w:rFonts w:ascii="Times New Roman" w:hAnsi="Times New Roman" w:cs="Times New Roman"/>
          <w:sz w:val="24"/>
          <w:szCs w:val="24"/>
          <w:lang w:val="en-US"/>
        </w:rPr>
        <w:t xml:space="preserve"> </w:t>
      </w:r>
      <w:r w:rsidR="004177E7" w:rsidRPr="00DB6206">
        <w:rPr>
          <w:rFonts w:ascii="Times New Roman" w:hAnsi="Times New Roman" w:cs="Times New Roman"/>
          <w:sz w:val="24"/>
          <w:szCs w:val="24"/>
          <w:lang w:val="en-US"/>
        </w:rPr>
        <w:t xml:space="preserve">the </w:t>
      </w:r>
      <w:r w:rsidR="00D270A2" w:rsidRPr="00DB6206">
        <w:rPr>
          <w:rFonts w:ascii="Times New Roman" w:hAnsi="Times New Roman" w:cs="Times New Roman"/>
          <w:sz w:val="24"/>
          <w:szCs w:val="24"/>
          <w:lang w:val="en-US"/>
        </w:rPr>
        <w:t>prepared DMR</w:t>
      </w:r>
      <w:r w:rsidR="00E834BD" w:rsidRPr="00DB6206">
        <w:rPr>
          <w:rFonts w:ascii="Times New Roman" w:hAnsi="Times New Roman" w:cs="Times New Roman"/>
          <w:sz w:val="24"/>
          <w:szCs w:val="24"/>
          <w:lang w:val="en-US"/>
        </w:rPr>
        <w:t xml:space="preserve"> suspensions as well as MR suspensions consisting only of CI of the same weight </w:t>
      </w:r>
      <w:r w:rsidR="00701CFC" w:rsidRPr="00DB6206">
        <w:rPr>
          <w:rFonts w:ascii="Times New Roman" w:hAnsi="Times New Roman" w:cs="Times New Roman"/>
          <w:sz w:val="24"/>
          <w:szCs w:val="24"/>
          <w:lang w:val="en-US"/>
        </w:rPr>
        <w:t>fraction</w:t>
      </w:r>
      <w:r w:rsidR="00E834BD" w:rsidRPr="00DB6206">
        <w:rPr>
          <w:rFonts w:ascii="Times New Roman" w:hAnsi="Times New Roman" w:cs="Times New Roman"/>
          <w:sz w:val="24"/>
          <w:szCs w:val="24"/>
          <w:lang w:val="en-US"/>
        </w:rPr>
        <w:t xml:space="preserve"> w</w:t>
      </w:r>
      <w:r w:rsidR="00D04B3C" w:rsidRPr="00DB6206">
        <w:rPr>
          <w:rFonts w:ascii="Times New Roman" w:hAnsi="Times New Roman" w:cs="Times New Roman"/>
          <w:sz w:val="24"/>
          <w:szCs w:val="24"/>
          <w:lang w:val="en-US"/>
        </w:rPr>
        <w:t>ere</w:t>
      </w:r>
      <w:r w:rsidR="00E834BD" w:rsidRPr="00DB6206">
        <w:rPr>
          <w:rFonts w:ascii="Times New Roman" w:hAnsi="Times New Roman" w:cs="Times New Roman"/>
          <w:sz w:val="24"/>
          <w:szCs w:val="24"/>
          <w:lang w:val="en-US"/>
        </w:rPr>
        <w:t xml:space="preserve"> investigated</w:t>
      </w:r>
      <w:r w:rsidR="00DF158D" w:rsidRPr="00DB6206">
        <w:rPr>
          <w:rFonts w:ascii="Times New Roman" w:hAnsi="Times New Roman" w:cs="Times New Roman"/>
          <w:sz w:val="24"/>
          <w:szCs w:val="24"/>
          <w:lang w:val="en-US"/>
        </w:rPr>
        <w:t xml:space="preserve"> in steady-shear mode</w:t>
      </w:r>
      <w:r w:rsidR="00E834BD" w:rsidRPr="00DB6206">
        <w:rPr>
          <w:rFonts w:ascii="Times New Roman" w:hAnsi="Times New Roman" w:cs="Times New Roman"/>
          <w:sz w:val="24"/>
          <w:szCs w:val="24"/>
          <w:lang w:val="en-US"/>
        </w:rPr>
        <w:t>.</w:t>
      </w:r>
    </w:p>
    <w:p w14:paraId="2AB770CA" w14:textId="77777777" w:rsidR="00CA2F0C" w:rsidRPr="00DB6206" w:rsidRDefault="00CA2F0C" w:rsidP="004336EE">
      <w:pPr>
        <w:spacing w:line="360" w:lineRule="auto"/>
        <w:jc w:val="both"/>
        <w:rPr>
          <w:rFonts w:ascii="Times New Roman" w:hAnsi="Times New Roman" w:cs="Times New Roman"/>
          <w:sz w:val="24"/>
          <w:szCs w:val="24"/>
          <w:lang w:val="en-US"/>
        </w:rPr>
      </w:pPr>
      <w:r w:rsidRPr="00DB6206">
        <w:rPr>
          <w:rFonts w:ascii="Times New Roman" w:hAnsi="Times New Roman" w:cs="Times New Roman"/>
          <w:b/>
          <w:sz w:val="24"/>
          <w:szCs w:val="24"/>
          <w:u w:val="single"/>
          <w:lang w:val="en-US"/>
        </w:rPr>
        <w:t>Experimental part</w:t>
      </w:r>
    </w:p>
    <w:p w14:paraId="5A6EB4B2" w14:textId="77777777" w:rsidR="00BF4C20" w:rsidRPr="00DB6206" w:rsidRDefault="00F83B20" w:rsidP="004336EE">
      <w:pPr>
        <w:spacing w:line="360" w:lineRule="auto"/>
        <w:jc w:val="both"/>
        <w:rPr>
          <w:rFonts w:ascii="Times New Roman" w:hAnsi="Times New Roman" w:cs="Times New Roman"/>
          <w:i/>
          <w:sz w:val="24"/>
          <w:szCs w:val="24"/>
          <w:lang w:val="en-US"/>
        </w:rPr>
      </w:pPr>
      <w:r w:rsidRPr="00DB6206">
        <w:rPr>
          <w:rFonts w:ascii="Times New Roman" w:hAnsi="Times New Roman" w:cs="Times New Roman"/>
          <w:i/>
          <w:sz w:val="24"/>
          <w:szCs w:val="24"/>
          <w:lang w:val="en-US"/>
        </w:rPr>
        <w:t>A synthesis of the particles</w:t>
      </w:r>
    </w:p>
    <w:p w14:paraId="6416FD29" w14:textId="219B3A87" w:rsidR="00935E21" w:rsidRPr="00DB6206" w:rsidRDefault="0077165B" w:rsidP="0051549F">
      <w:pPr>
        <w:spacing w:line="360" w:lineRule="auto"/>
        <w:jc w:val="both"/>
        <w:rPr>
          <w:rFonts w:ascii="Times New Roman" w:hAnsi="Times New Roman" w:cs="Times New Roman"/>
          <w:sz w:val="24"/>
          <w:szCs w:val="24"/>
          <w:lang w:val="en-US"/>
        </w:rPr>
      </w:pPr>
      <w:r w:rsidRPr="00DB6206">
        <w:rPr>
          <w:rFonts w:ascii="Times New Roman" w:hAnsi="Times New Roman" w:cs="Times New Roman"/>
          <w:sz w:val="24"/>
          <w:szCs w:val="24"/>
          <w:lang w:val="en-US"/>
        </w:rPr>
        <w:t>T</w:t>
      </w:r>
      <w:r w:rsidR="00F83B20" w:rsidRPr="00DB6206">
        <w:rPr>
          <w:rFonts w:ascii="Times New Roman" w:hAnsi="Times New Roman" w:cs="Times New Roman"/>
          <w:sz w:val="24"/>
          <w:szCs w:val="24"/>
          <w:lang w:val="en-US"/>
        </w:rPr>
        <w:t xml:space="preserve">he particles </w:t>
      </w:r>
      <w:r w:rsidRPr="00DB6206">
        <w:rPr>
          <w:rFonts w:ascii="Times New Roman" w:hAnsi="Times New Roman" w:cs="Times New Roman"/>
          <w:sz w:val="24"/>
          <w:szCs w:val="24"/>
          <w:lang w:val="en-US"/>
        </w:rPr>
        <w:t>were prepared</w:t>
      </w:r>
      <w:r w:rsidR="00F83B20" w:rsidRPr="00DB6206">
        <w:rPr>
          <w:rFonts w:ascii="Times New Roman" w:hAnsi="Times New Roman" w:cs="Times New Roman"/>
          <w:sz w:val="24"/>
          <w:szCs w:val="24"/>
          <w:lang w:val="en-US"/>
        </w:rPr>
        <w:t xml:space="preserve"> via </w:t>
      </w:r>
      <w:r w:rsidR="000B4F5E" w:rsidRPr="00DB6206">
        <w:rPr>
          <w:rFonts w:ascii="Times New Roman" w:hAnsi="Times New Roman" w:cs="Times New Roman"/>
          <w:sz w:val="24"/>
          <w:szCs w:val="24"/>
          <w:lang w:val="en-US"/>
        </w:rPr>
        <w:t xml:space="preserve">a </w:t>
      </w:r>
      <w:r w:rsidR="00F83B20" w:rsidRPr="00DB6206">
        <w:rPr>
          <w:rFonts w:ascii="Times New Roman" w:hAnsi="Times New Roman" w:cs="Times New Roman"/>
          <w:sz w:val="24"/>
          <w:szCs w:val="24"/>
          <w:lang w:val="en-US"/>
        </w:rPr>
        <w:t>two</w:t>
      </w:r>
      <w:r w:rsidR="000B4F5E" w:rsidRPr="00DB6206">
        <w:rPr>
          <w:rFonts w:ascii="Times New Roman" w:hAnsi="Times New Roman" w:cs="Times New Roman"/>
          <w:sz w:val="24"/>
          <w:szCs w:val="24"/>
          <w:lang w:val="en-US"/>
        </w:rPr>
        <w:t>-</w:t>
      </w:r>
      <w:r w:rsidR="00F83B20" w:rsidRPr="00DB6206">
        <w:rPr>
          <w:rFonts w:ascii="Times New Roman" w:hAnsi="Times New Roman" w:cs="Times New Roman"/>
          <w:sz w:val="24"/>
          <w:szCs w:val="24"/>
          <w:lang w:val="en-US"/>
        </w:rPr>
        <w:t xml:space="preserve">step synthesis </w:t>
      </w:r>
      <w:r w:rsidR="009C3C0D" w:rsidRPr="00DB6206">
        <w:rPr>
          <w:rFonts w:ascii="Times New Roman" w:hAnsi="Times New Roman" w:cs="Times New Roman"/>
          <w:sz w:val="24"/>
          <w:szCs w:val="24"/>
          <w:lang w:val="en-US"/>
        </w:rPr>
        <w:t xml:space="preserve">similar </w:t>
      </w:r>
      <w:r w:rsidR="00701CFC" w:rsidRPr="00DB6206">
        <w:rPr>
          <w:rFonts w:ascii="Times New Roman" w:hAnsi="Times New Roman" w:cs="Times New Roman"/>
          <w:sz w:val="24"/>
          <w:szCs w:val="24"/>
          <w:lang w:val="en-US"/>
        </w:rPr>
        <w:t xml:space="preserve">to </w:t>
      </w:r>
      <w:r w:rsidRPr="00DB6206">
        <w:rPr>
          <w:rFonts w:ascii="Times New Roman" w:hAnsi="Times New Roman" w:cs="Times New Roman"/>
          <w:sz w:val="24"/>
          <w:szCs w:val="24"/>
          <w:lang w:val="en-US"/>
        </w:rPr>
        <w:t xml:space="preserve">a </w:t>
      </w:r>
      <w:r w:rsidR="00701CFC" w:rsidRPr="00DB6206">
        <w:rPr>
          <w:rFonts w:ascii="Times New Roman" w:hAnsi="Times New Roman" w:cs="Times New Roman"/>
          <w:sz w:val="24"/>
          <w:szCs w:val="24"/>
          <w:lang w:val="en-US"/>
        </w:rPr>
        <w:t xml:space="preserve">procedure </w:t>
      </w:r>
      <w:r w:rsidR="009C3C0D" w:rsidRPr="00DB6206">
        <w:rPr>
          <w:rFonts w:ascii="Times New Roman" w:hAnsi="Times New Roman" w:cs="Times New Roman"/>
          <w:sz w:val="24"/>
          <w:szCs w:val="24"/>
          <w:lang w:val="en-US"/>
        </w:rPr>
        <w:t>presented by</w:t>
      </w:r>
      <w:r w:rsidR="00F83B20" w:rsidRPr="00DB6206">
        <w:rPr>
          <w:rFonts w:ascii="Times New Roman" w:hAnsi="Times New Roman" w:cs="Times New Roman"/>
          <w:sz w:val="24"/>
          <w:szCs w:val="24"/>
          <w:lang w:val="en-US"/>
        </w:rPr>
        <w:t xml:space="preserve"> </w:t>
      </w:r>
      <w:proofErr w:type="spellStart"/>
      <w:r w:rsidR="00F83B20" w:rsidRPr="00DB6206">
        <w:rPr>
          <w:rFonts w:ascii="Times New Roman" w:hAnsi="Times New Roman" w:cs="Times New Roman"/>
          <w:sz w:val="24"/>
          <w:szCs w:val="24"/>
          <w:lang w:val="en-US"/>
        </w:rPr>
        <w:t>Kozakova</w:t>
      </w:r>
      <w:proofErr w:type="spellEnd"/>
      <w:r w:rsidR="00F83B20" w:rsidRPr="00DB6206">
        <w:rPr>
          <w:rFonts w:ascii="Times New Roman" w:hAnsi="Times New Roman" w:cs="Times New Roman"/>
          <w:sz w:val="24"/>
          <w:szCs w:val="24"/>
          <w:lang w:val="en-US"/>
        </w:rPr>
        <w:t xml:space="preserve"> et al</w:t>
      </w:r>
      <w:r w:rsidR="006F02B0" w:rsidRPr="00DB6206">
        <w:rPr>
          <w:rFonts w:ascii="Times New Roman" w:hAnsi="Times New Roman" w:cs="Times New Roman"/>
          <w:sz w:val="24"/>
          <w:szCs w:val="24"/>
          <w:lang w:val="en-US"/>
        </w:rPr>
        <w:t>.</w:t>
      </w:r>
      <w:r w:rsidR="006B6DF7" w:rsidRPr="00DB6206">
        <w:rPr>
          <w:rFonts w:ascii="Times New Roman" w:hAnsi="Times New Roman" w:cs="Times New Roman"/>
          <w:sz w:val="24"/>
          <w:szCs w:val="24"/>
          <w:lang w:val="en-US"/>
        </w:rPr>
        <w:t xml:space="preserve"> </w:t>
      </w:r>
      <w:r w:rsidR="006F02B0" w:rsidRPr="00DB6206">
        <w:rPr>
          <w:rFonts w:ascii="Times New Roman" w:hAnsi="Times New Roman" w:cs="Times New Roman"/>
          <w:sz w:val="24"/>
          <w:szCs w:val="24"/>
          <w:lang w:val="en-US"/>
        </w:rPr>
        <w:fldChar w:fldCharType="begin">
          <w:fldData xml:space="preserve">PEVuZE5vdGU+PENpdGU+PEF1dGhvcj5Lb3pha292YTwvQXV0aG9yPjxZZWFyPjIwMTU8L1llYXI+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</w:fldData>
        </w:fldChar>
      </w:r>
      <w:r w:rsidR="002033F7" w:rsidRPr="00DB6206">
        <w:rPr>
          <w:rFonts w:ascii="Times New Roman" w:hAnsi="Times New Roman" w:cs="Times New Roman"/>
          <w:sz w:val="24"/>
          <w:szCs w:val="24"/>
          <w:lang w:val="en-US"/>
        </w:rPr>
        <w:instrText xml:space="preserve"> ADDIN EN.CITE </w:instrText>
      </w:r>
      <w:r w:rsidR="002033F7" w:rsidRPr="00DB6206">
        <w:rPr>
          <w:rFonts w:ascii="Times New Roman" w:hAnsi="Times New Roman" w:cs="Times New Roman"/>
          <w:sz w:val="24"/>
          <w:szCs w:val="24"/>
          <w:lang w:val="en-US"/>
        </w:rPr>
        <w:fldChar w:fldCharType="begin">
          <w:fldData xml:space="preserve">PEVuZE5vdGU+PENpdGU+PEF1dGhvcj5Lb3pha292YTwvQXV0aG9yPjxZZWFyPjIwMTU8L1llYXI+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</w:fldData>
        </w:fldChar>
      </w:r>
      <w:r w:rsidR="002033F7" w:rsidRPr="00DB6206">
        <w:rPr>
          <w:rFonts w:ascii="Times New Roman" w:hAnsi="Times New Roman" w:cs="Times New Roman"/>
          <w:sz w:val="24"/>
          <w:szCs w:val="24"/>
          <w:lang w:val="en-US"/>
        </w:rPr>
        <w:instrText xml:space="preserve"> ADDIN EN.CITE.DATA </w:instrText>
      </w:r>
      <w:r w:rsidR="002033F7" w:rsidRPr="00DB6206">
        <w:rPr>
          <w:rFonts w:ascii="Times New Roman" w:hAnsi="Times New Roman" w:cs="Times New Roman"/>
          <w:sz w:val="24"/>
          <w:szCs w:val="24"/>
          <w:lang w:val="en-US"/>
        </w:rPr>
      </w:r>
      <w:r w:rsidR="002033F7" w:rsidRPr="00DB6206">
        <w:rPr>
          <w:rFonts w:ascii="Times New Roman" w:hAnsi="Times New Roman" w:cs="Times New Roman"/>
          <w:sz w:val="24"/>
          <w:szCs w:val="24"/>
          <w:lang w:val="en-US"/>
        </w:rPr>
        <w:fldChar w:fldCharType="end"/>
      </w:r>
      <w:r w:rsidR="006F02B0" w:rsidRPr="00DB6206">
        <w:rPr>
          <w:rFonts w:ascii="Times New Roman" w:hAnsi="Times New Roman" w:cs="Times New Roman"/>
          <w:sz w:val="24"/>
          <w:szCs w:val="24"/>
          <w:lang w:val="en-US"/>
        </w:rPr>
      </w:r>
      <w:r w:rsidR="006F02B0" w:rsidRPr="00DB6206">
        <w:rPr>
          <w:rFonts w:ascii="Times New Roman" w:hAnsi="Times New Roman" w:cs="Times New Roman"/>
          <w:sz w:val="24"/>
          <w:szCs w:val="24"/>
          <w:lang w:val="en-US"/>
        </w:rPr>
        <w:fldChar w:fldCharType="separate"/>
      </w:r>
      <w:r w:rsidR="002033F7" w:rsidRPr="00DB6206">
        <w:rPr>
          <w:rFonts w:ascii="Times New Roman" w:hAnsi="Times New Roman" w:cs="Times New Roman"/>
          <w:noProof/>
          <w:sz w:val="24"/>
          <w:szCs w:val="24"/>
          <w:lang w:val="en-US"/>
        </w:rPr>
        <w:t>[26]</w:t>
      </w:r>
      <w:r w:rsidR="006F02B0" w:rsidRPr="00DB6206">
        <w:rPr>
          <w:rFonts w:ascii="Times New Roman" w:hAnsi="Times New Roman" w:cs="Times New Roman"/>
          <w:sz w:val="24"/>
          <w:szCs w:val="24"/>
          <w:lang w:val="en-US"/>
        </w:rPr>
        <w:fldChar w:fldCharType="end"/>
      </w:r>
      <w:r w:rsidR="006F02B0" w:rsidRPr="00DB6206">
        <w:rPr>
          <w:rFonts w:ascii="Times New Roman" w:hAnsi="Times New Roman" w:cs="Times New Roman"/>
          <w:sz w:val="24"/>
          <w:szCs w:val="24"/>
          <w:lang w:val="en-US"/>
        </w:rPr>
        <w:t>:</w:t>
      </w:r>
    </w:p>
    <w:p w14:paraId="60FAE855" w14:textId="1E707153" w:rsidR="0051549F" w:rsidRPr="00DB6206" w:rsidRDefault="0051549F" w:rsidP="0051549F">
      <w:pPr>
        <w:pStyle w:val="Odstavecseseznamem"/>
        <w:spacing w:line="360" w:lineRule="auto"/>
        <w:ind w:left="0"/>
        <w:jc w:val="both"/>
        <w:rPr>
          <w:rFonts w:ascii="Times New Roman" w:hAnsi="Times New Roman" w:cs="Times New Roman"/>
          <w:sz w:val="24"/>
          <w:szCs w:val="24"/>
          <w:lang w:val="en-US"/>
        </w:rPr>
      </w:pPr>
      <w:r w:rsidRPr="00DB6206">
        <w:rPr>
          <w:rFonts w:ascii="Times New Roman" w:hAnsi="Times New Roman" w:cs="Times New Roman"/>
          <w:sz w:val="24"/>
          <w:szCs w:val="24"/>
          <w:lang w:val="en-US"/>
        </w:rPr>
        <w:t>(</w:t>
      </w:r>
      <w:proofErr w:type="spellStart"/>
      <w:r w:rsidRPr="00DB6206">
        <w:rPr>
          <w:rFonts w:ascii="Times New Roman" w:hAnsi="Times New Roman" w:cs="Times New Roman"/>
          <w:sz w:val="24"/>
          <w:szCs w:val="24"/>
          <w:lang w:val="en-US"/>
        </w:rPr>
        <w:t>i</w:t>
      </w:r>
      <w:proofErr w:type="spellEnd"/>
      <w:r w:rsidRPr="00DB6206">
        <w:rPr>
          <w:rFonts w:ascii="Times New Roman" w:hAnsi="Times New Roman" w:cs="Times New Roman"/>
          <w:sz w:val="24"/>
          <w:szCs w:val="24"/>
          <w:lang w:val="en-US"/>
        </w:rPr>
        <w:t xml:space="preserve">) </w:t>
      </w:r>
      <w:r w:rsidR="00935E21" w:rsidRPr="00DB6206">
        <w:rPr>
          <w:rFonts w:ascii="Times New Roman" w:hAnsi="Times New Roman" w:cs="Times New Roman"/>
          <w:sz w:val="24"/>
          <w:szCs w:val="24"/>
          <w:lang w:val="en-US"/>
        </w:rPr>
        <w:t xml:space="preserve">The </w:t>
      </w:r>
      <w:hyperlink r:id="rId7" w:history="1">
        <w:r w:rsidR="00935E21" w:rsidRPr="00DB6206">
          <w:rPr>
            <w:rFonts w:ascii="Times New Roman" w:hAnsi="Times New Roman" w:cs="Times New Roman"/>
            <w:sz w:val="24"/>
            <w:szCs w:val="24"/>
            <w:lang w:val="en-US"/>
          </w:rPr>
          <w:t>iron(II) oxalate dihydrate</w:t>
        </w:r>
      </w:hyperlink>
      <w:r w:rsidR="002A69A6" w:rsidRPr="00DB6206">
        <w:rPr>
          <w:rFonts w:ascii="Times New Roman" w:hAnsi="Times New Roman" w:cs="Times New Roman"/>
          <w:sz w:val="24"/>
          <w:szCs w:val="24"/>
          <w:lang w:val="en-US"/>
        </w:rPr>
        <w:t xml:space="preserve"> (Fe</w:t>
      </w:r>
      <w:r w:rsidR="002A69A6" w:rsidRPr="00DB6206">
        <w:rPr>
          <w:rFonts w:ascii="Times New Roman" w:hAnsi="Times New Roman" w:cs="Times New Roman"/>
          <w:sz w:val="24"/>
          <w:szCs w:val="24"/>
          <w:vertAlign w:val="subscript"/>
          <w:lang w:val="en-US"/>
        </w:rPr>
        <w:t>2</w:t>
      </w:r>
      <w:r w:rsidR="002A69A6" w:rsidRPr="00DB6206">
        <w:rPr>
          <w:rFonts w:ascii="Times New Roman" w:hAnsi="Times New Roman" w:cs="Times New Roman"/>
          <w:sz w:val="24"/>
          <w:szCs w:val="24"/>
          <w:lang w:val="en-US"/>
        </w:rPr>
        <w:t>CO</w:t>
      </w:r>
      <w:r w:rsidR="002A69A6" w:rsidRPr="00DB6206">
        <w:rPr>
          <w:rFonts w:ascii="Times New Roman" w:hAnsi="Times New Roman" w:cs="Times New Roman"/>
          <w:sz w:val="24"/>
          <w:szCs w:val="24"/>
          <w:vertAlign w:val="subscript"/>
          <w:lang w:val="en-US"/>
        </w:rPr>
        <w:t>4</w:t>
      </w:r>
      <w:r w:rsidR="00A95383" w:rsidRPr="00DB6206">
        <w:rPr>
          <w:rFonts w:ascii="Times New Roman" w:eastAsia="Times New Roman" w:hAnsi="Times New Roman" w:cs="Times New Roman"/>
          <w:color w:val="000000"/>
          <w:sz w:val="24"/>
          <w:szCs w:val="24"/>
          <w:lang w:eastAsia="cs-CZ"/>
        </w:rPr>
        <w:t>•2H</w:t>
      </w:r>
      <w:r w:rsidR="00A95383" w:rsidRPr="00DB6206">
        <w:rPr>
          <w:rFonts w:ascii="Times New Roman" w:eastAsia="Times New Roman" w:hAnsi="Times New Roman" w:cs="Times New Roman"/>
          <w:color w:val="000000"/>
          <w:sz w:val="24"/>
          <w:szCs w:val="24"/>
          <w:vertAlign w:val="subscript"/>
          <w:lang w:eastAsia="cs-CZ"/>
        </w:rPr>
        <w:t>2</w:t>
      </w:r>
      <w:r w:rsidR="00A95383" w:rsidRPr="00DB6206">
        <w:rPr>
          <w:rFonts w:ascii="Times New Roman" w:eastAsia="Times New Roman" w:hAnsi="Times New Roman" w:cs="Times New Roman"/>
          <w:color w:val="000000"/>
          <w:sz w:val="24"/>
          <w:szCs w:val="24"/>
          <w:lang w:eastAsia="cs-CZ"/>
        </w:rPr>
        <w:t>O</w:t>
      </w:r>
      <w:r w:rsidR="002A69A6" w:rsidRPr="00DB6206">
        <w:rPr>
          <w:rFonts w:ascii="Times New Roman" w:hAnsi="Times New Roman" w:cs="Times New Roman"/>
          <w:sz w:val="24"/>
          <w:szCs w:val="24"/>
          <w:lang w:val="en-US"/>
        </w:rPr>
        <w:t>)</w:t>
      </w:r>
      <w:r w:rsidR="00935E21" w:rsidRPr="00DB6206">
        <w:rPr>
          <w:rFonts w:ascii="Times New Roman" w:hAnsi="Times New Roman" w:cs="Times New Roman"/>
          <w:sz w:val="24"/>
          <w:szCs w:val="24"/>
          <w:lang w:val="en-US"/>
        </w:rPr>
        <w:t xml:space="preserve"> </w:t>
      </w:r>
      <w:r w:rsidR="00F83B20" w:rsidRPr="00DB6206">
        <w:rPr>
          <w:rFonts w:ascii="Times New Roman" w:hAnsi="Times New Roman" w:cs="Times New Roman"/>
          <w:sz w:val="24"/>
          <w:szCs w:val="24"/>
          <w:lang w:val="en-US"/>
        </w:rPr>
        <w:t>non-magnetic rods</w:t>
      </w:r>
      <w:r w:rsidR="00714145" w:rsidRPr="00DB6206">
        <w:rPr>
          <w:rFonts w:ascii="Times New Roman" w:hAnsi="Times New Roman" w:cs="Times New Roman"/>
          <w:sz w:val="24"/>
          <w:szCs w:val="24"/>
          <w:lang w:val="en-US"/>
        </w:rPr>
        <w:t xml:space="preserve"> (the precursor)</w:t>
      </w:r>
      <w:r w:rsidR="00F83B20" w:rsidRPr="00DB6206">
        <w:rPr>
          <w:rFonts w:ascii="Times New Roman" w:hAnsi="Times New Roman" w:cs="Times New Roman"/>
          <w:sz w:val="24"/>
          <w:szCs w:val="24"/>
          <w:lang w:val="en-US"/>
        </w:rPr>
        <w:t xml:space="preserve"> were prepared via </w:t>
      </w:r>
      <w:r w:rsidR="00355317" w:rsidRPr="00DB6206">
        <w:rPr>
          <w:rFonts w:ascii="Times New Roman" w:hAnsi="Times New Roman" w:cs="Times New Roman"/>
          <w:sz w:val="24"/>
          <w:szCs w:val="24"/>
          <w:lang w:val="en-US"/>
        </w:rPr>
        <w:t xml:space="preserve">a </w:t>
      </w:r>
      <w:r w:rsidR="00F83B20" w:rsidRPr="00DB6206">
        <w:rPr>
          <w:rFonts w:ascii="Times New Roman" w:hAnsi="Times New Roman" w:cs="Times New Roman"/>
          <w:sz w:val="24"/>
          <w:szCs w:val="24"/>
          <w:lang w:val="en-US"/>
        </w:rPr>
        <w:t>co-precipitation method using a microwave oven. T</w:t>
      </w:r>
      <w:r w:rsidR="00727835" w:rsidRPr="00DB6206">
        <w:rPr>
          <w:rFonts w:ascii="Times New Roman" w:hAnsi="Times New Roman" w:cs="Times New Roman"/>
          <w:sz w:val="24"/>
          <w:szCs w:val="24"/>
          <w:lang w:val="en-US"/>
        </w:rPr>
        <w:t xml:space="preserve">wenty </w:t>
      </w:r>
      <w:proofErr w:type="spellStart"/>
      <w:r w:rsidR="00727835" w:rsidRPr="00DB6206">
        <w:rPr>
          <w:rFonts w:ascii="Times New Roman" w:hAnsi="Times New Roman" w:cs="Times New Roman"/>
          <w:sz w:val="24"/>
          <w:szCs w:val="24"/>
          <w:lang w:val="en-US"/>
        </w:rPr>
        <w:t>mmo</w:t>
      </w:r>
      <w:r w:rsidR="00701CFC" w:rsidRPr="00DB6206">
        <w:rPr>
          <w:rFonts w:ascii="Times New Roman" w:hAnsi="Times New Roman" w:cs="Times New Roman"/>
          <w:sz w:val="24"/>
          <w:szCs w:val="24"/>
          <w:lang w:val="en-US"/>
        </w:rPr>
        <w:t>L</w:t>
      </w:r>
      <w:proofErr w:type="spellEnd"/>
      <w:r w:rsidR="00727835" w:rsidRPr="00DB6206">
        <w:rPr>
          <w:rFonts w:ascii="Times New Roman" w:hAnsi="Times New Roman" w:cs="Times New Roman"/>
          <w:sz w:val="24"/>
          <w:szCs w:val="24"/>
          <w:lang w:val="en-US"/>
        </w:rPr>
        <w:t xml:space="preserve"> of iron</w:t>
      </w:r>
      <w:r w:rsidR="00392BA6" w:rsidRPr="00DB6206">
        <w:rPr>
          <w:rFonts w:ascii="Times New Roman" w:hAnsi="Times New Roman" w:cs="Times New Roman"/>
          <w:sz w:val="24"/>
          <w:szCs w:val="24"/>
          <w:lang w:val="en-US"/>
        </w:rPr>
        <w:t>(II)</w:t>
      </w:r>
      <w:r w:rsidR="00727835" w:rsidRPr="00DB6206">
        <w:rPr>
          <w:rFonts w:ascii="Times New Roman" w:hAnsi="Times New Roman" w:cs="Times New Roman"/>
          <w:sz w:val="24"/>
          <w:szCs w:val="24"/>
          <w:lang w:val="en-US"/>
        </w:rPr>
        <w:t xml:space="preserve"> </w:t>
      </w:r>
      <w:proofErr w:type="spellStart"/>
      <w:r w:rsidR="00727835" w:rsidRPr="00DB6206">
        <w:rPr>
          <w:rFonts w:ascii="Times New Roman" w:hAnsi="Times New Roman" w:cs="Times New Roman"/>
          <w:sz w:val="24"/>
          <w:szCs w:val="24"/>
          <w:lang w:val="en-US"/>
        </w:rPr>
        <w:t>suplhate</w:t>
      </w:r>
      <w:proofErr w:type="spellEnd"/>
      <w:r w:rsidR="00727835" w:rsidRPr="00DB6206">
        <w:rPr>
          <w:rFonts w:ascii="Times New Roman" w:hAnsi="Times New Roman" w:cs="Times New Roman"/>
          <w:sz w:val="24"/>
          <w:szCs w:val="24"/>
          <w:lang w:val="en-US"/>
        </w:rPr>
        <w:t xml:space="preserve"> hep</w:t>
      </w:r>
      <w:r w:rsidR="00F83B20" w:rsidRPr="00DB6206">
        <w:rPr>
          <w:rFonts w:ascii="Times New Roman" w:hAnsi="Times New Roman" w:cs="Times New Roman"/>
          <w:sz w:val="24"/>
          <w:szCs w:val="24"/>
          <w:lang w:val="en-US"/>
        </w:rPr>
        <w:t>t</w:t>
      </w:r>
      <w:r w:rsidR="00727835" w:rsidRPr="00DB6206">
        <w:rPr>
          <w:rFonts w:ascii="Times New Roman" w:hAnsi="Times New Roman" w:cs="Times New Roman"/>
          <w:sz w:val="24"/>
          <w:szCs w:val="24"/>
          <w:lang w:val="en-US"/>
        </w:rPr>
        <w:t>ahy</w:t>
      </w:r>
      <w:r w:rsidR="00F83B20" w:rsidRPr="00DB6206">
        <w:rPr>
          <w:rFonts w:ascii="Times New Roman" w:hAnsi="Times New Roman" w:cs="Times New Roman"/>
          <w:sz w:val="24"/>
          <w:szCs w:val="24"/>
          <w:lang w:val="en-US"/>
        </w:rPr>
        <w:t>drate</w:t>
      </w:r>
      <w:r w:rsidR="00727835" w:rsidRPr="00DB6206">
        <w:rPr>
          <w:rFonts w:ascii="Times New Roman" w:hAnsi="Times New Roman" w:cs="Times New Roman"/>
          <w:sz w:val="24"/>
          <w:szCs w:val="24"/>
          <w:lang w:val="en-US"/>
        </w:rPr>
        <w:t xml:space="preserve"> (Sigma Aldrich)</w:t>
      </w:r>
      <w:r w:rsidR="00F83B20" w:rsidRPr="00DB6206">
        <w:rPr>
          <w:rFonts w:ascii="Times New Roman" w:hAnsi="Times New Roman" w:cs="Times New Roman"/>
          <w:sz w:val="24"/>
          <w:szCs w:val="24"/>
          <w:lang w:val="en-US"/>
        </w:rPr>
        <w:t xml:space="preserve"> and oxalic acid </w:t>
      </w:r>
      <w:proofErr w:type="spellStart"/>
      <w:r w:rsidR="000B4F5E" w:rsidRPr="00DB6206">
        <w:rPr>
          <w:rFonts w:ascii="Times New Roman" w:hAnsi="Times New Roman" w:cs="Times New Roman"/>
          <w:sz w:val="24"/>
          <w:szCs w:val="24"/>
          <w:lang w:val="en-US"/>
        </w:rPr>
        <w:t>dihydrate</w:t>
      </w:r>
      <w:proofErr w:type="spellEnd"/>
      <w:r w:rsidR="000B4F5E" w:rsidRPr="00DB6206">
        <w:rPr>
          <w:rFonts w:ascii="Times New Roman" w:hAnsi="Times New Roman" w:cs="Times New Roman"/>
          <w:sz w:val="24"/>
          <w:szCs w:val="24"/>
          <w:lang w:val="en-US"/>
        </w:rPr>
        <w:t xml:space="preserve"> </w:t>
      </w:r>
      <w:r w:rsidR="00727835" w:rsidRPr="00DB6206">
        <w:rPr>
          <w:rFonts w:ascii="Times New Roman" w:hAnsi="Times New Roman" w:cs="Times New Roman"/>
          <w:sz w:val="24"/>
          <w:szCs w:val="24"/>
          <w:lang w:val="en-US"/>
        </w:rPr>
        <w:t>(</w:t>
      </w:r>
      <w:proofErr w:type="spellStart"/>
      <w:r w:rsidR="00727835" w:rsidRPr="00DB6206">
        <w:rPr>
          <w:rFonts w:ascii="Times New Roman" w:hAnsi="Times New Roman" w:cs="Times New Roman"/>
          <w:sz w:val="24"/>
          <w:szCs w:val="24"/>
          <w:lang w:val="en-US"/>
        </w:rPr>
        <w:t>Lach</w:t>
      </w:r>
      <w:r w:rsidR="00701CFC" w:rsidRPr="00DB6206">
        <w:rPr>
          <w:rFonts w:ascii="Times New Roman" w:hAnsi="Times New Roman" w:cs="Times New Roman"/>
          <w:sz w:val="24"/>
          <w:szCs w:val="24"/>
          <w:lang w:val="en-US"/>
        </w:rPr>
        <w:t>-N</w:t>
      </w:r>
      <w:r w:rsidR="00727835" w:rsidRPr="00DB6206">
        <w:rPr>
          <w:rFonts w:ascii="Times New Roman" w:hAnsi="Times New Roman" w:cs="Times New Roman"/>
          <w:sz w:val="24"/>
          <w:szCs w:val="24"/>
          <w:lang w:val="en-US"/>
        </w:rPr>
        <w:t>er</w:t>
      </w:r>
      <w:proofErr w:type="spellEnd"/>
      <w:r w:rsidR="002A69A6" w:rsidRPr="00DB6206">
        <w:rPr>
          <w:rFonts w:ascii="Times New Roman" w:hAnsi="Times New Roman" w:cs="Times New Roman"/>
          <w:sz w:val="24"/>
          <w:szCs w:val="24"/>
          <w:lang w:val="en-US"/>
        </w:rPr>
        <w:t>; Czech Republic</w:t>
      </w:r>
      <w:r w:rsidR="00727835" w:rsidRPr="00DB6206">
        <w:rPr>
          <w:rFonts w:ascii="Times New Roman" w:hAnsi="Times New Roman" w:cs="Times New Roman"/>
          <w:sz w:val="24"/>
          <w:szCs w:val="24"/>
          <w:lang w:val="en-US"/>
        </w:rPr>
        <w:t>) were separate</w:t>
      </w:r>
      <w:r w:rsidR="00F83B20" w:rsidRPr="00DB6206">
        <w:rPr>
          <w:rFonts w:ascii="Times New Roman" w:hAnsi="Times New Roman" w:cs="Times New Roman"/>
          <w:sz w:val="24"/>
          <w:szCs w:val="24"/>
          <w:lang w:val="en-US"/>
        </w:rPr>
        <w:t>ly dis</w:t>
      </w:r>
      <w:r w:rsidR="00727835" w:rsidRPr="00DB6206">
        <w:rPr>
          <w:rFonts w:ascii="Times New Roman" w:hAnsi="Times New Roman" w:cs="Times New Roman"/>
          <w:sz w:val="24"/>
          <w:szCs w:val="24"/>
          <w:lang w:val="en-US"/>
        </w:rPr>
        <w:t>s</w:t>
      </w:r>
      <w:r w:rsidR="00F83B20" w:rsidRPr="00DB6206">
        <w:rPr>
          <w:rFonts w:ascii="Times New Roman" w:hAnsi="Times New Roman" w:cs="Times New Roman"/>
          <w:sz w:val="24"/>
          <w:szCs w:val="24"/>
          <w:lang w:val="en-US"/>
        </w:rPr>
        <w:t>olved in a 28 m</w:t>
      </w:r>
      <w:r w:rsidR="00F46297" w:rsidRPr="00DB6206">
        <w:rPr>
          <w:rFonts w:ascii="Times New Roman" w:hAnsi="Times New Roman" w:cs="Times New Roman"/>
          <w:sz w:val="24"/>
          <w:szCs w:val="24"/>
          <w:lang w:val="en-US"/>
        </w:rPr>
        <w:t>L</w:t>
      </w:r>
      <w:r w:rsidR="00F83B20" w:rsidRPr="00DB6206">
        <w:rPr>
          <w:rFonts w:ascii="Times New Roman" w:hAnsi="Times New Roman" w:cs="Times New Roman"/>
          <w:sz w:val="24"/>
          <w:szCs w:val="24"/>
          <w:lang w:val="en-US"/>
        </w:rPr>
        <w:t xml:space="preserve"> mixture of </w:t>
      </w:r>
      <w:proofErr w:type="spellStart"/>
      <w:r w:rsidR="00615266" w:rsidRPr="00DB6206">
        <w:rPr>
          <w:rFonts w:ascii="Times New Roman" w:hAnsi="Times New Roman" w:cs="Times New Roman"/>
          <w:sz w:val="24"/>
          <w:szCs w:val="24"/>
          <w:lang w:val="en-US"/>
        </w:rPr>
        <w:t>ethyleneglycol</w:t>
      </w:r>
      <w:proofErr w:type="spellEnd"/>
      <w:r w:rsidR="00615266" w:rsidRPr="00DB6206">
        <w:rPr>
          <w:rFonts w:ascii="Times New Roman" w:hAnsi="Times New Roman" w:cs="Times New Roman"/>
          <w:sz w:val="24"/>
          <w:szCs w:val="24"/>
          <w:lang w:val="en-US"/>
        </w:rPr>
        <w:t xml:space="preserve"> </w:t>
      </w:r>
      <w:r w:rsidR="00727835" w:rsidRPr="00DB6206">
        <w:rPr>
          <w:rFonts w:ascii="Times New Roman" w:hAnsi="Times New Roman" w:cs="Times New Roman"/>
          <w:sz w:val="24"/>
          <w:szCs w:val="24"/>
          <w:lang w:val="en-US"/>
        </w:rPr>
        <w:t>(</w:t>
      </w:r>
      <w:proofErr w:type="spellStart"/>
      <w:r w:rsidR="00727835" w:rsidRPr="00DB6206">
        <w:rPr>
          <w:rFonts w:ascii="Times New Roman" w:hAnsi="Times New Roman" w:cs="Times New Roman"/>
          <w:sz w:val="24"/>
          <w:szCs w:val="24"/>
          <w:lang w:val="en-US"/>
        </w:rPr>
        <w:t>Penta</w:t>
      </w:r>
      <w:proofErr w:type="spellEnd"/>
      <w:r w:rsidR="002A69A6" w:rsidRPr="00DB6206">
        <w:rPr>
          <w:rFonts w:ascii="Times New Roman" w:hAnsi="Times New Roman" w:cs="Times New Roman"/>
          <w:sz w:val="24"/>
          <w:szCs w:val="24"/>
          <w:lang w:val="en-US"/>
        </w:rPr>
        <w:t>; Czech Republic</w:t>
      </w:r>
      <w:r w:rsidR="00727835" w:rsidRPr="00DB6206">
        <w:rPr>
          <w:rFonts w:ascii="Times New Roman" w:hAnsi="Times New Roman" w:cs="Times New Roman"/>
          <w:sz w:val="24"/>
          <w:szCs w:val="24"/>
          <w:lang w:val="en-US"/>
        </w:rPr>
        <w:t>)</w:t>
      </w:r>
      <w:r w:rsidR="00F83B20" w:rsidRPr="00DB6206">
        <w:rPr>
          <w:rFonts w:ascii="Times New Roman" w:hAnsi="Times New Roman" w:cs="Times New Roman"/>
          <w:sz w:val="24"/>
          <w:szCs w:val="24"/>
          <w:lang w:val="en-US"/>
        </w:rPr>
        <w:t xml:space="preserve"> and </w:t>
      </w:r>
      <w:r w:rsidR="00727835" w:rsidRPr="00DB6206">
        <w:rPr>
          <w:rFonts w:ascii="Times New Roman" w:hAnsi="Times New Roman" w:cs="Times New Roman"/>
          <w:sz w:val="24"/>
          <w:szCs w:val="24"/>
          <w:lang w:val="en-US"/>
        </w:rPr>
        <w:t xml:space="preserve">demineralized </w:t>
      </w:r>
      <w:r w:rsidR="00F83B20" w:rsidRPr="00DB6206">
        <w:rPr>
          <w:rFonts w:ascii="Times New Roman" w:hAnsi="Times New Roman" w:cs="Times New Roman"/>
          <w:sz w:val="24"/>
          <w:szCs w:val="24"/>
          <w:lang w:val="en-US"/>
        </w:rPr>
        <w:t>water 3:1 (v/v)</w:t>
      </w:r>
      <w:r w:rsidR="000B4F5E" w:rsidRPr="00DB6206">
        <w:rPr>
          <w:rFonts w:ascii="Times New Roman" w:hAnsi="Times New Roman" w:cs="Times New Roman"/>
          <w:sz w:val="24"/>
          <w:szCs w:val="24"/>
          <w:lang w:val="en-US"/>
        </w:rPr>
        <w:t xml:space="preserve">. </w:t>
      </w:r>
      <w:r w:rsidR="00F83B20" w:rsidRPr="00DB6206">
        <w:rPr>
          <w:rFonts w:ascii="Times New Roman" w:hAnsi="Times New Roman" w:cs="Times New Roman"/>
          <w:sz w:val="24"/>
          <w:szCs w:val="24"/>
          <w:lang w:val="en-US"/>
        </w:rPr>
        <w:t xml:space="preserve">The oxalic acid solution was then slowly added into the iron sulphate solution under stirring using a magnetic </w:t>
      </w:r>
      <w:r w:rsidR="00701CFC" w:rsidRPr="00DB6206">
        <w:rPr>
          <w:rFonts w:ascii="Times New Roman" w:hAnsi="Times New Roman" w:cs="Times New Roman"/>
          <w:sz w:val="24"/>
          <w:szCs w:val="24"/>
          <w:lang w:val="en-US"/>
        </w:rPr>
        <w:t>stirrer</w:t>
      </w:r>
      <w:r w:rsidR="00F83B20" w:rsidRPr="00DB6206">
        <w:rPr>
          <w:rFonts w:ascii="Times New Roman" w:hAnsi="Times New Roman" w:cs="Times New Roman"/>
          <w:sz w:val="24"/>
          <w:szCs w:val="24"/>
          <w:lang w:val="en-US"/>
        </w:rPr>
        <w:t>. The mixture was subsequently p</w:t>
      </w:r>
      <w:r w:rsidR="00355317" w:rsidRPr="00DB6206">
        <w:rPr>
          <w:rFonts w:ascii="Times New Roman" w:hAnsi="Times New Roman" w:cs="Times New Roman"/>
          <w:sz w:val="24"/>
          <w:szCs w:val="24"/>
          <w:lang w:val="en-US"/>
        </w:rPr>
        <w:t>laced</w:t>
      </w:r>
      <w:r w:rsidR="00F83B20" w:rsidRPr="00DB6206">
        <w:rPr>
          <w:rFonts w:ascii="Times New Roman" w:hAnsi="Times New Roman" w:cs="Times New Roman"/>
          <w:sz w:val="24"/>
          <w:szCs w:val="24"/>
          <w:lang w:val="en-US"/>
        </w:rPr>
        <w:t xml:space="preserve"> into a </w:t>
      </w:r>
      <w:r w:rsidR="000B4F5E" w:rsidRPr="00DB6206">
        <w:rPr>
          <w:rFonts w:ascii="Times New Roman" w:hAnsi="Times New Roman" w:cs="Times New Roman"/>
          <w:sz w:val="24"/>
          <w:szCs w:val="24"/>
          <w:lang w:val="en-US"/>
        </w:rPr>
        <w:t>cavity of a pressurized microwave reactor</w:t>
      </w:r>
      <w:r w:rsidR="00355317" w:rsidRPr="00DB6206">
        <w:rPr>
          <w:rFonts w:ascii="Times New Roman" w:hAnsi="Times New Roman" w:cs="Times New Roman"/>
          <w:sz w:val="24"/>
          <w:szCs w:val="24"/>
          <w:lang w:val="en-US"/>
        </w:rPr>
        <w:t>,</w:t>
      </w:r>
      <w:r w:rsidR="000B4F5E" w:rsidRPr="00DB6206">
        <w:rPr>
          <w:rFonts w:ascii="Times New Roman" w:hAnsi="Times New Roman" w:cs="Times New Roman"/>
          <w:sz w:val="24"/>
          <w:szCs w:val="24"/>
          <w:lang w:val="en-US"/>
        </w:rPr>
        <w:t xml:space="preserve"> CEM Mars 5 (USA), </w:t>
      </w:r>
      <w:r w:rsidR="00F83B20" w:rsidRPr="00DB6206">
        <w:rPr>
          <w:rFonts w:ascii="Times New Roman" w:hAnsi="Times New Roman" w:cs="Times New Roman"/>
          <w:sz w:val="24"/>
          <w:szCs w:val="24"/>
          <w:lang w:val="en-US"/>
        </w:rPr>
        <w:t>and treated for 30 min</w:t>
      </w:r>
      <w:r w:rsidR="00355317" w:rsidRPr="00DB6206">
        <w:rPr>
          <w:rFonts w:ascii="Times New Roman" w:hAnsi="Times New Roman" w:cs="Times New Roman"/>
          <w:sz w:val="24"/>
          <w:szCs w:val="24"/>
          <w:lang w:val="en-US"/>
        </w:rPr>
        <w:t>utes</w:t>
      </w:r>
      <w:r w:rsidR="00F83B20" w:rsidRPr="00DB6206">
        <w:rPr>
          <w:rFonts w:ascii="Times New Roman" w:hAnsi="Times New Roman" w:cs="Times New Roman"/>
          <w:sz w:val="24"/>
          <w:szCs w:val="24"/>
          <w:lang w:val="en-US"/>
        </w:rPr>
        <w:t xml:space="preserve"> at 100°C at a</w:t>
      </w:r>
      <w:r w:rsidR="000B4F5E" w:rsidRPr="00DB6206">
        <w:rPr>
          <w:rFonts w:ascii="Times New Roman" w:hAnsi="Times New Roman" w:cs="Times New Roman"/>
          <w:sz w:val="24"/>
          <w:szCs w:val="24"/>
          <w:lang w:val="en-US"/>
        </w:rPr>
        <w:t>n</w:t>
      </w:r>
      <w:r w:rsidR="00F83B20" w:rsidRPr="00DB6206">
        <w:rPr>
          <w:rFonts w:ascii="Times New Roman" w:hAnsi="Times New Roman" w:cs="Times New Roman"/>
          <w:sz w:val="24"/>
          <w:szCs w:val="24"/>
          <w:lang w:val="en-US"/>
        </w:rPr>
        <w:t xml:space="preserve"> </w:t>
      </w:r>
      <w:r w:rsidR="00701CFC" w:rsidRPr="00DB6206">
        <w:rPr>
          <w:rFonts w:ascii="Times New Roman" w:hAnsi="Times New Roman" w:cs="Times New Roman"/>
          <w:sz w:val="24"/>
          <w:szCs w:val="24"/>
          <w:lang w:val="en-US"/>
        </w:rPr>
        <w:t>elevated</w:t>
      </w:r>
      <w:r w:rsidR="000B4F5E" w:rsidRPr="00DB6206">
        <w:rPr>
          <w:rFonts w:ascii="Times New Roman" w:hAnsi="Times New Roman" w:cs="Times New Roman"/>
          <w:sz w:val="24"/>
          <w:szCs w:val="24"/>
          <w:lang w:val="en-US"/>
        </w:rPr>
        <w:t xml:space="preserve"> pressure</w:t>
      </w:r>
      <w:r w:rsidR="00F83B20" w:rsidRPr="00DB6206">
        <w:rPr>
          <w:rFonts w:ascii="Times New Roman" w:hAnsi="Times New Roman" w:cs="Times New Roman"/>
          <w:sz w:val="24"/>
          <w:szCs w:val="24"/>
          <w:lang w:val="en-US"/>
        </w:rPr>
        <w:t>. The</w:t>
      </w:r>
      <w:r w:rsidR="00701CFC" w:rsidRPr="00DB6206">
        <w:rPr>
          <w:rFonts w:ascii="Times New Roman" w:hAnsi="Times New Roman" w:cs="Times New Roman"/>
          <w:sz w:val="24"/>
          <w:szCs w:val="24"/>
          <w:lang w:val="en-US"/>
        </w:rPr>
        <w:t>n, the</w:t>
      </w:r>
      <w:r w:rsidR="00F83B20" w:rsidRPr="00DB6206">
        <w:rPr>
          <w:rFonts w:ascii="Times New Roman" w:hAnsi="Times New Roman" w:cs="Times New Roman"/>
          <w:sz w:val="24"/>
          <w:szCs w:val="24"/>
          <w:lang w:val="en-US"/>
        </w:rPr>
        <w:t xml:space="preserve"> product was filtered and rinsed</w:t>
      </w:r>
      <w:r w:rsidR="003B1612" w:rsidRPr="00DB6206">
        <w:rPr>
          <w:rFonts w:ascii="Times New Roman" w:hAnsi="Times New Roman" w:cs="Times New Roman"/>
          <w:sz w:val="24"/>
          <w:szCs w:val="24"/>
          <w:lang w:val="en-US"/>
        </w:rPr>
        <w:t xml:space="preserve"> off</w:t>
      </w:r>
      <w:r w:rsidR="00F83B20" w:rsidRPr="00DB6206">
        <w:rPr>
          <w:rFonts w:ascii="Times New Roman" w:hAnsi="Times New Roman" w:cs="Times New Roman"/>
          <w:sz w:val="24"/>
          <w:szCs w:val="24"/>
          <w:lang w:val="en-US"/>
        </w:rPr>
        <w:t xml:space="preserve"> with an excess of water</w:t>
      </w:r>
      <w:r w:rsidR="006C0580" w:rsidRPr="00DB6206">
        <w:rPr>
          <w:rFonts w:ascii="Times New Roman" w:hAnsi="Times New Roman" w:cs="Times New Roman"/>
          <w:sz w:val="24"/>
          <w:szCs w:val="24"/>
          <w:lang w:val="en-US"/>
        </w:rPr>
        <w:t xml:space="preserve"> </w:t>
      </w:r>
      <w:r w:rsidR="00F83B20" w:rsidRPr="00DB6206">
        <w:rPr>
          <w:rFonts w:ascii="Times New Roman" w:hAnsi="Times New Roman" w:cs="Times New Roman"/>
          <w:sz w:val="24"/>
          <w:szCs w:val="24"/>
          <w:lang w:val="en-US"/>
        </w:rPr>
        <w:t xml:space="preserve">in order to remove the impurities and mainly the </w:t>
      </w:r>
      <w:proofErr w:type="spellStart"/>
      <w:r w:rsidR="00F83B20" w:rsidRPr="00DB6206">
        <w:rPr>
          <w:rFonts w:ascii="Times New Roman" w:hAnsi="Times New Roman" w:cs="Times New Roman"/>
          <w:sz w:val="24"/>
          <w:szCs w:val="24"/>
          <w:lang w:val="en-US"/>
        </w:rPr>
        <w:t>ethylengly</w:t>
      </w:r>
      <w:r w:rsidR="00826C39" w:rsidRPr="00DB6206">
        <w:rPr>
          <w:rFonts w:ascii="Times New Roman" w:hAnsi="Times New Roman" w:cs="Times New Roman"/>
          <w:sz w:val="24"/>
          <w:szCs w:val="24"/>
          <w:lang w:val="en-US"/>
        </w:rPr>
        <w:t>c</w:t>
      </w:r>
      <w:r w:rsidR="00F83B20" w:rsidRPr="00DB6206">
        <w:rPr>
          <w:rFonts w:ascii="Times New Roman" w:hAnsi="Times New Roman" w:cs="Times New Roman"/>
          <w:sz w:val="24"/>
          <w:szCs w:val="24"/>
          <w:lang w:val="en-US"/>
        </w:rPr>
        <w:t>ol</w:t>
      </w:r>
      <w:proofErr w:type="spellEnd"/>
      <w:r w:rsidR="00F83B20" w:rsidRPr="00DB6206">
        <w:rPr>
          <w:rFonts w:ascii="Times New Roman" w:hAnsi="Times New Roman" w:cs="Times New Roman"/>
          <w:sz w:val="24"/>
          <w:szCs w:val="24"/>
          <w:lang w:val="en-US"/>
        </w:rPr>
        <w:t xml:space="preserve"> from </w:t>
      </w:r>
      <w:r w:rsidR="000B4F5E" w:rsidRPr="00DB6206">
        <w:rPr>
          <w:rFonts w:ascii="Times New Roman" w:hAnsi="Times New Roman" w:cs="Times New Roman"/>
          <w:sz w:val="24"/>
          <w:szCs w:val="24"/>
          <w:lang w:val="en-US"/>
        </w:rPr>
        <w:t>a filter cake</w:t>
      </w:r>
      <w:r w:rsidR="00F83B20" w:rsidRPr="00DB6206">
        <w:rPr>
          <w:rFonts w:ascii="Times New Roman" w:hAnsi="Times New Roman" w:cs="Times New Roman"/>
          <w:sz w:val="24"/>
          <w:szCs w:val="24"/>
          <w:lang w:val="en-US"/>
        </w:rPr>
        <w:t xml:space="preserve">. </w:t>
      </w:r>
      <w:r w:rsidR="00017347" w:rsidRPr="00DB6206">
        <w:rPr>
          <w:rFonts w:ascii="Times New Roman" w:hAnsi="Times New Roman" w:cs="Times New Roman"/>
          <w:sz w:val="24"/>
          <w:szCs w:val="24"/>
          <w:lang w:val="en-US"/>
        </w:rPr>
        <w:t>Finally, t</w:t>
      </w:r>
      <w:r w:rsidR="00F83B20" w:rsidRPr="00DB6206">
        <w:rPr>
          <w:rFonts w:ascii="Times New Roman" w:hAnsi="Times New Roman" w:cs="Times New Roman"/>
          <w:sz w:val="24"/>
          <w:szCs w:val="24"/>
          <w:lang w:val="en-US"/>
        </w:rPr>
        <w:t xml:space="preserve">he sample </w:t>
      </w:r>
      <w:r w:rsidR="006C6E55" w:rsidRPr="00DB6206">
        <w:rPr>
          <w:rFonts w:ascii="Times New Roman" w:hAnsi="Times New Roman" w:cs="Times New Roman"/>
          <w:sz w:val="24"/>
          <w:szCs w:val="24"/>
          <w:lang w:val="en-US"/>
        </w:rPr>
        <w:t>was dried at 70°C</w:t>
      </w:r>
      <w:r w:rsidR="00F83B20" w:rsidRPr="00DB6206">
        <w:rPr>
          <w:rFonts w:ascii="Times New Roman" w:hAnsi="Times New Roman" w:cs="Times New Roman"/>
          <w:sz w:val="24"/>
          <w:szCs w:val="24"/>
          <w:lang w:val="en-US"/>
        </w:rPr>
        <w:t xml:space="preserve"> </w:t>
      </w:r>
      <w:r w:rsidR="009C3C0D" w:rsidRPr="00DB6206">
        <w:rPr>
          <w:rFonts w:ascii="Times New Roman" w:hAnsi="Times New Roman" w:cs="Times New Roman"/>
          <w:sz w:val="24"/>
          <w:szCs w:val="24"/>
          <w:lang w:val="en-US"/>
        </w:rPr>
        <w:t>under 200 mbar</w:t>
      </w:r>
      <w:r w:rsidR="00F83B20" w:rsidRPr="00DB6206">
        <w:rPr>
          <w:rFonts w:ascii="Times New Roman" w:hAnsi="Times New Roman" w:cs="Times New Roman"/>
          <w:sz w:val="24"/>
          <w:szCs w:val="24"/>
          <w:lang w:val="en-US"/>
        </w:rPr>
        <w:t xml:space="preserve"> in a vacuum oven. Th</w:t>
      </w:r>
      <w:r w:rsidR="009809B0" w:rsidRPr="00DB6206">
        <w:rPr>
          <w:rFonts w:ascii="Times New Roman" w:hAnsi="Times New Roman" w:cs="Times New Roman"/>
          <w:sz w:val="24"/>
          <w:szCs w:val="24"/>
          <w:lang w:val="en-US"/>
        </w:rPr>
        <w:t>ese</w:t>
      </w:r>
      <w:r w:rsidR="00F83B20" w:rsidRPr="00DB6206">
        <w:rPr>
          <w:rFonts w:ascii="Times New Roman" w:hAnsi="Times New Roman" w:cs="Times New Roman"/>
          <w:sz w:val="24"/>
          <w:szCs w:val="24"/>
          <w:lang w:val="en-US"/>
        </w:rPr>
        <w:t xml:space="preserve"> non-magnetic particles are further label</w:t>
      </w:r>
      <w:r w:rsidR="00D84266" w:rsidRPr="00DB6206">
        <w:rPr>
          <w:rFonts w:ascii="Times New Roman" w:hAnsi="Times New Roman" w:cs="Times New Roman"/>
          <w:sz w:val="24"/>
          <w:szCs w:val="24"/>
          <w:lang w:val="en-US"/>
        </w:rPr>
        <w:t>l</w:t>
      </w:r>
      <w:r w:rsidR="00F83B20" w:rsidRPr="00DB6206">
        <w:rPr>
          <w:rFonts w:ascii="Times New Roman" w:hAnsi="Times New Roman" w:cs="Times New Roman"/>
          <w:sz w:val="24"/>
          <w:szCs w:val="24"/>
          <w:lang w:val="en-US"/>
        </w:rPr>
        <w:t xml:space="preserve">ed as </w:t>
      </w:r>
      <w:r w:rsidR="003160B2" w:rsidRPr="00DB6206">
        <w:rPr>
          <w:rFonts w:ascii="Times New Roman" w:hAnsi="Times New Roman" w:cs="Times New Roman"/>
          <w:sz w:val="24"/>
          <w:szCs w:val="24"/>
          <w:lang w:val="en-US"/>
        </w:rPr>
        <w:t>Sample</w:t>
      </w:r>
      <w:r w:rsidR="002A69A6" w:rsidRPr="00DB6206">
        <w:rPr>
          <w:rFonts w:ascii="Times New Roman" w:hAnsi="Times New Roman" w:cs="Times New Roman"/>
          <w:sz w:val="24"/>
          <w:szCs w:val="24"/>
          <w:lang w:val="en-US"/>
        </w:rPr>
        <w:t> </w:t>
      </w:r>
      <w:r w:rsidR="003160B2" w:rsidRPr="00DB6206">
        <w:rPr>
          <w:rFonts w:ascii="Times New Roman" w:hAnsi="Times New Roman" w:cs="Times New Roman"/>
          <w:sz w:val="24"/>
          <w:szCs w:val="24"/>
          <w:lang w:val="en-US"/>
        </w:rPr>
        <w:t>1</w:t>
      </w:r>
      <w:r w:rsidR="00935E21" w:rsidRPr="00DB6206">
        <w:rPr>
          <w:rFonts w:ascii="Times New Roman" w:hAnsi="Times New Roman" w:cs="Times New Roman"/>
          <w:sz w:val="24"/>
          <w:szCs w:val="24"/>
          <w:lang w:val="en-US"/>
        </w:rPr>
        <w:t>.</w:t>
      </w:r>
      <w:r w:rsidRPr="00DB6206">
        <w:rPr>
          <w:rFonts w:ascii="Times New Roman" w:hAnsi="Times New Roman" w:cs="Times New Roman"/>
          <w:sz w:val="24"/>
          <w:szCs w:val="24"/>
          <w:lang w:val="en-US"/>
        </w:rPr>
        <w:t xml:space="preserve"> </w:t>
      </w:r>
    </w:p>
    <w:p w14:paraId="14AFE7F0" w14:textId="5AB8466E" w:rsidR="00F83B20" w:rsidRPr="00DB6206" w:rsidRDefault="0051549F" w:rsidP="002A69A6">
      <w:pPr>
        <w:pStyle w:val="Odstavecseseznamem"/>
        <w:spacing w:line="360" w:lineRule="auto"/>
        <w:ind w:left="0"/>
        <w:jc w:val="both"/>
        <w:rPr>
          <w:rFonts w:ascii="Times New Roman" w:hAnsi="Times New Roman" w:cs="Times New Roman"/>
          <w:sz w:val="24"/>
          <w:szCs w:val="24"/>
          <w:lang w:val="en-US"/>
        </w:rPr>
      </w:pPr>
      <w:r w:rsidRPr="00DB6206">
        <w:rPr>
          <w:rFonts w:ascii="Times New Roman" w:hAnsi="Times New Roman" w:cs="Times New Roman"/>
          <w:sz w:val="24"/>
          <w:szCs w:val="24"/>
          <w:lang w:val="en-US"/>
        </w:rPr>
        <w:t xml:space="preserve">(ii) </w:t>
      </w:r>
      <w:r w:rsidR="002A69A6" w:rsidRPr="00DB6206">
        <w:rPr>
          <w:rFonts w:ascii="Times New Roman" w:hAnsi="Times New Roman" w:cs="Times New Roman"/>
          <w:sz w:val="24"/>
          <w:szCs w:val="24"/>
          <w:lang w:val="en-US"/>
        </w:rPr>
        <w:t>Fe</w:t>
      </w:r>
      <w:r w:rsidR="002A69A6" w:rsidRPr="00DB6206">
        <w:rPr>
          <w:rFonts w:ascii="Times New Roman" w:hAnsi="Times New Roman" w:cs="Times New Roman"/>
          <w:sz w:val="24"/>
          <w:szCs w:val="24"/>
          <w:vertAlign w:val="subscript"/>
          <w:lang w:val="en-US"/>
        </w:rPr>
        <w:t>3</w:t>
      </w:r>
      <w:r w:rsidR="002A69A6" w:rsidRPr="00DB6206">
        <w:rPr>
          <w:rFonts w:ascii="Times New Roman" w:hAnsi="Times New Roman" w:cs="Times New Roman"/>
          <w:sz w:val="24"/>
          <w:szCs w:val="24"/>
          <w:lang w:val="en-US"/>
        </w:rPr>
        <w:t>O</w:t>
      </w:r>
      <w:r w:rsidR="002A69A6" w:rsidRPr="00DB6206">
        <w:rPr>
          <w:rFonts w:ascii="Times New Roman" w:hAnsi="Times New Roman" w:cs="Times New Roman"/>
          <w:sz w:val="24"/>
          <w:szCs w:val="24"/>
          <w:vertAlign w:val="subscript"/>
          <w:lang w:val="en-US"/>
        </w:rPr>
        <w:t>4</w:t>
      </w:r>
      <w:r w:rsidR="002A69A6" w:rsidRPr="00DB6206">
        <w:rPr>
          <w:rFonts w:ascii="Times New Roman" w:hAnsi="Times New Roman" w:cs="Times New Roman"/>
          <w:sz w:val="24"/>
          <w:szCs w:val="24"/>
          <w:lang w:val="en-US"/>
        </w:rPr>
        <w:t xml:space="preserve"> </w:t>
      </w:r>
      <w:r w:rsidR="00F83B20" w:rsidRPr="00DB6206">
        <w:rPr>
          <w:rFonts w:ascii="Times New Roman" w:hAnsi="Times New Roman" w:cs="Times New Roman"/>
          <w:sz w:val="24"/>
          <w:szCs w:val="24"/>
          <w:lang w:val="en-US"/>
        </w:rPr>
        <w:t xml:space="preserve">magnetic rods </w:t>
      </w:r>
      <w:r w:rsidR="009C3C0D" w:rsidRPr="00DB6206">
        <w:rPr>
          <w:rFonts w:ascii="Times New Roman" w:hAnsi="Times New Roman" w:cs="Times New Roman"/>
          <w:sz w:val="24"/>
          <w:szCs w:val="24"/>
          <w:lang w:val="en-US"/>
        </w:rPr>
        <w:t xml:space="preserve">were obtained from Sample 1 </w:t>
      </w:r>
      <w:r w:rsidR="006C6E55" w:rsidRPr="00DB6206">
        <w:rPr>
          <w:rFonts w:ascii="Times New Roman" w:hAnsi="Times New Roman" w:cs="Times New Roman"/>
          <w:sz w:val="24"/>
          <w:szCs w:val="24"/>
          <w:lang w:val="en-US"/>
        </w:rPr>
        <w:t>using</w:t>
      </w:r>
      <w:r w:rsidR="00F83B20" w:rsidRPr="00DB6206">
        <w:rPr>
          <w:rFonts w:ascii="Times New Roman" w:hAnsi="Times New Roman" w:cs="Times New Roman"/>
          <w:sz w:val="24"/>
          <w:szCs w:val="24"/>
          <w:lang w:val="en-US"/>
        </w:rPr>
        <w:t xml:space="preserve"> </w:t>
      </w:r>
      <w:r w:rsidR="009A425B" w:rsidRPr="00DB6206">
        <w:rPr>
          <w:rFonts w:ascii="Times New Roman" w:hAnsi="Times New Roman" w:cs="Times New Roman"/>
          <w:sz w:val="24"/>
          <w:szCs w:val="24"/>
          <w:lang w:val="en-US"/>
        </w:rPr>
        <w:t xml:space="preserve">a </w:t>
      </w:r>
      <w:r w:rsidR="00935E21" w:rsidRPr="00DB6206">
        <w:rPr>
          <w:rFonts w:ascii="Times New Roman" w:hAnsi="Times New Roman" w:cs="Times New Roman"/>
          <w:sz w:val="24"/>
          <w:szCs w:val="24"/>
          <w:lang w:val="en-US"/>
        </w:rPr>
        <w:t>thermal decompos</w:t>
      </w:r>
      <w:r w:rsidR="00826C39" w:rsidRPr="00DB6206">
        <w:rPr>
          <w:rFonts w:ascii="Times New Roman" w:hAnsi="Times New Roman" w:cs="Times New Roman"/>
          <w:sz w:val="24"/>
          <w:szCs w:val="24"/>
          <w:lang w:val="en-US"/>
        </w:rPr>
        <w:t>it</w:t>
      </w:r>
      <w:r w:rsidR="00935E21" w:rsidRPr="00DB6206">
        <w:rPr>
          <w:rFonts w:ascii="Times New Roman" w:hAnsi="Times New Roman" w:cs="Times New Roman"/>
          <w:sz w:val="24"/>
          <w:szCs w:val="24"/>
          <w:lang w:val="en-US"/>
        </w:rPr>
        <w:t>ion</w:t>
      </w:r>
      <w:r w:rsidR="006C6E55" w:rsidRPr="00DB6206">
        <w:rPr>
          <w:rFonts w:ascii="Times New Roman" w:hAnsi="Times New Roman" w:cs="Times New Roman"/>
          <w:sz w:val="24"/>
          <w:szCs w:val="24"/>
          <w:lang w:val="en-US"/>
        </w:rPr>
        <w:t xml:space="preserve"> process</w:t>
      </w:r>
      <w:r w:rsidR="002A69A6" w:rsidRPr="00DB6206">
        <w:rPr>
          <w:rFonts w:ascii="Times New Roman" w:hAnsi="Times New Roman" w:cs="Times New Roman"/>
          <w:sz w:val="24"/>
          <w:szCs w:val="24"/>
          <w:lang w:val="en-US"/>
        </w:rPr>
        <w:t>.</w:t>
      </w:r>
      <w:r w:rsidR="00935E21" w:rsidRPr="00DB6206">
        <w:rPr>
          <w:rFonts w:ascii="Times New Roman" w:hAnsi="Times New Roman" w:cs="Times New Roman"/>
          <w:sz w:val="24"/>
          <w:szCs w:val="24"/>
          <w:lang w:val="en-US"/>
        </w:rPr>
        <w:t xml:space="preserve"> </w:t>
      </w:r>
      <w:r w:rsidR="00D84266" w:rsidRPr="00DB6206">
        <w:rPr>
          <w:rFonts w:ascii="Times New Roman" w:hAnsi="Times New Roman" w:cs="Times New Roman"/>
          <w:sz w:val="24"/>
          <w:szCs w:val="24"/>
          <w:lang w:val="en-US"/>
        </w:rPr>
        <w:t xml:space="preserve">Firstly, </w:t>
      </w:r>
      <w:r w:rsidR="00F83B20" w:rsidRPr="00DB6206">
        <w:rPr>
          <w:rFonts w:ascii="Times New Roman" w:hAnsi="Times New Roman" w:cs="Times New Roman"/>
          <w:sz w:val="24"/>
          <w:szCs w:val="24"/>
          <w:lang w:val="en-US"/>
        </w:rPr>
        <w:t xml:space="preserve">250 mg of </w:t>
      </w:r>
      <w:r w:rsidR="009809B0" w:rsidRPr="00DB6206">
        <w:rPr>
          <w:rFonts w:ascii="Times New Roman" w:hAnsi="Times New Roman" w:cs="Times New Roman"/>
          <w:sz w:val="24"/>
          <w:szCs w:val="24"/>
          <w:lang w:val="en-US"/>
        </w:rPr>
        <w:t>Sample 1</w:t>
      </w:r>
      <w:r w:rsidR="00935E21" w:rsidRPr="00DB6206">
        <w:rPr>
          <w:rFonts w:ascii="Times New Roman" w:hAnsi="Times New Roman" w:cs="Times New Roman"/>
          <w:sz w:val="24"/>
          <w:szCs w:val="24"/>
          <w:lang w:val="en-US"/>
        </w:rPr>
        <w:t xml:space="preserve"> </w:t>
      </w:r>
      <w:r w:rsidR="009C3C0D" w:rsidRPr="00DB6206">
        <w:rPr>
          <w:rFonts w:ascii="Times New Roman" w:hAnsi="Times New Roman" w:cs="Times New Roman"/>
          <w:sz w:val="24"/>
          <w:szCs w:val="24"/>
          <w:lang w:val="en-US"/>
        </w:rPr>
        <w:t>w</w:t>
      </w:r>
      <w:r w:rsidR="000A56AB" w:rsidRPr="00DB6206">
        <w:rPr>
          <w:rFonts w:ascii="Times New Roman" w:hAnsi="Times New Roman" w:cs="Times New Roman"/>
          <w:sz w:val="24"/>
          <w:szCs w:val="24"/>
          <w:lang w:val="en-US"/>
        </w:rPr>
        <w:t>as</w:t>
      </w:r>
      <w:r w:rsidR="009C3C0D" w:rsidRPr="00DB6206">
        <w:rPr>
          <w:rFonts w:ascii="Times New Roman" w:hAnsi="Times New Roman" w:cs="Times New Roman"/>
          <w:sz w:val="24"/>
          <w:szCs w:val="24"/>
          <w:lang w:val="en-US"/>
        </w:rPr>
        <w:t xml:space="preserve"> </w:t>
      </w:r>
      <w:r w:rsidR="00D84266" w:rsidRPr="00DB6206">
        <w:rPr>
          <w:rFonts w:ascii="Times New Roman" w:hAnsi="Times New Roman" w:cs="Times New Roman"/>
          <w:sz w:val="24"/>
          <w:szCs w:val="24"/>
          <w:lang w:val="en-US"/>
        </w:rPr>
        <w:t xml:space="preserve">put into a </w:t>
      </w:r>
      <w:r w:rsidR="00935E21" w:rsidRPr="00DB6206">
        <w:rPr>
          <w:rFonts w:ascii="Times New Roman" w:hAnsi="Times New Roman" w:cs="Times New Roman"/>
          <w:sz w:val="24"/>
          <w:szCs w:val="24"/>
          <w:lang w:val="en-US"/>
        </w:rPr>
        <w:t>sealing</w:t>
      </w:r>
      <w:r w:rsidR="00D84266" w:rsidRPr="00DB6206">
        <w:rPr>
          <w:rFonts w:ascii="Times New Roman" w:hAnsi="Times New Roman" w:cs="Times New Roman"/>
          <w:sz w:val="24"/>
          <w:szCs w:val="24"/>
          <w:lang w:val="en-US"/>
        </w:rPr>
        <w:t xml:space="preserve"> ampule of a total volume</w:t>
      </w:r>
      <w:r w:rsidR="009C3C0D" w:rsidRPr="00DB6206">
        <w:rPr>
          <w:rFonts w:ascii="Times New Roman" w:hAnsi="Times New Roman" w:cs="Times New Roman"/>
          <w:sz w:val="24"/>
          <w:szCs w:val="24"/>
          <w:lang w:val="en-US"/>
        </w:rPr>
        <w:t xml:space="preserve"> of</w:t>
      </w:r>
      <w:r w:rsidR="00D84266" w:rsidRPr="00DB6206">
        <w:rPr>
          <w:rFonts w:ascii="Times New Roman" w:hAnsi="Times New Roman" w:cs="Times New Roman"/>
          <w:sz w:val="24"/>
          <w:szCs w:val="24"/>
          <w:lang w:val="en-US"/>
        </w:rPr>
        <w:t xml:space="preserve"> 50 </w:t>
      </w:r>
      <w:proofErr w:type="spellStart"/>
      <w:r w:rsidR="009C3C0D" w:rsidRPr="00DB6206">
        <w:rPr>
          <w:rFonts w:ascii="Times New Roman" w:hAnsi="Times New Roman" w:cs="Times New Roman"/>
          <w:sz w:val="24"/>
          <w:szCs w:val="24"/>
          <w:lang w:val="en-US"/>
        </w:rPr>
        <w:t>mL</w:t>
      </w:r>
      <w:r w:rsidR="00D84266" w:rsidRPr="00DB6206">
        <w:rPr>
          <w:rFonts w:ascii="Times New Roman" w:hAnsi="Times New Roman" w:cs="Times New Roman"/>
          <w:sz w:val="24"/>
          <w:szCs w:val="24"/>
          <w:lang w:val="en-US"/>
        </w:rPr>
        <w:t>.</w:t>
      </w:r>
      <w:proofErr w:type="spellEnd"/>
      <w:r w:rsidR="00D84266" w:rsidRPr="00DB6206">
        <w:rPr>
          <w:rFonts w:ascii="Times New Roman" w:hAnsi="Times New Roman" w:cs="Times New Roman"/>
          <w:sz w:val="24"/>
          <w:szCs w:val="24"/>
          <w:lang w:val="en-US"/>
        </w:rPr>
        <w:t xml:space="preserve"> The ampules were </w:t>
      </w:r>
      <w:r w:rsidR="005F5A23" w:rsidRPr="00DB6206">
        <w:rPr>
          <w:rFonts w:ascii="Times New Roman" w:hAnsi="Times New Roman" w:cs="Times New Roman"/>
          <w:sz w:val="24"/>
          <w:szCs w:val="24"/>
          <w:lang w:val="en-US"/>
        </w:rPr>
        <w:t>sealed</w:t>
      </w:r>
      <w:r w:rsidR="00D84266" w:rsidRPr="00DB6206">
        <w:rPr>
          <w:rFonts w:ascii="Times New Roman" w:hAnsi="Times New Roman" w:cs="Times New Roman"/>
          <w:sz w:val="24"/>
          <w:szCs w:val="24"/>
          <w:lang w:val="en-US"/>
        </w:rPr>
        <w:t xml:space="preserve"> in order to avoid the entrance of the additional air</w:t>
      </w:r>
      <w:r w:rsidR="009809B0" w:rsidRPr="00DB6206">
        <w:rPr>
          <w:rFonts w:ascii="Times New Roman" w:hAnsi="Times New Roman" w:cs="Times New Roman"/>
          <w:sz w:val="24"/>
          <w:szCs w:val="24"/>
          <w:lang w:val="en-US"/>
        </w:rPr>
        <w:t xml:space="preserve"> containing oxygen</w:t>
      </w:r>
      <w:r w:rsidR="00D84266" w:rsidRPr="00DB6206">
        <w:rPr>
          <w:rFonts w:ascii="Times New Roman" w:hAnsi="Times New Roman" w:cs="Times New Roman"/>
          <w:sz w:val="24"/>
          <w:szCs w:val="24"/>
          <w:lang w:val="en-US"/>
        </w:rPr>
        <w:t xml:space="preserve">. </w:t>
      </w:r>
      <w:r w:rsidR="000A56AB" w:rsidRPr="00DB6206">
        <w:rPr>
          <w:rFonts w:ascii="Times New Roman" w:hAnsi="Times New Roman" w:cs="Times New Roman"/>
          <w:sz w:val="24"/>
          <w:szCs w:val="24"/>
          <w:lang w:val="en-US"/>
        </w:rPr>
        <w:t>Then, t</w:t>
      </w:r>
      <w:r w:rsidR="00D84266" w:rsidRPr="00DB6206">
        <w:rPr>
          <w:rFonts w:ascii="Times New Roman" w:hAnsi="Times New Roman" w:cs="Times New Roman"/>
          <w:sz w:val="24"/>
          <w:szCs w:val="24"/>
          <w:lang w:val="en-US"/>
        </w:rPr>
        <w:t xml:space="preserve">he ampules were put into a </w:t>
      </w:r>
      <w:r w:rsidR="00AC68F0" w:rsidRPr="00DB6206">
        <w:rPr>
          <w:rFonts w:ascii="Times New Roman" w:hAnsi="Times New Roman" w:cs="Times New Roman"/>
          <w:sz w:val="24"/>
          <w:szCs w:val="24"/>
          <w:lang w:val="en-US"/>
        </w:rPr>
        <w:t>furnace</w:t>
      </w:r>
      <w:r w:rsidR="00D84266" w:rsidRPr="00DB6206">
        <w:rPr>
          <w:rFonts w:ascii="Times New Roman" w:hAnsi="Times New Roman" w:cs="Times New Roman"/>
          <w:sz w:val="24"/>
          <w:szCs w:val="24"/>
          <w:lang w:val="en-US"/>
        </w:rPr>
        <w:t xml:space="preserve"> </w:t>
      </w:r>
      <w:r w:rsidR="00E023DA" w:rsidRPr="00DB6206">
        <w:rPr>
          <w:rFonts w:ascii="Times New Roman" w:hAnsi="Times New Roman" w:cs="Times New Roman"/>
          <w:sz w:val="24"/>
          <w:szCs w:val="24"/>
          <w:lang w:val="en-US"/>
        </w:rPr>
        <w:t>pre-</w:t>
      </w:r>
      <w:r w:rsidR="005F5A23" w:rsidRPr="00DB6206">
        <w:rPr>
          <w:rFonts w:ascii="Times New Roman" w:hAnsi="Times New Roman" w:cs="Times New Roman"/>
          <w:sz w:val="24"/>
          <w:szCs w:val="24"/>
          <w:lang w:val="en-US"/>
        </w:rPr>
        <w:t xml:space="preserve">heated to 400°C </w:t>
      </w:r>
      <w:r w:rsidR="00D84266" w:rsidRPr="00DB6206">
        <w:rPr>
          <w:rFonts w:ascii="Times New Roman" w:hAnsi="Times New Roman" w:cs="Times New Roman"/>
          <w:sz w:val="24"/>
          <w:szCs w:val="24"/>
          <w:lang w:val="en-US"/>
        </w:rPr>
        <w:t>and the particles were treated at 4</w:t>
      </w:r>
      <w:r w:rsidRPr="00DB6206">
        <w:rPr>
          <w:rFonts w:ascii="Times New Roman" w:hAnsi="Times New Roman" w:cs="Times New Roman"/>
          <w:sz w:val="24"/>
          <w:szCs w:val="24"/>
          <w:lang w:val="en-US"/>
        </w:rPr>
        <w:t>0</w:t>
      </w:r>
      <w:r w:rsidR="00D84266" w:rsidRPr="00DB6206">
        <w:rPr>
          <w:rFonts w:ascii="Times New Roman" w:hAnsi="Times New Roman" w:cs="Times New Roman"/>
          <w:sz w:val="24"/>
          <w:szCs w:val="24"/>
          <w:lang w:val="en-US"/>
        </w:rPr>
        <w:t xml:space="preserve">0°C for </w:t>
      </w:r>
      <w:r w:rsidRPr="00DB6206">
        <w:rPr>
          <w:rFonts w:ascii="Times New Roman" w:hAnsi="Times New Roman" w:cs="Times New Roman"/>
          <w:sz w:val="24"/>
          <w:szCs w:val="24"/>
          <w:lang w:val="en-US"/>
        </w:rPr>
        <w:t xml:space="preserve">25 min. The particles were subsequently removed from the </w:t>
      </w:r>
      <w:r w:rsidR="00AC68F0" w:rsidRPr="00DB6206">
        <w:rPr>
          <w:rFonts w:ascii="Times New Roman" w:hAnsi="Times New Roman" w:cs="Times New Roman"/>
          <w:sz w:val="24"/>
          <w:szCs w:val="24"/>
          <w:lang w:val="en-US"/>
        </w:rPr>
        <w:t>furnace</w:t>
      </w:r>
      <w:r w:rsidRPr="00DB6206">
        <w:rPr>
          <w:rFonts w:ascii="Times New Roman" w:hAnsi="Times New Roman" w:cs="Times New Roman"/>
          <w:sz w:val="24"/>
          <w:szCs w:val="24"/>
          <w:lang w:val="en-US"/>
        </w:rPr>
        <w:t xml:space="preserve"> and left to cool down to a room temperature. </w:t>
      </w:r>
      <w:r w:rsidR="00D84266" w:rsidRPr="00DB6206">
        <w:rPr>
          <w:rFonts w:ascii="Times New Roman" w:hAnsi="Times New Roman" w:cs="Times New Roman"/>
          <w:sz w:val="24"/>
          <w:szCs w:val="24"/>
          <w:lang w:val="en-US"/>
        </w:rPr>
        <w:t xml:space="preserve">After cooling, the ampules were carefully </w:t>
      </w:r>
      <w:r w:rsidR="00E023DA" w:rsidRPr="00DB6206">
        <w:rPr>
          <w:rFonts w:ascii="Times New Roman" w:hAnsi="Times New Roman" w:cs="Times New Roman"/>
          <w:sz w:val="24"/>
          <w:szCs w:val="24"/>
          <w:lang w:val="en-US"/>
        </w:rPr>
        <w:t>opened</w:t>
      </w:r>
      <w:r w:rsidR="00D84266" w:rsidRPr="00DB6206">
        <w:rPr>
          <w:rFonts w:ascii="Times New Roman" w:hAnsi="Times New Roman" w:cs="Times New Roman"/>
          <w:sz w:val="24"/>
          <w:szCs w:val="24"/>
          <w:lang w:val="en-US"/>
        </w:rPr>
        <w:t xml:space="preserve"> and the magnetic particles were </w:t>
      </w:r>
      <w:r w:rsidR="002A69A6" w:rsidRPr="00DB6206">
        <w:rPr>
          <w:rFonts w:ascii="Times New Roman" w:hAnsi="Times New Roman" w:cs="Times New Roman"/>
          <w:sz w:val="24"/>
          <w:szCs w:val="24"/>
          <w:lang w:val="en-US"/>
        </w:rPr>
        <w:t>collected</w:t>
      </w:r>
      <w:r w:rsidR="00D84266" w:rsidRPr="00DB6206">
        <w:rPr>
          <w:rFonts w:ascii="Times New Roman" w:hAnsi="Times New Roman" w:cs="Times New Roman"/>
          <w:sz w:val="24"/>
          <w:szCs w:val="24"/>
          <w:lang w:val="en-US"/>
        </w:rPr>
        <w:t>. Such par</w:t>
      </w:r>
      <w:r w:rsidR="005F5A23" w:rsidRPr="00DB6206">
        <w:rPr>
          <w:rFonts w:ascii="Times New Roman" w:hAnsi="Times New Roman" w:cs="Times New Roman"/>
          <w:sz w:val="24"/>
          <w:szCs w:val="24"/>
          <w:lang w:val="en-US"/>
        </w:rPr>
        <w:t>ticles are further labelled as</w:t>
      </w:r>
      <w:r w:rsidRPr="00DB6206">
        <w:rPr>
          <w:rFonts w:ascii="Times New Roman" w:hAnsi="Times New Roman" w:cs="Times New Roman"/>
          <w:sz w:val="24"/>
          <w:szCs w:val="24"/>
          <w:lang w:val="en-US"/>
        </w:rPr>
        <w:t xml:space="preserve"> </w:t>
      </w:r>
      <w:r w:rsidR="003160B2" w:rsidRPr="00DB6206">
        <w:rPr>
          <w:rFonts w:ascii="Times New Roman" w:hAnsi="Times New Roman" w:cs="Times New Roman"/>
          <w:sz w:val="24"/>
          <w:szCs w:val="24"/>
          <w:lang w:val="en-US"/>
        </w:rPr>
        <w:t>Sample</w:t>
      </w:r>
      <w:r w:rsidR="002A69A6" w:rsidRPr="00DB6206">
        <w:rPr>
          <w:rFonts w:ascii="Times New Roman" w:hAnsi="Times New Roman" w:cs="Times New Roman"/>
          <w:sz w:val="24"/>
          <w:szCs w:val="24"/>
          <w:lang w:val="en-US"/>
        </w:rPr>
        <w:t> </w:t>
      </w:r>
      <w:r w:rsidR="003160B2" w:rsidRPr="00DB6206">
        <w:rPr>
          <w:rFonts w:ascii="Times New Roman" w:hAnsi="Times New Roman" w:cs="Times New Roman"/>
          <w:sz w:val="24"/>
          <w:szCs w:val="24"/>
          <w:lang w:val="en-US"/>
        </w:rPr>
        <w:t>2</w:t>
      </w:r>
      <w:r w:rsidR="005F5A23" w:rsidRPr="00DB6206">
        <w:rPr>
          <w:rFonts w:ascii="Times New Roman" w:hAnsi="Times New Roman" w:cs="Times New Roman"/>
          <w:sz w:val="24"/>
          <w:szCs w:val="24"/>
          <w:lang w:val="en-US"/>
        </w:rPr>
        <w:t>.</w:t>
      </w:r>
    </w:p>
    <w:p w14:paraId="3B619A9C" w14:textId="77777777" w:rsidR="00714145" w:rsidRPr="00DB6206" w:rsidRDefault="00714145" w:rsidP="004336EE">
      <w:pPr>
        <w:spacing w:line="360" w:lineRule="auto"/>
        <w:jc w:val="both"/>
        <w:rPr>
          <w:rFonts w:ascii="Times New Roman" w:hAnsi="Times New Roman" w:cs="Times New Roman"/>
          <w:i/>
          <w:sz w:val="24"/>
          <w:szCs w:val="24"/>
          <w:lang w:val="en-US"/>
        </w:rPr>
      </w:pPr>
      <w:r w:rsidRPr="00DB6206">
        <w:rPr>
          <w:rFonts w:ascii="Times New Roman" w:hAnsi="Times New Roman" w:cs="Times New Roman"/>
          <w:i/>
          <w:sz w:val="24"/>
          <w:szCs w:val="24"/>
          <w:lang w:val="en-US"/>
        </w:rPr>
        <w:t>Preparation of the MR and DMR suspensions</w:t>
      </w:r>
    </w:p>
    <w:p w14:paraId="2A7523E5" w14:textId="17749082" w:rsidR="00C95EBD" w:rsidRPr="00DB6206" w:rsidRDefault="000C2F33" w:rsidP="004336EE">
      <w:pPr>
        <w:spacing w:line="360" w:lineRule="auto"/>
        <w:jc w:val="both"/>
        <w:rPr>
          <w:rFonts w:ascii="Times New Roman" w:hAnsi="Times New Roman" w:cs="Times New Roman"/>
          <w:sz w:val="24"/>
          <w:szCs w:val="24"/>
          <w:lang w:val="en-US"/>
        </w:rPr>
      </w:pPr>
      <w:r w:rsidRPr="00DB6206">
        <w:rPr>
          <w:rFonts w:ascii="Times New Roman" w:hAnsi="Times New Roman" w:cs="Times New Roman"/>
          <w:sz w:val="24"/>
          <w:szCs w:val="24"/>
          <w:lang w:val="en-US"/>
        </w:rPr>
        <w:t xml:space="preserve">The reference MR suspension was prepared by suspending the CI </w:t>
      </w:r>
      <w:r w:rsidR="00E023DA" w:rsidRPr="00DB6206">
        <w:rPr>
          <w:rFonts w:ascii="Times New Roman" w:hAnsi="Times New Roman" w:cs="Times New Roman"/>
          <w:sz w:val="24"/>
          <w:szCs w:val="24"/>
          <w:lang w:val="en-US"/>
        </w:rPr>
        <w:t>(</w:t>
      </w:r>
      <w:r w:rsidR="005D6F1A" w:rsidRPr="00DB6206">
        <w:rPr>
          <w:rFonts w:ascii="Times New Roman" w:hAnsi="Times New Roman" w:cs="Times New Roman"/>
          <w:sz w:val="24"/>
          <w:szCs w:val="24"/>
          <w:lang w:val="en-US"/>
        </w:rPr>
        <w:t xml:space="preserve">ES grade, </w:t>
      </w:r>
      <w:r w:rsidR="00E023DA" w:rsidRPr="00DB6206">
        <w:rPr>
          <w:rFonts w:ascii="Times New Roman" w:hAnsi="Times New Roman" w:cs="Times New Roman"/>
          <w:sz w:val="24"/>
          <w:szCs w:val="24"/>
          <w:lang w:val="en-US"/>
        </w:rPr>
        <w:t>BASF, Germany)</w:t>
      </w:r>
      <w:r w:rsidR="003160B2" w:rsidRPr="00DB6206">
        <w:rPr>
          <w:rFonts w:ascii="Times New Roman" w:hAnsi="Times New Roman" w:cs="Times New Roman"/>
          <w:sz w:val="24"/>
          <w:szCs w:val="24"/>
          <w:lang w:val="en-US"/>
        </w:rPr>
        <w:t xml:space="preserve"> </w:t>
      </w:r>
      <w:r w:rsidR="00DD0B2E" w:rsidRPr="00DB6206">
        <w:rPr>
          <w:rFonts w:ascii="Times New Roman" w:hAnsi="Times New Roman" w:cs="Times New Roman"/>
          <w:sz w:val="24"/>
          <w:szCs w:val="24"/>
          <w:lang w:val="en-US"/>
        </w:rPr>
        <w:t>in</w:t>
      </w:r>
      <w:r w:rsidRPr="00DB6206">
        <w:rPr>
          <w:rFonts w:ascii="Times New Roman" w:hAnsi="Times New Roman" w:cs="Times New Roman"/>
          <w:sz w:val="24"/>
          <w:szCs w:val="24"/>
          <w:lang w:val="en-US"/>
        </w:rPr>
        <w:t xml:space="preserve"> silicone oil</w:t>
      </w:r>
      <w:r w:rsidR="006300FB" w:rsidRPr="00DB6206">
        <w:rPr>
          <w:rFonts w:ascii="Times New Roman" w:hAnsi="Times New Roman" w:cs="Times New Roman"/>
          <w:sz w:val="24"/>
          <w:szCs w:val="24"/>
          <w:lang w:val="en-US"/>
        </w:rPr>
        <w:t xml:space="preserve"> (</w:t>
      </w:r>
      <w:proofErr w:type="spellStart"/>
      <w:r w:rsidR="006300FB" w:rsidRPr="00DB6206">
        <w:rPr>
          <w:rFonts w:ascii="Times New Roman" w:hAnsi="Times New Roman" w:cs="Times New Roman"/>
          <w:sz w:val="24"/>
          <w:szCs w:val="24"/>
        </w:rPr>
        <w:t>Lukosiol</w:t>
      </w:r>
      <w:proofErr w:type="spellEnd"/>
      <w:r w:rsidR="006300FB" w:rsidRPr="00DB6206">
        <w:rPr>
          <w:rFonts w:ascii="Times New Roman" w:hAnsi="Times New Roman" w:cs="Times New Roman"/>
          <w:sz w:val="24"/>
          <w:szCs w:val="24"/>
        </w:rPr>
        <w:t xml:space="preserve"> M200, </w:t>
      </w:r>
      <w:proofErr w:type="spellStart"/>
      <w:r w:rsidR="006300FB" w:rsidRPr="00DB6206">
        <w:rPr>
          <w:rFonts w:ascii="Times New Roman" w:hAnsi="Times New Roman" w:cs="Times New Roman"/>
          <w:sz w:val="24"/>
          <w:szCs w:val="24"/>
        </w:rPr>
        <w:t>Chemical</w:t>
      </w:r>
      <w:proofErr w:type="spellEnd"/>
      <w:r w:rsidR="006300FB" w:rsidRPr="00DB6206">
        <w:rPr>
          <w:rFonts w:ascii="Times New Roman" w:hAnsi="Times New Roman" w:cs="Times New Roman"/>
          <w:sz w:val="24"/>
          <w:szCs w:val="24"/>
        </w:rPr>
        <w:t xml:space="preserve"> Works </w:t>
      </w:r>
      <w:proofErr w:type="spellStart"/>
      <w:r w:rsidR="006300FB" w:rsidRPr="00DB6206">
        <w:rPr>
          <w:rFonts w:ascii="Times New Roman" w:hAnsi="Times New Roman" w:cs="Times New Roman"/>
          <w:sz w:val="24"/>
          <w:szCs w:val="24"/>
        </w:rPr>
        <w:t>Kolin</w:t>
      </w:r>
      <w:proofErr w:type="spellEnd"/>
      <w:r w:rsidR="006300FB" w:rsidRPr="00DB6206">
        <w:rPr>
          <w:rFonts w:ascii="Times New Roman" w:hAnsi="Times New Roman" w:cs="Times New Roman"/>
          <w:sz w:val="24"/>
          <w:szCs w:val="24"/>
        </w:rPr>
        <w:t xml:space="preserve">, Czech Republic, </w:t>
      </w:r>
      <w:proofErr w:type="spellStart"/>
      <w:r w:rsidR="006300FB" w:rsidRPr="00DB6206">
        <w:rPr>
          <w:rFonts w:ascii="Times New Roman" w:hAnsi="Times New Roman" w:cs="Times New Roman"/>
          <w:sz w:val="24"/>
          <w:szCs w:val="24"/>
        </w:rPr>
        <w:t>viscosity</w:t>
      </w:r>
      <w:proofErr w:type="spellEnd"/>
      <w:r w:rsidR="006300FB" w:rsidRPr="00DB6206">
        <w:rPr>
          <w:rFonts w:ascii="Times New Roman" w:hAnsi="Times New Roman" w:cs="Times New Roman"/>
          <w:sz w:val="24"/>
          <w:szCs w:val="24"/>
        </w:rPr>
        <w:t xml:space="preserve"> </w:t>
      </w:r>
      <w:proofErr w:type="spellStart"/>
      <w:r w:rsidR="006300FB" w:rsidRPr="00DB6206">
        <w:rPr>
          <w:rFonts w:ascii="Times New Roman" w:hAnsi="Times New Roman" w:cs="Times New Roman"/>
          <w:i/>
          <w:sz w:val="24"/>
          <w:szCs w:val="24"/>
        </w:rPr>
        <w:t>η</w:t>
      </w:r>
      <w:r w:rsidR="006300FB" w:rsidRPr="00DB6206">
        <w:rPr>
          <w:rFonts w:ascii="Times New Roman" w:hAnsi="Times New Roman" w:cs="Times New Roman"/>
          <w:sz w:val="24"/>
          <w:szCs w:val="24"/>
          <w:vertAlign w:val="subscript"/>
        </w:rPr>
        <w:t>c</w:t>
      </w:r>
      <w:proofErr w:type="spellEnd"/>
      <w:r w:rsidR="006300FB" w:rsidRPr="00DB6206">
        <w:rPr>
          <w:rFonts w:ascii="Times New Roman" w:hAnsi="Times New Roman" w:cs="Times New Roman"/>
          <w:sz w:val="24"/>
          <w:szCs w:val="24"/>
        </w:rPr>
        <w:t> = 194 </w:t>
      </w:r>
      <w:proofErr w:type="spellStart"/>
      <w:r w:rsidR="006300FB" w:rsidRPr="00DB6206">
        <w:rPr>
          <w:rFonts w:ascii="Times New Roman" w:hAnsi="Times New Roman" w:cs="Times New Roman"/>
          <w:sz w:val="24"/>
          <w:szCs w:val="24"/>
        </w:rPr>
        <w:t>mPa</w:t>
      </w:r>
      <w:proofErr w:type="spellEnd"/>
      <w:r w:rsidR="006300FB" w:rsidRPr="00DB6206">
        <w:rPr>
          <w:rFonts w:ascii="Times New Roman" w:hAnsi="Times New Roman" w:cs="Times New Roman"/>
          <w:sz w:val="24"/>
          <w:szCs w:val="24"/>
        </w:rPr>
        <w:t> s</w:t>
      </w:r>
      <w:r w:rsidR="006300FB" w:rsidRPr="00DB6206">
        <w:t>)</w:t>
      </w:r>
      <w:r w:rsidR="003160B2" w:rsidRPr="00DB6206">
        <w:rPr>
          <w:rFonts w:ascii="Times New Roman" w:hAnsi="Times New Roman" w:cs="Times New Roman"/>
          <w:sz w:val="24"/>
          <w:szCs w:val="24"/>
          <w:lang w:val="en-US"/>
        </w:rPr>
        <w:t xml:space="preserve"> </w:t>
      </w:r>
      <w:r w:rsidR="00DF6472" w:rsidRPr="00DB6206">
        <w:rPr>
          <w:rFonts w:ascii="Times New Roman" w:hAnsi="Times New Roman" w:cs="Times New Roman"/>
          <w:sz w:val="24"/>
          <w:szCs w:val="24"/>
          <w:lang w:val="en-US"/>
        </w:rPr>
        <w:t>at</w:t>
      </w:r>
      <w:r w:rsidR="003160B2" w:rsidRPr="00DB6206">
        <w:rPr>
          <w:rFonts w:ascii="Times New Roman" w:hAnsi="Times New Roman" w:cs="Times New Roman"/>
          <w:sz w:val="24"/>
          <w:szCs w:val="24"/>
          <w:lang w:val="en-US"/>
        </w:rPr>
        <w:t xml:space="preserve"> a weight ratio</w:t>
      </w:r>
      <w:r w:rsidRPr="00DB6206">
        <w:rPr>
          <w:rFonts w:ascii="Times New Roman" w:hAnsi="Times New Roman" w:cs="Times New Roman"/>
          <w:sz w:val="24"/>
          <w:szCs w:val="24"/>
          <w:lang w:val="en-US"/>
        </w:rPr>
        <w:t xml:space="preserve"> </w:t>
      </w:r>
      <w:r w:rsidR="00E023DA" w:rsidRPr="00DB6206">
        <w:rPr>
          <w:rFonts w:ascii="Times New Roman" w:hAnsi="Times New Roman" w:cs="Times New Roman"/>
          <w:sz w:val="24"/>
          <w:szCs w:val="24"/>
          <w:lang w:val="en-US"/>
        </w:rPr>
        <w:t xml:space="preserve">of </w:t>
      </w:r>
      <w:r w:rsidRPr="00DB6206">
        <w:rPr>
          <w:rFonts w:ascii="Times New Roman" w:hAnsi="Times New Roman" w:cs="Times New Roman"/>
          <w:sz w:val="24"/>
          <w:szCs w:val="24"/>
          <w:lang w:val="en-US"/>
        </w:rPr>
        <w:t>60:40.</w:t>
      </w:r>
      <w:r w:rsidR="00B87A66" w:rsidRPr="00DB6206">
        <w:rPr>
          <w:rFonts w:ascii="Times New Roman" w:hAnsi="Times New Roman" w:cs="Times New Roman"/>
          <w:sz w:val="24"/>
          <w:szCs w:val="24"/>
          <w:lang w:val="en-US"/>
        </w:rPr>
        <w:t xml:space="preserve"> The DM</w:t>
      </w:r>
      <w:r w:rsidR="00826C39" w:rsidRPr="00DB6206">
        <w:rPr>
          <w:rFonts w:ascii="Times New Roman" w:hAnsi="Times New Roman" w:cs="Times New Roman"/>
          <w:sz w:val="24"/>
          <w:szCs w:val="24"/>
          <w:lang w:val="en-US"/>
        </w:rPr>
        <w:t>R</w:t>
      </w:r>
      <w:r w:rsidR="00E023DA" w:rsidRPr="00DB6206">
        <w:rPr>
          <w:rFonts w:ascii="Times New Roman" w:hAnsi="Times New Roman" w:cs="Times New Roman"/>
          <w:sz w:val="24"/>
          <w:szCs w:val="24"/>
          <w:lang w:val="en-US"/>
        </w:rPr>
        <w:t xml:space="preserve"> suspensions</w:t>
      </w:r>
      <w:r w:rsidR="00B87A66" w:rsidRPr="00DB6206">
        <w:rPr>
          <w:rFonts w:ascii="Times New Roman" w:hAnsi="Times New Roman" w:cs="Times New Roman"/>
          <w:sz w:val="24"/>
          <w:szCs w:val="24"/>
          <w:lang w:val="en-US"/>
        </w:rPr>
        <w:t xml:space="preserve"> were prepared by replacing </w:t>
      </w:r>
      <w:r w:rsidR="005D6F1A" w:rsidRPr="00DB6206">
        <w:rPr>
          <w:rFonts w:ascii="Times New Roman" w:hAnsi="Times New Roman" w:cs="Times New Roman"/>
          <w:sz w:val="24"/>
          <w:szCs w:val="24"/>
          <w:lang w:val="en-US"/>
        </w:rPr>
        <w:t>some portion</w:t>
      </w:r>
      <w:r w:rsidR="00B87A66" w:rsidRPr="00DB6206">
        <w:rPr>
          <w:rFonts w:ascii="Times New Roman" w:hAnsi="Times New Roman" w:cs="Times New Roman"/>
          <w:sz w:val="24"/>
          <w:szCs w:val="24"/>
          <w:lang w:val="en-US"/>
        </w:rPr>
        <w:t xml:space="preserve"> </w:t>
      </w:r>
      <w:r w:rsidR="00DF6472" w:rsidRPr="00DB6206">
        <w:rPr>
          <w:rFonts w:ascii="Times New Roman" w:hAnsi="Times New Roman" w:cs="Times New Roman"/>
          <w:sz w:val="24"/>
          <w:szCs w:val="24"/>
          <w:lang w:val="en-US"/>
        </w:rPr>
        <w:t>of the CI with</w:t>
      </w:r>
      <w:r w:rsidR="00B87A66" w:rsidRPr="00DB6206">
        <w:rPr>
          <w:rFonts w:ascii="Times New Roman" w:hAnsi="Times New Roman" w:cs="Times New Roman"/>
          <w:sz w:val="24"/>
          <w:szCs w:val="24"/>
          <w:lang w:val="en-US"/>
        </w:rPr>
        <w:t xml:space="preserve"> the s</w:t>
      </w:r>
      <w:r w:rsidR="002A69A6" w:rsidRPr="00DB6206">
        <w:rPr>
          <w:rFonts w:ascii="Times New Roman" w:hAnsi="Times New Roman" w:cs="Times New Roman"/>
          <w:sz w:val="24"/>
          <w:szCs w:val="24"/>
          <w:lang w:val="en-US"/>
        </w:rPr>
        <w:t>a</w:t>
      </w:r>
      <w:r w:rsidR="00B87A66" w:rsidRPr="00DB6206">
        <w:rPr>
          <w:rFonts w:ascii="Times New Roman" w:hAnsi="Times New Roman" w:cs="Times New Roman"/>
          <w:sz w:val="24"/>
          <w:szCs w:val="24"/>
          <w:lang w:val="en-US"/>
        </w:rPr>
        <w:t xml:space="preserve">me </w:t>
      </w:r>
      <w:r w:rsidR="002B3EF7" w:rsidRPr="00DB6206">
        <w:rPr>
          <w:rFonts w:ascii="Times New Roman" w:hAnsi="Times New Roman" w:cs="Times New Roman"/>
          <w:sz w:val="24"/>
          <w:szCs w:val="24"/>
          <w:lang w:val="en-US"/>
        </w:rPr>
        <w:t>weight percentage of</w:t>
      </w:r>
      <w:r w:rsidR="00B87A66" w:rsidRPr="00DB6206">
        <w:rPr>
          <w:rFonts w:ascii="Times New Roman" w:hAnsi="Times New Roman" w:cs="Times New Roman"/>
          <w:sz w:val="24"/>
          <w:szCs w:val="24"/>
          <w:lang w:val="en-US"/>
        </w:rPr>
        <w:t xml:space="preserve"> either </w:t>
      </w:r>
      <w:r w:rsidR="00FF21CB" w:rsidRPr="00DB6206">
        <w:rPr>
          <w:rFonts w:ascii="Times New Roman" w:hAnsi="Times New Roman" w:cs="Times New Roman"/>
          <w:sz w:val="24"/>
          <w:szCs w:val="24"/>
          <w:lang w:val="en-US"/>
        </w:rPr>
        <w:t>Fe</w:t>
      </w:r>
      <w:r w:rsidR="00FF21CB" w:rsidRPr="00DB6206">
        <w:rPr>
          <w:rFonts w:ascii="Times New Roman" w:hAnsi="Times New Roman" w:cs="Times New Roman"/>
          <w:sz w:val="24"/>
          <w:szCs w:val="24"/>
          <w:vertAlign w:val="subscript"/>
          <w:lang w:val="en-US"/>
        </w:rPr>
        <w:t>2</w:t>
      </w:r>
      <w:r w:rsidR="00FF21CB" w:rsidRPr="00DB6206">
        <w:rPr>
          <w:rFonts w:ascii="Times New Roman" w:hAnsi="Times New Roman" w:cs="Times New Roman"/>
          <w:sz w:val="24"/>
          <w:szCs w:val="24"/>
          <w:lang w:val="en-US"/>
        </w:rPr>
        <w:t>CO</w:t>
      </w:r>
      <w:r w:rsidR="00FF21CB" w:rsidRPr="00DB6206">
        <w:rPr>
          <w:rFonts w:ascii="Times New Roman" w:hAnsi="Times New Roman" w:cs="Times New Roman"/>
          <w:sz w:val="24"/>
          <w:szCs w:val="24"/>
          <w:vertAlign w:val="subscript"/>
          <w:lang w:val="en-US"/>
        </w:rPr>
        <w:t>4</w:t>
      </w:r>
      <w:r w:rsidR="00FF21CB" w:rsidRPr="00DB6206">
        <w:rPr>
          <w:rFonts w:ascii="Times New Roman" w:eastAsia="Times New Roman" w:hAnsi="Times New Roman" w:cs="Times New Roman"/>
          <w:color w:val="000000"/>
          <w:sz w:val="24"/>
          <w:szCs w:val="24"/>
          <w:lang w:eastAsia="cs-CZ"/>
        </w:rPr>
        <w:t>•2H</w:t>
      </w:r>
      <w:r w:rsidR="00FF21CB" w:rsidRPr="00DB6206">
        <w:rPr>
          <w:rFonts w:ascii="Times New Roman" w:eastAsia="Times New Roman" w:hAnsi="Times New Roman" w:cs="Times New Roman"/>
          <w:color w:val="000000"/>
          <w:sz w:val="24"/>
          <w:szCs w:val="24"/>
          <w:vertAlign w:val="subscript"/>
          <w:lang w:eastAsia="cs-CZ"/>
        </w:rPr>
        <w:t>2</w:t>
      </w:r>
      <w:r w:rsidR="00FF21CB" w:rsidRPr="00DB6206">
        <w:rPr>
          <w:rFonts w:ascii="Times New Roman" w:eastAsia="Times New Roman" w:hAnsi="Times New Roman" w:cs="Times New Roman"/>
          <w:color w:val="000000"/>
          <w:sz w:val="24"/>
          <w:szCs w:val="24"/>
          <w:lang w:eastAsia="cs-CZ"/>
        </w:rPr>
        <w:t>O</w:t>
      </w:r>
      <w:r w:rsidR="00B87A66" w:rsidRPr="00DB6206">
        <w:rPr>
          <w:rFonts w:ascii="Times New Roman" w:hAnsi="Times New Roman" w:cs="Times New Roman"/>
          <w:sz w:val="24"/>
          <w:szCs w:val="24"/>
          <w:lang w:val="en-US"/>
        </w:rPr>
        <w:t xml:space="preserve"> </w:t>
      </w:r>
      <w:r w:rsidR="00323B74" w:rsidRPr="00DB6206">
        <w:rPr>
          <w:rFonts w:ascii="Times New Roman" w:hAnsi="Times New Roman" w:cs="Times New Roman"/>
          <w:sz w:val="24"/>
          <w:szCs w:val="24"/>
          <w:lang w:val="en-US"/>
        </w:rPr>
        <w:t xml:space="preserve">(Sample 1) </w:t>
      </w:r>
      <w:r w:rsidR="00B87A66" w:rsidRPr="00DB6206">
        <w:rPr>
          <w:rFonts w:ascii="Times New Roman" w:hAnsi="Times New Roman" w:cs="Times New Roman"/>
          <w:sz w:val="24"/>
          <w:szCs w:val="24"/>
          <w:lang w:val="en-US"/>
        </w:rPr>
        <w:t xml:space="preserve">or </w:t>
      </w:r>
      <w:r w:rsidR="00FF21CB" w:rsidRPr="00DB6206">
        <w:rPr>
          <w:rFonts w:ascii="Times New Roman" w:hAnsi="Times New Roman" w:cs="Times New Roman"/>
          <w:sz w:val="24"/>
          <w:szCs w:val="24"/>
          <w:lang w:val="en-US"/>
        </w:rPr>
        <w:t>Fe</w:t>
      </w:r>
      <w:r w:rsidR="00FF21CB" w:rsidRPr="00DB6206">
        <w:rPr>
          <w:rFonts w:ascii="Times New Roman" w:hAnsi="Times New Roman" w:cs="Times New Roman"/>
          <w:sz w:val="24"/>
          <w:szCs w:val="24"/>
          <w:vertAlign w:val="subscript"/>
          <w:lang w:val="en-US"/>
        </w:rPr>
        <w:t>3</w:t>
      </w:r>
      <w:r w:rsidR="00FF21CB" w:rsidRPr="00DB6206">
        <w:rPr>
          <w:rFonts w:ascii="Times New Roman" w:hAnsi="Times New Roman" w:cs="Times New Roman"/>
          <w:sz w:val="24"/>
          <w:szCs w:val="24"/>
          <w:lang w:val="en-US"/>
        </w:rPr>
        <w:t>O</w:t>
      </w:r>
      <w:r w:rsidR="00FF21CB" w:rsidRPr="00DB6206">
        <w:rPr>
          <w:rFonts w:ascii="Times New Roman" w:hAnsi="Times New Roman" w:cs="Times New Roman"/>
          <w:sz w:val="24"/>
          <w:szCs w:val="24"/>
          <w:vertAlign w:val="subscript"/>
          <w:lang w:val="en-US"/>
        </w:rPr>
        <w:t>4</w:t>
      </w:r>
      <w:r w:rsidR="00323B74" w:rsidRPr="00DB6206">
        <w:rPr>
          <w:rFonts w:ascii="Times New Roman" w:hAnsi="Times New Roman" w:cs="Times New Roman"/>
          <w:sz w:val="24"/>
          <w:szCs w:val="24"/>
          <w:lang w:val="en-US"/>
        </w:rPr>
        <w:t xml:space="preserve"> (Sample 2).</w:t>
      </w:r>
      <w:r w:rsidR="003160B2" w:rsidRPr="00DB6206">
        <w:rPr>
          <w:rFonts w:ascii="Times New Roman" w:hAnsi="Times New Roman" w:cs="Times New Roman"/>
          <w:sz w:val="24"/>
          <w:szCs w:val="24"/>
          <w:lang w:val="en-US"/>
        </w:rPr>
        <w:t xml:space="preserve"> The composition</w:t>
      </w:r>
      <w:r w:rsidR="00E023DA" w:rsidRPr="00DB6206">
        <w:rPr>
          <w:rFonts w:ascii="Times New Roman" w:hAnsi="Times New Roman" w:cs="Times New Roman"/>
          <w:sz w:val="24"/>
          <w:szCs w:val="24"/>
          <w:lang w:val="en-US"/>
        </w:rPr>
        <w:t>s</w:t>
      </w:r>
      <w:r w:rsidR="003160B2" w:rsidRPr="00DB6206">
        <w:rPr>
          <w:rFonts w:ascii="Times New Roman" w:hAnsi="Times New Roman" w:cs="Times New Roman"/>
          <w:sz w:val="24"/>
          <w:szCs w:val="24"/>
          <w:lang w:val="en-US"/>
        </w:rPr>
        <w:t xml:space="preserve"> of </w:t>
      </w:r>
      <w:r w:rsidR="00ED6B6E" w:rsidRPr="00DB6206">
        <w:rPr>
          <w:rFonts w:ascii="Times New Roman" w:hAnsi="Times New Roman" w:cs="Times New Roman"/>
          <w:sz w:val="24"/>
          <w:szCs w:val="24"/>
          <w:lang w:val="en-US"/>
        </w:rPr>
        <w:t xml:space="preserve">the </w:t>
      </w:r>
      <w:r w:rsidR="003160B2" w:rsidRPr="00DB6206">
        <w:rPr>
          <w:rFonts w:ascii="Times New Roman" w:hAnsi="Times New Roman" w:cs="Times New Roman"/>
          <w:sz w:val="24"/>
          <w:szCs w:val="24"/>
          <w:lang w:val="en-US"/>
        </w:rPr>
        <w:t>prepared MR and DM</w:t>
      </w:r>
      <w:r w:rsidR="00826C39" w:rsidRPr="00DB6206">
        <w:rPr>
          <w:rFonts w:ascii="Times New Roman" w:hAnsi="Times New Roman" w:cs="Times New Roman"/>
          <w:sz w:val="24"/>
          <w:szCs w:val="24"/>
          <w:lang w:val="en-US"/>
        </w:rPr>
        <w:t>R</w:t>
      </w:r>
      <w:r w:rsidR="00373C91" w:rsidRPr="00DB6206">
        <w:rPr>
          <w:rFonts w:ascii="Times New Roman" w:hAnsi="Times New Roman" w:cs="Times New Roman"/>
          <w:sz w:val="24"/>
          <w:szCs w:val="24"/>
          <w:lang w:val="en-US"/>
        </w:rPr>
        <w:t xml:space="preserve"> suspensions are listed in table</w:t>
      </w:r>
      <w:r w:rsidR="003160B2" w:rsidRPr="00DB6206">
        <w:rPr>
          <w:rFonts w:ascii="Times New Roman" w:hAnsi="Times New Roman" w:cs="Times New Roman"/>
          <w:sz w:val="24"/>
          <w:szCs w:val="24"/>
          <w:lang w:val="en-US"/>
        </w:rPr>
        <w:t> 1</w:t>
      </w:r>
      <w:r w:rsidR="002B3EF7" w:rsidRPr="00DB6206">
        <w:rPr>
          <w:rFonts w:ascii="Times New Roman" w:hAnsi="Times New Roman" w:cs="Times New Roman"/>
          <w:sz w:val="24"/>
          <w:szCs w:val="24"/>
          <w:lang w:val="en-US"/>
        </w:rPr>
        <w:t xml:space="preserve">. The prepared MR and DMR suspensions were </w:t>
      </w:r>
      <w:r w:rsidR="00F15A41" w:rsidRPr="00DB6206">
        <w:rPr>
          <w:rFonts w:ascii="Times New Roman" w:hAnsi="Times New Roman" w:cs="Times New Roman"/>
          <w:sz w:val="24"/>
          <w:szCs w:val="24"/>
          <w:lang w:val="en-US"/>
        </w:rPr>
        <w:t xml:space="preserve">thoroughly </w:t>
      </w:r>
      <w:r w:rsidR="002B3EF7" w:rsidRPr="00DB6206">
        <w:rPr>
          <w:rFonts w:ascii="Times New Roman" w:hAnsi="Times New Roman" w:cs="Times New Roman"/>
          <w:sz w:val="24"/>
          <w:szCs w:val="24"/>
          <w:lang w:val="en-US"/>
        </w:rPr>
        <w:t xml:space="preserve">mixed </w:t>
      </w:r>
      <w:r w:rsidR="00043CEB" w:rsidRPr="00DB6206">
        <w:rPr>
          <w:rFonts w:ascii="Times New Roman" w:hAnsi="Times New Roman" w:cs="Times New Roman"/>
          <w:sz w:val="24"/>
          <w:szCs w:val="24"/>
          <w:lang w:val="en-US"/>
        </w:rPr>
        <w:t xml:space="preserve">in a beaker </w:t>
      </w:r>
      <w:r w:rsidR="002B3EF7" w:rsidRPr="00DB6206">
        <w:rPr>
          <w:rFonts w:ascii="Times New Roman" w:hAnsi="Times New Roman" w:cs="Times New Roman"/>
          <w:sz w:val="24"/>
          <w:szCs w:val="24"/>
          <w:lang w:val="en-US"/>
        </w:rPr>
        <w:t>with a glass stick for 5 min</w:t>
      </w:r>
      <w:r w:rsidR="00ED6B6E" w:rsidRPr="00DB6206">
        <w:rPr>
          <w:rFonts w:ascii="Times New Roman" w:hAnsi="Times New Roman" w:cs="Times New Roman"/>
          <w:sz w:val="24"/>
          <w:szCs w:val="24"/>
          <w:lang w:val="en-US"/>
        </w:rPr>
        <w:t>utes</w:t>
      </w:r>
      <w:r w:rsidR="002B3EF7" w:rsidRPr="00DB6206">
        <w:rPr>
          <w:rFonts w:ascii="Times New Roman" w:hAnsi="Times New Roman" w:cs="Times New Roman"/>
          <w:sz w:val="24"/>
          <w:szCs w:val="24"/>
          <w:lang w:val="en-US"/>
        </w:rPr>
        <w:t xml:space="preserve"> before each measurement.</w:t>
      </w:r>
    </w:p>
    <w:p w14:paraId="6AEEDE22" w14:textId="2D9925BD" w:rsidR="003160B2" w:rsidRPr="00DB6206" w:rsidRDefault="00373C91" w:rsidP="003160B2">
      <w:pPr>
        <w:spacing w:after="0" w:line="240" w:lineRule="auto"/>
        <w:jc w:val="both"/>
        <w:rPr>
          <w:rFonts w:ascii="Times New Roman" w:hAnsi="Times New Roman" w:cs="Times New Roman"/>
          <w:b/>
          <w:sz w:val="24"/>
          <w:szCs w:val="24"/>
          <w:lang w:val="en-US"/>
        </w:rPr>
      </w:pPr>
      <w:r w:rsidRPr="00DB6206">
        <w:rPr>
          <w:rFonts w:ascii="Times New Roman" w:hAnsi="Times New Roman" w:cs="Times New Roman"/>
          <w:b/>
          <w:sz w:val="24"/>
          <w:szCs w:val="24"/>
          <w:lang w:val="en-US"/>
        </w:rPr>
        <w:t>Table</w:t>
      </w:r>
      <w:r w:rsidR="003160B2" w:rsidRPr="00DB6206">
        <w:rPr>
          <w:rFonts w:ascii="Times New Roman" w:hAnsi="Times New Roman" w:cs="Times New Roman"/>
          <w:b/>
          <w:sz w:val="24"/>
          <w:szCs w:val="24"/>
          <w:lang w:val="en-US"/>
        </w:rPr>
        <w:t> 1</w:t>
      </w:r>
      <w:r w:rsidRPr="00DB6206">
        <w:rPr>
          <w:rFonts w:ascii="Times New Roman" w:hAnsi="Times New Roman" w:cs="Times New Roman"/>
          <w:b/>
          <w:sz w:val="24"/>
          <w:szCs w:val="24"/>
          <w:lang w:val="en-US"/>
        </w:rPr>
        <w:t>.</w:t>
      </w:r>
      <w:r w:rsidR="003160B2" w:rsidRPr="00DB6206">
        <w:rPr>
          <w:rFonts w:ascii="Times New Roman" w:hAnsi="Times New Roman" w:cs="Times New Roman"/>
          <w:b/>
          <w:sz w:val="24"/>
          <w:szCs w:val="24"/>
          <w:lang w:val="en-US"/>
        </w:rPr>
        <w:t> – Composition</w:t>
      </w:r>
      <w:r w:rsidR="00ED6B6E" w:rsidRPr="00DB6206">
        <w:rPr>
          <w:rFonts w:ascii="Times New Roman" w:hAnsi="Times New Roman" w:cs="Times New Roman"/>
          <w:b/>
          <w:sz w:val="24"/>
          <w:szCs w:val="24"/>
          <w:lang w:val="en-US"/>
        </w:rPr>
        <w:t>s</w:t>
      </w:r>
      <w:r w:rsidR="003160B2" w:rsidRPr="00DB6206">
        <w:rPr>
          <w:rFonts w:ascii="Times New Roman" w:hAnsi="Times New Roman" w:cs="Times New Roman"/>
          <w:b/>
          <w:sz w:val="24"/>
          <w:szCs w:val="24"/>
          <w:lang w:val="en-US"/>
        </w:rPr>
        <w:t xml:space="preserve"> of </w:t>
      </w:r>
      <w:r w:rsidR="00ED6B6E" w:rsidRPr="00DB6206">
        <w:rPr>
          <w:rFonts w:ascii="Times New Roman" w:hAnsi="Times New Roman" w:cs="Times New Roman"/>
          <w:b/>
          <w:sz w:val="24"/>
          <w:szCs w:val="24"/>
          <w:lang w:val="en-US"/>
        </w:rPr>
        <w:t xml:space="preserve">the </w:t>
      </w:r>
      <w:r w:rsidR="003160B2" w:rsidRPr="00DB6206">
        <w:rPr>
          <w:rFonts w:ascii="Times New Roman" w:hAnsi="Times New Roman" w:cs="Times New Roman"/>
          <w:b/>
          <w:sz w:val="24"/>
          <w:szCs w:val="24"/>
          <w:lang w:val="en-US"/>
        </w:rPr>
        <w:t>prepared MR and DM</w:t>
      </w:r>
      <w:r w:rsidR="00826C39" w:rsidRPr="00DB6206">
        <w:rPr>
          <w:rFonts w:ascii="Times New Roman" w:hAnsi="Times New Roman" w:cs="Times New Roman"/>
          <w:b/>
          <w:sz w:val="24"/>
          <w:szCs w:val="24"/>
          <w:lang w:val="en-US"/>
        </w:rPr>
        <w:t>R</w:t>
      </w:r>
      <w:r w:rsidR="006C0580" w:rsidRPr="00DB6206">
        <w:rPr>
          <w:rFonts w:ascii="Times New Roman" w:hAnsi="Times New Roman" w:cs="Times New Roman"/>
          <w:b/>
          <w:sz w:val="24"/>
          <w:szCs w:val="24"/>
          <w:lang w:val="en-US"/>
        </w:rPr>
        <w:t xml:space="preserve"> suspensions</w:t>
      </w:r>
    </w:p>
    <w:tbl>
      <w:tblPr>
        <w:tblW w:w="8018" w:type="dxa"/>
        <w:tblInd w:w="55" w:type="dxa"/>
        <w:tblBorders>
          <w:top w:val="single" w:sz="18" w:space="0" w:color="auto"/>
          <w:bottom w:val="single" w:sz="18" w:space="0" w:color="auto"/>
        </w:tblBorders>
        <w:tblCellMar>
          <w:left w:w="70" w:type="dxa"/>
          <w:right w:w="70" w:type="dxa"/>
        </w:tblCellMar>
        <w:tblLook w:val="04A0" w:firstRow="1" w:lastRow="0" w:firstColumn="1" w:lastColumn="0" w:noHBand="0" w:noVBand="1"/>
      </w:tblPr>
      <w:tblGrid>
        <w:gridCol w:w="2420"/>
        <w:gridCol w:w="1340"/>
        <w:gridCol w:w="1720"/>
        <w:gridCol w:w="1198"/>
        <w:gridCol w:w="1340"/>
      </w:tblGrid>
      <w:tr w:rsidR="003160B2" w:rsidRPr="00DB6206" w14:paraId="100041BC" w14:textId="77777777" w:rsidTr="00FF21CB">
        <w:trPr>
          <w:trHeight w:val="735"/>
        </w:trPr>
        <w:tc>
          <w:tcPr>
            <w:tcW w:w="2420" w:type="dxa"/>
            <w:tcBorders>
              <w:bottom w:val="single" w:sz="6" w:space="0" w:color="auto"/>
            </w:tcBorders>
            <w:shd w:val="clear" w:color="auto" w:fill="auto"/>
            <w:noWrap/>
            <w:vAlign w:val="center"/>
            <w:hideMark/>
          </w:tcPr>
          <w:p w14:paraId="68CCA54D" w14:textId="77777777" w:rsidR="003160B2" w:rsidRPr="00DB6206" w:rsidRDefault="003160B2" w:rsidP="003160B2">
            <w:pPr>
              <w:spacing w:after="0" w:line="240" w:lineRule="auto"/>
              <w:jc w:val="center"/>
              <w:rPr>
                <w:rFonts w:ascii="Times New Roman" w:eastAsia="Times New Roman" w:hAnsi="Times New Roman" w:cs="Times New Roman"/>
                <w:color w:val="000000"/>
                <w:sz w:val="24"/>
                <w:szCs w:val="24"/>
                <w:lang w:eastAsia="cs-CZ"/>
              </w:rPr>
            </w:pPr>
          </w:p>
        </w:tc>
        <w:tc>
          <w:tcPr>
            <w:tcW w:w="1340" w:type="dxa"/>
            <w:tcBorders>
              <w:bottom w:val="single" w:sz="6" w:space="0" w:color="auto"/>
            </w:tcBorders>
            <w:shd w:val="clear" w:color="auto" w:fill="auto"/>
            <w:vAlign w:val="bottom"/>
            <w:hideMark/>
          </w:tcPr>
          <w:p w14:paraId="0DEE6AFE" w14:textId="77777777" w:rsidR="003160B2" w:rsidRPr="00DB6206" w:rsidRDefault="003160B2" w:rsidP="003160B2">
            <w:pPr>
              <w:spacing w:after="0" w:line="240" w:lineRule="auto"/>
              <w:jc w:val="center"/>
              <w:rPr>
                <w:rFonts w:ascii="Times New Roman" w:eastAsia="Times New Roman" w:hAnsi="Times New Roman" w:cs="Times New Roman"/>
                <w:color w:val="000000"/>
                <w:sz w:val="24"/>
                <w:szCs w:val="24"/>
                <w:lang w:eastAsia="cs-CZ"/>
              </w:rPr>
            </w:pPr>
            <w:proofErr w:type="spellStart"/>
            <w:r w:rsidRPr="00DB6206">
              <w:rPr>
                <w:rFonts w:ascii="Times New Roman" w:eastAsia="Times New Roman" w:hAnsi="Times New Roman" w:cs="Times New Roman"/>
                <w:color w:val="000000"/>
                <w:sz w:val="24"/>
                <w:szCs w:val="24"/>
                <w:lang w:eastAsia="cs-CZ"/>
              </w:rPr>
              <w:t>Carbonyl</w:t>
            </w:r>
            <w:proofErr w:type="spellEnd"/>
            <w:r w:rsidRPr="00DB6206">
              <w:rPr>
                <w:rFonts w:ascii="Times New Roman" w:eastAsia="Times New Roman" w:hAnsi="Times New Roman" w:cs="Times New Roman"/>
                <w:color w:val="000000"/>
                <w:sz w:val="24"/>
                <w:szCs w:val="24"/>
                <w:lang w:eastAsia="cs-CZ"/>
              </w:rPr>
              <w:t xml:space="preserve"> iron (</w:t>
            </w:r>
            <w:proofErr w:type="spellStart"/>
            <w:r w:rsidRPr="00DB6206">
              <w:rPr>
                <w:rFonts w:ascii="Times New Roman" w:eastAsia="Times New Roman" w:hAnsi="Times New Roman" w:cs="Times New Roman"/>
                <w:color w:val="000000"/>
                <w:sz w:val="24"/>
                <w:szCs w:val="24"/>
                <w:lang w:eastAsia="cs-CZ"/>
              </w:rPr>
              <w:t>wt</w:t>
            </w:r>
            <w:proofErr w:type="spellEnd"/>
            <w:r w:rsidRPr="00DB6206">
              <w:rPr>
                <w:rFonts w:ascii="Times New Roman" w:eastAsia="Times New Roman" w:hAnsi="Times New Roman" w:cs="Times New Roman"/>
                <w:color w:val="000000"/>
                <w:sz w:val="24"/>
                <w:szCs w:val="24"/>
                <w:lang w:eastAsia="cs-CZ"/>
              </w:rPr>
              <w:t>%)</w:t>
            </w:r>
          </w:p>
        </w:tc>
        <w:tc>
          <w:tcPr>
            <w:tcW w:w="1720" w:type="dxa"/>
            <w:tcBorders>
              <w:bottom w:val="single" w:sz="6" w:space="0" w:color="auto"/>
            </w:tcBorders>
            <w:shd w:val="clear" w:color="auto" w:fill="auto"/>
            <w:vAlign w:val="bottom"/>
            <w:hideMark/>
          </w:tcPr>
          <w:p w14:paraId="752CDDF9" w14:textId="26066796" w:rsidR="00FF21CB" w:rsidRPr="00DB6206" w:rsidRDefault="00FF21CB"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hAnsi="Times New Roman" w:cs="Times New Roman"/>
                <w:sz w:val="24"/>
                <w:szCs w:val="24"/>
                <w:lang w:val="en-US"/>
              </w:rPr>
              <w:t>Fe</w:t>
            </w:r>
            <w:r w:rsidRPr="00DB6206">
              <w:rPr>
                <w:rFonts w:ascii="Times New Roman" w:hAnsi="Times New Roman" w:cs="Times New Roman"/>
                <w:sz w:val="24"/>
                <w:szCs w:val="24"/>
                <w:vertAlign w:val="subscript"/>
                <w:lang w:val="en-US"/>
              </w:rPr>
              <w:t>2</w:t>
            </w:r>
            <w:r w:rsidRPr="00DB6206">
              <w:rPr>
                <w:rFonts w:ascii="Times New Roman" w:hAnsi="Times New Roman" w:cs="Times New Roman"/>
                <w:sz w:val="24"/>
                <w:szCs w:val="24"/>
                <w:lang w:val="en-US"/>
              </w:rPr>
              <w:t>CO</w:t>
            </w:r>
            <w:r w:rsidRPr="00DB6206">
              <w:rPr>
                <w:rFonts w:ascii="Times New Roman" w:hAnsi="Times New Roman" w:cs="Times New Roman"/>
                <w:sz w:val="24"/>
                <w:szCs w:val="24"/>
                <w:vertAlign w:val="subscript"/>
                <w:lang w:val="en-US"/>
              </w:rPr>
              <w:t>4</w:t>
            </w:r>
            <w:r w:rsidRPr="00DB6206">
              <w:rPr>
                <w:rFonts w:ascii="Times New Roman" w:eastAsia="Times New Roman" w:hAnsi="Times New Roman" w:cs="Times New Roman"/>
                <w:color w:val="000000"/>
                <w:sz w:val="24"/>
                <w:szCs w:val="24"/>
                <w:lang w:eastAsia="cs-CZ"/>
              </w:rPr>
              <w:t>•2H</w:t>
            </w:r>
            <w:r w:rsidRPr="00DB6206">
              <w:rPr>
                <w:rFonts w:ascii="Times New Roman" w:eastAsia="Times New Roman" w:hAnsi="Times New Roman" w:cs="Times New Roman"/>
                <w:color w:val="000000"/>
                <w:sz w:val="24"/>
                <w:szCs w:val="24"/>
                <w:vertAlign w:val="subscript"/>
                <w:lang w:eastAsia="cs-CZ"/>
              </w:rPr>
              <w:t>2</w:t>
            </w:r>
            <w:r w:rsidRPr="00DB6206">
              <w:rPr>
                <w:rFonts w:ascii="Times New Roman" w:eastAsia="Times New Roman" w:hAnsi="Times New Roman" w:cs="Times New Roman"/>
                <w:color w:val="000000"/>
                <w:sz w:val="24"/>
                <w:szCs w:val="24"/>
                <w:lang w:eastAsia="cs-CZ"/>
              </w:rPr>
              <w:t>O</w:t>
            </w:r>
          </w:p>
          <w:p w14:paraId="0E8B5AF5" w14:textId="77FE0C33" w:rsidR="003160B2" w:rsidRPr="00DB6206" w:rsidRDefault="003160B2"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w:t>
            </w:r>
            <w:proofErr w:type="spellStart"/>
            <w:r w:rsidRPr="00DB6206">
              <w:rPr>
                <w:rFonts w:ascii="Times New Roman" w:eastAsia="Times New Roman" w:hAnsi="Times New Roman" w:cs="Times New Roman"/>
                <w:color w:val="000000"/>
                <w:sz w:val="24"/>
                <w:szCs w:val="24"/>
                <w:lang w:eastAsia="cs-CZ"/>
              </w:rPr>
              <w:t>wt</w:t>
            </w:r>
            <w:proofErr w:type="spellEnd"/>
            <w:r w:rsidRPr="00DB6206">
              <w:rPr>
                <w:rFonts w:ascii="Times New Roman" w:eastAsia="Times New Roman" w:hAnsi="Times New Roman" w:cs="Times New Roman"/>
                <w:color w:val="000000"/>
                <w:sz w:val="24"/>
                <w:szCs w:val="24"/>
                <w:lang w:eastAsia="cs-CZ"/>
              </w:rPr>
              <w:t>%)</w:t>
            </w:r>
          </w:p>
        </w:tc>
        <w:tc>
          <w:tcPr>
            <w:tcW w:w="1198" w:type="dxa"/>
            <w:tcBorders>
              <w:bottom w:val="single" w:sz="6" w:space="0" w:color="auto"/>
            </w:tcBorders>
            <w:shd w:val="clear" w:color="auto" w:fill="auto"/>
            <w:vAlign w:val="bottom"/>
            <w:hideMark/>
          </w:tcPr>
          <w:p w14:paraId="3CBE0763" w14:textId="6744ECD3" w:rsidR="00FF21CB" w:rsidRPr="00DB6206" w:rsidRDefault="00FF21CB"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hAnsi="Times New Roman" w:cs="Times New Roman"/>
                <w:sz w:val="24"/>
                <w:szCs w:val="24"/>
                <w:lang w:val="en-US"/>
              </w:rPr>
              <w:t>Fe</w:t>
            </w:r>
            <w:r w:rsidRPr="00DB6206">
              <w:rPr>
                <w:rFonts w:ascii="Times New Roman" w:hAnsi="Times New Roman" w:cs="Times New Roman"/>
                <w:sz w:val="24"/>
                <w:szCs w:val="24"/>
                <w:vertAlign w:val="subscript"/>
                <w:lang w:val="en-US"/>
              </w:rPr>
              <w:t>3</w:t>
            </w:r>
            <w:r w:rsidRPr="00DB6206">
              <w:rPr>
                <w:rFonts w:ascii="Times New Roman" w:hAnsi="Times New Roman" w:cs="Times New Roman"/>
                <w:sz w:val="24"/>
                <w:szCs w:val="24"/>
                <w:lang w:val="en-US"/>
              </w:rPr>
              <w:t>O</w:t>
            </w:r>
            <w:r w:rsidRPr="00DB6206">
              <w:rPr>
                <w:rFonts w:ascii="Times New Roman" w:hAnsi="Times New Roman" w:cs="Times New Roman"/>
                <w:sz w:val="24"/>
                <w:szCs w:val="24"/>
                <w:vertAlign w:val="subscript"/>
                <w:lang w:val="en-US"/>
              </w:rPr>
              <w:t>4</w:t>
            </w:r>
          </w:p>
          <w:p w14:paraId="132D23D3" w14:textId="43793AB1" w:rsidR="003160B2" w:rsidRPr="00DB6206" w:rsidRDefault="003160B2"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w:t>
            </w:r>
            <w:proofErr w:type="spellStart"/>
            <w:r w:rsidRPr="00DB6206">
              <w:rPr>
                <w:rFonts w:ascii="Times New Roman" w:eastAsia="Times New Roman" w:hAnsi="Times New Roman" w:cs="Times New Roman"/>
                <w:color w:val="000000"/>
                <w:sz w:val="24"/>
                <w:szCs w:val="24"/>
                <w:lang w:eastAsia="cs-CZ"/>
              </w:rPr>
              <w:t>wt</w:t>
            </w:r>
            <w:proofErr w:type="spellEnd"/>
            <w:r w:rsidRPr="00DB6206">
              <w:rPr>
                <w:rFonts w:ascii="Times New Roman" w:eastAsia="Times New Roman" w:hAnsi="Times New Roman" w:cs="Times New Roman"/>
                <w:color w:val="000000"/>
                <w:sz w:val="24"/>
                <w:szCs w:val="24"/>
                <w:lang w:eastAsia="cs-CZ"/>
              </w:rPr>
              <w:t>%)</w:t>
            </w:r>
          </w:p>
        </w:tc>
        <w:tc>
          <w:tcPr>
            <w:tcW w:w="1340" w:type="dxa"/>
            <w:tcBorders>
              <w:bottom w:val="single" w:sz="6" w:space="0" w:color="auto"/>
            </w:tcBorders>
            <w:shd w:val="clear" w:color="auto" w:fill="auto"/>
            <w:vAlign w:val="bottom"/>
            <w:hideMark/>
          </w:tcPr>
          <w:p w14:paraId="45C41FAE" w14:textId="77777777" w:rsidR="003160B2" w:rsidRPr="00DB6206" w:rsidRDefault="003160B2" w:rsidP="003160B2">
            <w:pPr>
              <w:spacing w:after="0" w:line="240" w:lineRule="auto"/>
              <w:jc w:val="center"/>
              <w:rPr>
                <w:rFonts w:ascii="Times New Roman" w:eastAsia="Times New Roman" w:hAnsi="Times New Roman" w:cs="Times New Roman"/>
                <w:color w:val="000000"/>
                <w:sz w:val="24"/>
                <w:szCs w:val="24"/>
                <w:lang w:eastAsia="cs-CZ"/>
              </w:rPr>
            </w:pPr>
            <w:proofErr w:type="spellStart"/>
            <w:r w:rsidRPr="00DB6206">
              <w:rPr>
                <w:rFonts w:ascii="Times New Roman" w:eastAsia="Times New Roman" w:hAnsi="Times New Roman" w:cs="Times New Roman"/>
                <w:color w:val="000000"/>
                <w:sz w:val="24"/>
                <w:szCs w:val="24"/>
                <w:lang w:eastAsia="cs-CZ"/>
              </w:rPr>
              <w:t>Silicone</w:t>
            </w:r>
            <w:proofErr w:type="spellEnd"/>
            <w:r w:rsidRPr="00DB6206">
              <w:rPr>
                <w:rFonts w:ascii="Times New Roman" w:eastAsia="Times New Roman" w:hAnsi="Times New Roman" w:cs="Times New Roman"/>
                <w:color w:val="000000"/>
                <w:sz w:val="24"/>
                <w:szCs w:val="24"/>
                <w:lang w:eastAsia="cs-CZ"/>
              </w:rPr>
              <w:t xml:space="preserve"> </w:t>
            </w:r>
            <w:proofErr w:type="spellStart"/>
            <w:r w:rsidRPr="00DB6206">
              <w:rPr>
                <w:rFonts w:ascii="Times New Roman" w:eastAsia="Times New Roman" w:hAnsi="Times New Roman" w:cs="Times New Roman"/>
                <w:color w:val="000000"/>
                <w:sz w:val="24"/>
                <w:szCs w:val="24"/>
                <w:lang w:eastAsia="cs-CZ"/>
              </w:rPr>
              <w:t>oil</w:t>
            </w:r>
            <w:proofErr w:type="spellEnd"/>
            <w:r w:rsidRPr="00DB6206">
              <w:rPr>
                <w:rFonts w:ascii="Times New Roman" w:eastAsia="Times New Roman" w:hAnsi="Times New Roman" w:cs="Times New Roman"/>
                <w:color w:val="000000"/>
                <w:sz w:val="24"/>
                <w:szCs w:val="24"/>
                <w:lang w:eastAsia="cs-CZ"/>
              </w:rPr>
              <w:t xml:space="preserve"> (</w:t>
            </w:r>
            <w:proofErr w:type="spellStart"/>
            <w:r w:rsidRPr="00DB6206">
              <w:rPr>
                <w:rFonts w:ascii="Times New Roman" w:eastAsia="Times New Roman" w:hAnsi="Times New Roman" w:cs="Times New Roman"/>
                <w:color w:val="000000"/>
                <w:sz w:val="24"/>
                <w:szCs w:val="24"/>
                <w:lang w:eastAsia="cs-CZ"/>
              </w:rPr>
              <w:t>wt</w:t>
            </w:r>
            <w:proofErr w:type="spellEnd"/>
            <w:r w:rsidRPr="00DB6206">
              <w:rPr>
                <w:rFonts w:ascii="Times New Roman" w:eastAsia="Times New Roman" w:hAnsi="Times New Roman" w:cs="Times New Roman"/>
                <w:color w:val="000000"/>
                <w:sz w:val="24"/>
                <w:szCs w:val="24"/>
                <w:lang w:eastAsia="cs-CZ"/>
              </w:rPr>
              <w:t>%)</w:t>
            </w:r>
          </w:p>
        </w:tc>
      </w:tr>
      <w:tr w:rsidR="003160B2" w:rsidRPr="00DB6206" w14:paraId="3010BE2C" w14:textId="77777777" w:rsidTr="00FF21CB">
        <w:trPr>
          <w:trHeight w:val="300"/>
        </w:trPr>
        <w:tc>
          <w:tcPr>
            <w:tcW w:w="2420" w:type="dxa"/>
            <w:tcBorders>
              <w:top w:val="single" w:sz="6" w:space="0" w:color="auto"/>
              <w:bottom w:val="nil"/>
            </w:tcBorders>
            <w:shd w:val="clear" w:color="auto" w:fill="auto"/>
            <w:noWrap/>
            <w:vAlign w:val="bottom"/>
            <w:hideMark/>
          </w:tcPr>
          <w:p w14:paraId="74E695DF" w14:textId="612E2CCA" w:rsidR="003160B2" w:rsidRPr="00DB6206" w:rsidRDefault="003160B2" w:rsidP="003160B2">
            <w:pPr>
              <w:spacing w:after="0" w:line="240" w:lineRule="auto"/>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MR</w:t>
            </w:r>
          </w:p>
        </w:tc>
        <w:tc>
          <w:tcPr>
            <w:tcW w:w="1340" w:type="dxa"/>
            <w:tcBorders>
              <w:top w:val="single" w:sz="6" w:space="0" w:color="auto"/>
              <w:bottom w:val="nil"/>
            </w:tcBorders>
            <w:shd w:val="clear" w:color="auto" w:fill="auto"/>
            <w:noWrap/>
            <w:vAlign w:val="bottom"/>
            <w:hideMark/>
          </w:tcPr>
          <w:p w14:paraId="4D107E47" w14:textId="77777777" w:rsidR="003160B2" w:rsidRPr="00DB6206" w:rsidRDefault="003160B2"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60</w:t>
            </w:r>
          </w:p>
        </w:tc>
        <w:tc>
          <w:tcPr>
            <w:tcW w:w="1720" w:type="dxa"/>
            <w:tcBorders>
              <w:top w:val="single" w:sz="6" w:space="0" w:color="auto"/>
              <w:bottom w:val="nil"/>
            </w:tcBorders>
            <w:shd w:val="clear" w:color="auto" w:fill="auto"/>
            <w:noWrap/>
            <w:vAlign w:val="bottom"/>
            <w:hideMark/>
          </w:tcPr>
          <w:p w14:paraId="0CC943C9" w14:textId="77777777" w:rsidR="003160B2" w:rsidRPr="00DB6206" w:rsidRDefault="003160B2"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0</w:t>
            </w:r>
          </w:p>
        </w:tc>
        <w:tc>
          <w:tcPr>
            <w:tcW w:w="1198" w:type="dxa"/>
            <w:tcBorders>
              <w:top w:val="single" w:sz="6" w:space="0" w:color="auto"/>
              <w:bottom w:val="nil"/>
            </w:tcBorders>
            <w:shd w:val="clear" w:color="auto" w:fill="auto"/>
            <w:noWrap/>
            <w:vAlign w:val="bottom"/>
            <w:hideMark/>
          </w:tcPr>
          <w:p w14:paraId="203A2F44" w14:textId="77777777" w:rsidR="003160B2" w:rsidRPr="00DB6206" w:rsidRDefault="003160B2" w:rsidP="00FF21CB">
            <w:pPr>
              <w:spacing w:after="0" w:line="240" w:lineRule="auto"/>
              <w:ind w:left="-6"/>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0</w:t>
            </w:r>
          </w:p>
        </w:tc>
        <w:tc>
          <w:tcPr>
            <w:tcW w:w="1340" w:type="dxa"/>
            <w:tcBorders>
              <w:top w:val="single" w:sz="6" w:space="0" w:color="auto"/>
              <w:bottom w:val="nil"/>
            </w:tcBorders>
            <w:shd w:val="clear" w:color="auto" w:fill="auto"/>
            <w:noWrap/>
            <w:vAlign w:val="bottom"/>
            <w:hideMark/>
          </w:tcPr>
          <w:p w14:paraId="733414D9" w14:textId="77777777" w:rsidR="003160B2" w:rsidRPr="00DB6206" w:rsidRDefault="003160B2"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40</w:t>
            </w:r>
          </w:p>
        </w:tc>
      </w:tr>
      <w:tr w:rsidR="003160B2" w:rsidRPr="00DB6206" w14:paraId="7886B7ED" w14:textId="77777777" w:rsidTr="00FF21CB">
        <w:trPr>
          <w:trHeight w:val="300"/>
        </w:trPr>
        <w:tc>
          <w:tcPr>
            <w:tcW w:w="2420" w:type="dxa"/>
            <w:tcBorders>
              <w:top w:val="nil"/>
              <w:bottom w:val="nil"/>
            </w:tcBorders>
            <w:shd w:val="clear" w:color="auto" w:fill="auto"/>
            <w:noWrap/>
            <w:vAlign w:val="bottom"/>
            <w:hideMark/>
          </w:tcPr>
          <w:p w14:paraId="0D5C62D9" w14:textId="0DC65A69" w:rsidR="003160B2" w:rsidRPr="00DB6206" w:rsidRDefault="003160B2" w:rsidP="005F5397">
            <w:pPr>
              <w:spacing w:after="0" w:line="240" w:lineRule="auto"/>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DM</w:t>
            </w:r>
            <w:r w:rsidR="00826C39" w:rsidRPr="00DB6206">
              <w:rPr>
                <w:rFonts w:ascii="Times New Roman" w:eastAsia="Times New Roman" w:hAnsi="Times New Roman" w:cs="Times New Roman"/>
                <w:color w:val="000000"/>
                <w:sz w:val="24"/>
                <w:szCs w:val="24"/>
                <w:lang w:eastAsia="cs-CZ"/>
              </w:rPr>
              <w:t>R</w:t>
            </w:r>
            <w:r w:rsidR="005F5397" w:rsidRPr="00DB6206">
              <w:rPr>
                <w:rFonts w:ascii="Times New Roman" w:eastAsia="Times New Roman" w:hAnsi="Times New Roman" w:cs="Times New Roman"/>
                <w:color w:val="000000"/>
                <w:sz w:val="24"/>
                <w:szCs w:val="24"/>
                <w:lang w:eastAsia="cs-CZ"/>
              </w:rPr>
              <w:t>1</w:t>
            </w:r>
            <w:r w:rsidRPr="00DB6206">
              <w:rPr>
                <w:rFonts w:ascii="Times New Roman" w:eastAsia="Times New Roman" w:hAnsi="Times New Roman" w:cs="Times New Roman"/>
                <w:color w:val="000000"/>
                <w:sz w:val="24"/>
                <w:szCs w:val="24"/>
                <w:lang w:eastAsia="cs-CZ"/>
              </w:rPr>
              <w:t>–2.5</w:t>
            </w:r>
          </w:p>
        </w:tc>
        <w:tc>
          <w:tcPr>
            <w:tcW w:w="1340" w:type="dxa"/>
            <w:tcBorders>
              <w:top w:val="nil"/>
              <w:bottom w:val="nil"/>
            </w:tcBorders>
            <w:shd w:val="clear" w:color="auto" w:fill="auto"/>
            <w:noWrap/>
            <w:vAlign w:val="bottom"/>
            <w:hideMark/>
          </w:tcPr>
          <w:p w14:paraId="2C48CF89" w14:textId="77777777" w:rsidR="003160B2" w:rsidRPr="00DB6206" w:rsidRDefault="003160B2"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57.5</w:t>
            </w:r>
          </w:p>
        </w:tc>
        <w:tc>
          <w:tcPr>
            <w:tcW w:w="1720" w:type="dxa"/>
            <w:tcBorders>
              <w:top w:val="nil"/>
              <w:bottom w:val="nil"/>
            </w:tcBorders>
            <w:shd w:val="clear" w:color="auto" w:fill="auto"/>
            <w:noWrap/>
            <w:vAlign w:val="bottom"/>
            <w:hideMark/>
          </w:tcPr>
          <w:p w14:paraId="004E9729" w14:textId="5CF35BB7" w:rsidR="003160B2" w:rsidRPr="00DB6206" w:rsidRDefault="005F5397"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2.5</w:t>
            </w:r>
          </w:p>
        </w:tc>
        <w:tc>
          <w:tcPr>
            <w:tcW w:w="1198" w:type="dxa"/>
            <w:tcBorders>
              <w:top w:val="nil"/>
              <w:bottom w:val="nil"/>
            </w:tcBorders>
            <w:shd w:val="clear" w:color="auto" w:fill="auto"/>
            <w:noWrap/>
            <w:vAlign w:val="bottom"/>
            <w:hideMark/>
          </w:tcPr>
          <w:p w14:paraId="6209B1F2" w14:textId="6630DCD0" w:rsidR="003160B2" w:rsidRPr="00DB6206" w:rsidRDefault="005F5397"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0</w:t>
            </w:r>
          </w:p>
        </w:tc>
        <w:tc>
          <w:tcPr>
            <w:tcW w:w="1340" w:type="dxa"/>
            <w:tcBorders>
              <w:top w:val="nil"/>
              <w:bottom w:val="nil"/>
            </w:tcBorders>
            <w:shd w:val="clear" w:color="auto" w:fill="auto"/>
            <w:noWrap/>
            <w:vAlign w:val="bottom"/>
            <w:hideMark/>
          </w:tcPr>
          <w:p w14:paraId="28FC77A5" w14:textId="77777777" w:rsidR="003160B2" w:rsidRPr="00DB6206" w:rsidRDefault="003160B2"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40</w:t>
            </w:r>
          </w:p>
        </w:tc>
      </w:tr>
      <w:tr w:rsidR="003160B2" w:rsidRPr="00DB6206" w14:paraId="29CFA20A" w14:textId="77777777" w:rsidTr="00FF21CB">
        <w:trPr>
          <w:trHeight w:val="300"/>
        </w:trPr>
        <w:tc>
          <w:tcPr>
            <w:tcW w:w="2420" w:type="dxa"/>
            <w:tcBorders>
              <w:top w:val="nil"/>
              <w:bottom w:val="nil"/>
            </w:tcBorders>
            <w:shd w:val="clear" w:color="auto" w:fill="auto"/>
            <w:noWrap/>
            <w:vAlign w:val="bottom"/>
            <w:hideMark/>
          </w:tcPr>
          <w:p w14:paraId="634AE7C5" w14:textId="16A86557" w:rsidR="003160B2" w:rsidRPr="00DB6206" w:rsidRDefault="003160B2" w:rsidP="005F5397">
            <w:pPr>
              <w:spacing w:after="0" w:line="240" w:lineRule="auto"/>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DM</w:t>
            </w:r>
            <w:r w:rsidR="00826C39" w:rsidRPr="00DB6206">
              <w:rPr>
                <w:rFonts w:ascii="Times New Roman" w:eastAsia="Times New Roman" w:hAnsi="Times New Roman" w:cs="Times New Roman"/>
                <w:color w:val="000000"/>
                <w:sz w:val="24"/>
                <w:szCs w:val="24"/>
                <w:lang w:eastAsia="cs-CZ"/>
              </w:rPr>
              <w:t>R</w:t>
            </w:r>
            <w:r w:rsidR="005F5397" w:rsidRPr="00DB6206">
              <w:rPr>
                <w:rFonts w:ascii="Times New Roman" w:eastAsia="Times New Roman" w:hAnsi="Times New Roman" w:cs="Times New Roman"/>
                <w:color w:val="000000"/>
                <w:sz w:val="24"/>
                <w:szCs w:val="24"/>
                <w:lang w:eastAsia="cs-CZ"/>
              </w:rPr>
              <w:t>1</w:t>
            </w:r>
            <w:r w:rsidRPr="00DB6206">
              <w:rPr>
                <w:rFonts w:ascii="Times New Roman" w:eastAsia="Times New Roman" w:hAnsi="Times New Roman" w:cs="Times New Roman"/>
                <w:color w:val="000000"/>
                <w:sz w:val="24"/>
                <w:szCs w:val="24"/>
                <w:lang w:eastAsia="cs-CZ"/>
              </w:rPr>
              <w:t>–5</w:t>
            </w:r>
          </w:p>
        </w:tc>
        <w:tc>
          <w:tcPr>
            <w:tcW w:w="1340" w:type="dxa"/>
            <w:tcBorders>
              <w:top w:val="nil"/>
              <w:bottom w:val="nil"/>
            </w:tcBorders>
            <w:shd w:val="clear" w:color="auto" w:fill="auto"/>
            <w:noWrap/>
            <w:vAlign w:val="bottom"/>
            <w:hideMark/>
          </w:tcPr>
          <w:p w14:paraId="4BAA6754" w14:textId="77777777" w:rsidR="003160B2" w:rsidRPr="00DB6206" w:rsidRDefault="003160B2"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55</w:t>
            </w:r>
          </w:p>
        </w:tc>
        <w:tc>
          <w:tcPr>
            <w:tcW w:w="1720" w:type="dxa"/>
            <w:tcBorders>
              <w:top w:val="nil"/>
              <w:bottom w:val="nil"/>
            </w:tcBorders>
            <w:shd w:val="clear" w:color="auto" w:fill="auto"/>
            <w:noWrap/>
            <w:vAlign w:val="bottom"/>
            <w:hideMark/>
          </w:tcPr>
          <w:p w14:paraId="634AD788" w14:textId="7FE3DF7D" w:rsidR="003160B2" w:rsidRPr="00DB6206" w:rsidRDefault="005F5397"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5</w:t>
            </w:r>
          </w:p>
        </w:tc>
        <w:tc>
          <w:tcPr>
            <w:tcW w:w="1198" w:type="dxa"/>
            <w:tcBorders>
              <w:top w:val="nil"/>
              <w:bottom w:val="nil"/>
            </w:tcBorders>
            <w:shd w:val="clear" w:color="auto" w:fill="auto"/>
            <w:noWrap/>
            <w:vAlign w:val="bottom"/>
            <w:hideMark/>
          </w:tcPr>
          <w:p w14:paraId="493B6A53" w14:textId="7830309A" w:rsidR="003160B2" w:rsidRPr="00DB6206" w:rsidRDefault="005F5397"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0</w:t>
            </w:r>
          </w:p>
        </w:tc>
        <w:tc>
          <w:tcPr>
            <w:tcW w:w="1340" w:type="dxa"/>
            <w:tcBorders>
              <w:top w:val="nil"/>
              <w:bottom w:val="nil"/>
            </w:tcBorders>
            <w:shd w:val="clear" w:color="auto" w:fill="auto"/>
            <w:noWrap/>
            <w:vAlign w:val="bottom"/>
            <w:hideMark/>
          </w:tcPr>
          <w:p w14:paraId="076ADDE7" w14:textId="77777777" w:rsidR="003160B2" w:rsidRPr="00DB6206" w:rsidRDefault="003160B2"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40</w:t>
            </w:r>
          </w:p>
        </w:tc>
      </w:tr>
      <w:tr w:rsidR="003160B2" w:rsidRPr="00DB6206" w14:paraId="2B48BBDD" w14:textId="77777777" w:rsidTr="00FF21CB">
        <w:trPr>
          <w:trHeight w:val="300"/>
        </w:trPr>
        <w:tc>
          <w:tcPr>
            <w:tcW w:w="2420" w:type="dxa"/>
            <w:tcBorders>
              <w:top w:val="nil"/>
              <w:bottom w:val="nil"/>
            </w:tcBorders>
            <w:shd w:val="clear" w:color="auto" w:fill="auto"/>
            <w:noWrap/>
            <w:vAlign w:val="bottom"/>
            <w:hideMark/>
          </w:tcPr>
          <w:p w14:paraId="1D88192D" w14:textId="3C349954" w:rsidR="003160B2" w:rsidRPr="00DB6206" w:rsidRDefault="003160B2" w:rsidP="005F5397">
            <w:pPr>
              <w:spacing w:after="0" w:line="240" w:lineRule="auto"/>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DM</w:t>
            </w:r>
            <w:r w:rsidR="00826C39" w:rsidRPr="00DB6206">
              <w:rPr>
                <w:rFonts w:ascii="Times New Roman" w:eastAsia="Times New Roman" w:hAnsi="Times New Roman" w:cs="Times New Roman"/>
                <w:color w:val="000000"/>
                <w:sz w:val="24"/>
                <w:szCs w:val="24"/>
                <w:lang w:eastAsia="cs-CZ"/>
              </w:rPr>
              <w:t>R</w:t>
            </w:r>
            <w:r w:rsidR="005F5397" w:rsidRPr="00DB6206">
              <w:rPr>
                <w:rFonts w:ascii="Times New Roman" w:eastAsia="Times New Roman" w:hAnsi="Times New Roman" w:cs="Times New Roman"/>
                <w:color w:val="000000"/>
                <w:sz w:val="24"/>
                <w:szCs w:val="24"/>
                <w:lang w:eastAsia="cs-CZ"/>
              </w:rPr>
              <w:t>2</w:t>
            </w:r>
            <w:r w:rsidRPr="00DB6206">
              <w:rPr>
                <w:rFonts w:ascii="Times New Roman" w:eastAsia="Times New Roman" w:hAnsi="Times New Roman" w:cs="Times New Roman"/>
                <w:color w:val="000000"/>
                <w:sz w:val="24"/>
                <w:szCs w:val="24"/>
                <w:lang w:eastAsia="cs-CZ"/>
              </w:rPr>
              <w:t>–2.5</w:t>
            </w:r>
          </w:p>
        </w:tc>
        <w:tc>
          <w:tcPr>
            <w:tcW w:w="1340" w:type="dxa"/>
            <w:tcBorders>
              <w:top w:val="nil"/>
              <w:bottom w:val="nil"/>
            </w:tcBorders>
            <w:shd w:val="clear" w:color="auto" w:fill="auto"/>
            <w:noWrap/>
            <w:vAlign w:val="bottom"/>
            <w:hideMark/>
          </w:tcPr>
          <w:p w14:paraId="093A8807" w14:textId="77777777" w:rsidR="003160B2" w:rsidRPr="00DB6206" w:rsidRDefault="003160B2"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57.5</w:t>
            </w:r>
          </w:p>
        </w:tc>
        <w:tc>
          <w:tcPr>
            <w:tcW w:w="1720" w:type="dxa"/>
            <w:tcBorders>
              <w:top w:val="nil"/>
              <w:bottom w:val="nil"/>
            </w:tcBorders>
            <w:shd w:val="clear" w:color="auto" w:fill="auto"/>
            <w:noWrap/>
            <w:vAlign w:val="bottom"/>
            <w:hideMark/>
          </w:tcPr>
          <w:p w14:paraId="25811C42" w14:textId="6B2C1AF3" w:rsidR="003160B2" w:rsidRPr="00DB6206" w:rsidRDefault="005F5397" w:rsidP="005F5397">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0</w:t>
            </w:r>
          </w:p>
        </w:tc>
        <w:tc>
          <w:tcPr>
            <w:tcW w:w="1198" w:type="dxa"/>
            <w:tcBorders>
              <w:top w:val="nil"/>
              <w:bottom w:val="nil"/>
            </w:tcBorders>
            <w:shd w:val="clear" w:color="auto" w:fill="auto"/>
            <w:noWrap/>
            <w:vAlign w:val="bottom"/>
            <w:hideMark/>
          </w:tcPr>
          <w:p w14:paraId="6525CDCA" w14:textId="15919633" w:rsidR="003160B2" w:rsidRPr="00DB6206" w:rsidRDefault="005F5397"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2.5</w:t>
            </w:r>
          </w:p>
        </w:tc>
        <w:tc>
          <w:tcPr>
            <w:tcW w:w="1340" w:type="dxa"/>
            <w:tcBorders>
              <w:top w:val="nil"/>
              <w:bottom w:val="nil"/>
            </w:tcBorders>
            <w:shd w:val="clear" w:color="auto" w:fill="auto"/>
            <w:noWrap/>
            <w:vAlign w:val="bottom"/>
            <w:hideMark/>
          </w:tcPr>
          <w:p w14:paraId="7654B8F6" w14:textId="77777777" w:rsidR="003160B2" w:rsidRPr="00DB6206" w:rsidRDefault="003160B2"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40</w:t>
            </w:r>
          </w:p>
        </w:tc>
      </w:tr>
      <w:tr w:rsidR="003160B2" w:rsidRPr="00DB6206" w14:paraId="533D5F78" w14:textId="77777777" w:rsidTr="00FF21CB">
        <w:trPr>
          <w:trHeight w:val="300"/>
        </w:trPr>
        <w:tc>
          <w:tcPr>
            <w:tcW w:w="2420" w:type="dxa"/>
            <w:tcBorders>
              <w:top w:val="nil"/>
              <w:bottom w:val="single" w:sz="18" w:space="0" w:color="auto"/>
            </w:tcBorders>
            <w:shd w:val="clear" w:color="auto" w:fill="auto"/>
            <w:noWrap/>
            <w:vAlign w:val="bottom"/>
            <w:hideMark/>
          </w:tcPr>
          <w:p w14:paraId="205BE8ED" w14:textId="7B19A726" w:rsidR="003160B2" w:rsidRPr="00DB6206" w:rsidRDefault="003160B2" w:rsidP="005F5397">
            <w:pPr>
              <w:spacing w:after="0" w:line="240" w:lineRule="auto"/>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DM</w:t>
            </w:r>
            <w:r w:rsidR="00826C39" w:rsidRPr="00DB6206">
              <w:rPr>
                <w:rFonts w:ascii="Times New Roman" w:eastAsia="Times New Roman" w:hAnsi="Times New Roman" w:cs="Times New Roman"/>
                <w:color w:val="000000"/>
                <w:sz w:val="24"/>
                <w:szCs w:val="24"/>
                <w:lang w:eastAsia="cs-CZ"/>
              </w:rPr>
              <w:t>R</w:t>
            </w:r>
            <w:r w:rsidR="005F5397" w:rsidRPr="00DB6206">
              <w:rPr>
                <w:rFonts w:ascii="Times New Roman" w:eastAsia="Times New Roman" w:hAnsi="Times New Roman" w:cs="Times New Roman"/>
                <w:color w:val="000000"/>
                <w:sz w:val="24"/>
                <w:szCs w:val="24"/>
                <w:lang w:eastAsia="cs-CZ"/>
              </w:rPr>
              <w:t>2</w:t>
            </w:r>
            <w:r w:rsidRPr="00DB6206">
              <w:rPr>
                <w:rFonts w:ascii="Times New Roman" w:eastAsia="Times New Roman" w:hAnsi="Times New Roman" w:cs="Times New Roman"/>
                <w:color w:val="000000"/>
                <w:sz w:val="24"/>
                <w:szCs w:val="24"/>
                <w:lang w:eastAsia="cs-CZ"/>
              </w:rPr>
              <w:t>–5</w:t>
            </w:r>
          </w:p>
        </w:tc>
        <w:tc>
          <w:tcPr>
            <w:tcW w:w="1340" w:type="dxa"/>
            <w:tcBorders>
              <w:top w:val="nil"/>
              <w:bottom w:val="single" w:sz="18" w:space="0" w:color="auto"/>
            </w:tcBorders>
            <w:shd w:val="clear" w:color="auto" w:fill="auto"/>
            <w:noWrap/>
            <w:vAlign w:val="bottom"/>
            <w:hideMark/>
          </w:tcPr>
          <w:p w14:paraId="01038532" w14:textId="77777777" w:rsidR="003160B2" w:rsidRPr="00DB6206" w:rsidRDefault="003160B2"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55</w:t>
            </w:r>
          </w:p>
        </w:tc>
        <w:tc>
          <w:tcPr>
            <w:tcW w:w="1720" w:type="dxa"/>
            <w:tcBorders>
              <w:top w:val="nil"/>
              <w:bottom w:val="single" w:sz="18" w:space="0" w:color="auto"/>
            </w:tcBorders>
            <w:shd w:val="clear" w:color="auto" w:fill="auto"/>
            <w:noWrap/>
            <w:vAlign w:val="bottom"/>
            <w:hideMark/>
          </w:tcPr>
          <w:p w14:paraId="7F19925F" w14:textId="68401EDE" w:rsidR="003160B2" w:rsidRPr="00DB6206" w:rsidRDefault="005F5397"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0</w:t>
            </w:r>
          </w:p>
        </w:tc>
        <w:tc>
          <w:tcPr>
            <w:tcW w:w="1198" w:type="dxa"/>
            <w:tcBorders>
              <w:top w:val="nil"/>
              <w:bottom w:val="single" w:sz="18" w:space="0" w:color="auto"/>
            </w:tcBorders>
            <w:shd w:val="clear" w:color="auto" w:fill="auto"/>
            <w:noWrap/>
            <w:vAlign w:val="bottom"/>
            <w:hideMark/>
          </w:tcPr>
          <w:p w14:paraId="13114419" w14:textId="4BC173B5" w:rsidR="003160B2" w:rsidRPr="00DB6206" w:rsidRDefault="005F5397"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5</w:t>
            </w:r>
          </w:p>
        </w:tc>
        <w:tc>
          <w:tcPr>
            <w:tcW w:w="1340" w:type="dxa"/>
            <w:tcBorders>
              <w:top w:val="nil"/>
              <w:bottom w:val="single" w:sz="18" w:space="0" w:color="auto"/>
            </w:tcBorders>
            <w:shd w:val="clear" w:color="auto" w:fill="auto"/>
            <w:noWrap/>
            <w:vAlign w:val="bottom"/>
            <w:hideMark/>
          </w:tcPr>
          <w:p w14:paraId="186E1C38" w14:textId="77777777" w:rsidR="003160B2" w:rsidRPr="00DB6206" w:rsidRDefault="003160B2" w:rsidP="003160B2">
            <w:pPr>
              <w:spacing w:after="0" w:line="240" w:lineRule="auto"/>
              <w:jc w:val="center"/>
              <w:rPr>
                <w:rFonts w:ascii="Times New Roman" w:eastAsia="Times New Roman" w:hAnsi="Times New Roman" w:cs="Times New Roman"/>
                <w:color w:val="000000"/>
                <w:sz w:val="24"/>
                <w:szCs w:val="24"/>
                <w:lang w:eastAsia="cs-CZ"/>
              </w:rPr>
            </w:pPr>
            <w:r w:rsidRPr="00DB6206">
              <w:rPr>
                <w:rFonts w:ascii="Times New Roman" w:eastAsia="Times New Roman" w:hAnsi="Times New Roman" w:cs="Times New Roman"/>
                <w:color w:val="000000"/>
                <w:sz w:val="24"/>
                <w:szCs w:val="24"/>
                <w:lang w:eastAsia="cs-CZ"/>
              </w:rPr>
              <w:t>40</w:t>
            </w:r>
          </w:p>
        </w:tc>
      </w:tr>
    </w:tbl>
    <w:p w14:paraId="7484513D" w14:textId="77777777" w:rsidR="003160B2" w:rsidRPr="00DB6206" w:rsidRDefault="003160B2" w:rsidP="004336EE">
      <w:pPr>
        <w:spacing w:line="360" w:lineRule="auto"/>
        <w:jc w:val="both"/>
        <w:rPr>
          <w:rFonts w:ascii="Times New Roman" w:hAnsi="Times New Roman" w:cs="Times New Roman"/>
          <w:sz w:val="24"/>
          <w:szCs w:val="24"/>
          <w:lang w:val="en-US"/>
        </w:rPr>
      </w:pPr>
    </w:p>
    <w:p w14:paraId="132D786A" w14:textId="76D47760" w:rsidR="00D84266" w:rsidRPr="00DB6206" w:rsidRDefault="00D84266" w:rsidP="004336EE">
      <w:pPr>
        <w:spacing w:line="360" w:lineRule="auto"/>
        <w:jc w:val="both"/>
        <w:rPr>
          <w:rFonts w:ascii="Times New Roman" w:hAnsi="Times New Roman" w:cs="Times New Roman"/>
          <w:i/>
          <w:sz w:val="24"/>
          <w:szCs w:val="24"/>
          <w:lang w:val="en-US"/>
        </w:rPr>
      </w:pPr>
      <w:r w:rsidRPr="00DB6206">
        <w:rPr>
          <w:rFonts w:ascii="Times New Roman" w:hAnsi="Times New Roman" w:cs="Times New Roman"/>
          <w:i/>
          <w:sz w:val="24"/>
          <w:szCs w:val="24"/>
          <w:lang w:val="en-US"/>
        </w:rPr>
        <w:t>Characterization of the particles</w:t>
      </w:r>
      <w:r w:rsidR="00714145" w:rsidRPr="00DB6206">
        <w:rPr>
          <w:rFonts w:ascii="Times New Roman" w:hAnsi="Times New Roman" w:cs="Times New Roman"/>
          <w:i/>
          <w:sz w:val="24"/>
          <w:szCs w:val="24"/>
          <w:lang w:val="en-US"/>
        </w:rPr>
        <w:t xml:space="preserve">, </w:t>
      </w:r>
      <w:r w:rsidR="003B1612" w:rsidRPr="00DB6206">
        <w:rPr>
          <w:rFonts w:ascii="Times New Roman" w:hAnsi="Times New Roman" w:cs="Times New Roman"/>
          <w:i/>
          <w:sz w:val="24"/>
          <w:szCs w:val="24"/>
          <w:lang w:val="en-US"/>
        </w:rPr>
        <w:t>MR</w:t>
      </w:r>
      <w:r w:rsidR="00325718" w:rsidRPr="00DB6206">
        <w:rPr>
          <w:rFonts w:ascii="Times New Roman" w:hAnsi="Times New Roman" w:cs="Times New Roman"/>
          <w:i/>
          <w:sz w:val="24"/>
          <w:szCs w:val="24"/>
          <w:lang w:val="en-US"/>
        </w:rPr>
        <w:t xml:space="preserve"> suspensions</w:t>
      </w:r>
      <w:r w:rsidR="003B1612" w:rsidRPr="00DB6206">
        <w:rPr>
          <w:rFonts w:ascii="Times New Roman" w:hAnsi="Times New Roman" w:cs="Times New Roman"/>
          <w:i/>
          <w:sz w:val="24"/>
          <w:szCs w:val="24"/>
          <w:lang w:val="en-US"/>
        </w:rPr>
        <w:t xml:space="preserve">, and </w:t>
      </w:r>
      <w:r w:rsidR="00714145" w:rsidRPr="00DB6206">
        <w:rPr>
          <w:rFonts w:ascii="Times New Roman" w:hAnsi="Times New Roman" w:cs="Times New Roman"/>
          <w:i/>
          <w:sz w:val="24"/>
          <w:szCs w:val="24"/>
          <w:lang w:val="en-US"/>
        </w:rPr>
        <w:t>sedimentation stability</w:t>
      </w:r>
    </w:p>
    <w:p w14:paraId="527139AC" w14:textId="4EA6CF1C" w:rsidR="00D84266" w:rsidRPr="00DB6206" w:rsidRDefault="009C4F1F" w:rsidP="00B4322F">
      <w:pPr>
        <w:spacing w:line="360" w:lineRule="auto"/>
        <w:jc w:val="both"/>
        <w:rPr>
          <w:rFonts w:ascii="Times New Roman" w:hAnsi="Times New Roman" w:cs="Times New Roman"/>
          <w:sz w:val="24"/>
          <w:szCs w:val="24"/>
          <w:lang w:val="en-US"/>
        </w:rPr>
      </w:pPr>
      <w:r w:rsidRPr="00DB6206">
        <w:rPr>
          <w:rFonts w:ascii="Times New Roman" w:hAnsi="Times New Roman" w:cs="Times New Roman"/>
          <w:sz w:val="24"/>
          <w:szCs w:val="24"/>
          <w:lang w:val="en-US"/>
        </w:rPr>
        <w:t xml:space="preserve">X-ray diffraction (XRD) patterns were obtained using an X-ray diffractometer </w:t>
      </w:r>
      <w:proofErr w:type="spellStart"/>
      <w:r w:rsidRPr="00DB6206">
        <w:rPr>
          <w:rFonts w:ascii="Times New Roman" w:hAnsi="Times New Roman" w:cs="Times New Roman"/>
          <w:sz w:val="24"/>
          <w:szCs w:val="24"/>
          <w:lang w:val="en-US"/>
        </w:rPr>
        <w:t>Miniflex</w:t>
      </w:r>
      <w:proofErr w:type="spellEnd"/>
      <w:r w:rsidRPr="00DB6206">
        <w:rPr>
          <w:rFonts w:ascii="Times New Roman" w:hAnsi="Times New Roman" w:cs="Times New Roman"/>
          <w:sz w:val="24"/>
          <w:szCs w:val="24"/>
          <w:lang w:val="en-US"/>
        </w:rPr>
        <w:t xml:space="preserve"> 600 (</w:t>
      </w:r>
      <w:proofErr w:type="spellStart"/>
      <w:r w:rsidRPr="00DB6206">
        <w:rPr>
          <w:rFonts w:ascii="Times New Roman" w:hAnsi="Times New Roman" w:cs="Times New Roman"/>
          <w:sz w:val="24"/>
          <w:szCs w:val="24"/>
          <w:lang w:val="en-US"/>
        </w:rPr>
        <w:t>Rigaku</w:t>
      </w:r>
      <w:proofErr w:type="spellEnd"/>
      <w:r w:rsidR="00F15A41" w:rsidRPr="00DB6206">
        <w:rPr>
          <w:rFonts w:ascii="Times New Roman" w:hAnsi="Times New Roman" w:cs="Times New Roman"/>
          <w:sz w:val="24"/>
          <w:szCs w:val="24"/>
          <w:lang w:val="en-US"/>
        </w:rPr>
        <w:t>,</w:t>
      </w:r>
      <w:r w:rsidRPr="00DB6206">
        <w:rPr>
          <w:rFonts w:ascii="Times New Roman" w:hAnsi="Times New Roman" w:cs="Times New Roman"/>
          <w:sz w:val="24"/>
          <w:szCs w:val="24"/>
          <w:lang w:val="en-US"/>
        </w:rPr>
        <w:t xml:space="preserve"> Japan) in order to confirm the successful preparation of the precursor and </w:t>
      </w:r>
      <w:r w:rsidR="00325718" w:rsidRPr="00DB6206">
        <w:rPr>
          <w:rFonts w:ascii="Times New Roman" w:hAnsi="Times New Roman" w:cs="Times New Roman"/>
          <w:sz w:val="24"/>
          <w:szCs w:val="24"/>
          <w:lang w:val="en-US"/>
        </w:rPr>
        <w:t xml:space="preserve">its </w:t>
      </w:r>
      <w:r w:rsidRPr="00DB6206">
        <w:rPr>
          <w:rFonts w:ascii="Times New Roman" w:hAnsi="Times New Roman" w:cs="Times New Roman"/>
          <w:sz w:val="24"/>
          <w:szCs w:val="24"/>
          <w:lang w:val="en-US"/>
        </w:rPr>
        <w:t>further transition into magnetic Fe</w:t>
      </w:r>
      <w:r w:rsidRPr="00DB6206">
        <w:rPr>
          <w:rFonts w:ascii="Times New Roman" w:hAnsi="Times New Roman" w:cs="Times New Roman"/>
          <w:sz w:val="24"/>
          <w:szCs w:val="24"/>
          <w:vertAlign w:val="subscript"/>
          <w:lang w:val="en-US"/>
        </w:rPr>
        <w:t>3</w:t>
      </w:r>
      <w:r w:rsidRPr="00DB6206">
        <w:rPr>
          <w:rFonts w:ascii="Times New Roman" w:hAnsi="Times New Roman" w:cs="Times New Roman"/>
          <w:sz w:val="24"/>
          <w:szCs w:val="24"/>
          <w:lang w:val="en-US"/>
        </w:rPr>
        <w:t>O</w:t>
      </w:r>
      <w:r w:rsidRPr="00DB6206">
        <w:rPr>
          <w:rFonts w:ascii="Times New Roman" w:hAnsi="Times New Roman" w:cs="Times New Roman"/>
          <w:sz w:val="24"/>
          <w:szCs w:val="24"/>
          <w:vertAlign w:val="subscript"/>
          <w:lang w:val="en-US"/>
        </w:rPr>
        <w:t>4</w:t>
      </w:r>
      <w:r w:rsidRPr="00DB6206">
        <w:rPr>
          <w:rFonts w:ascii="Times New Roman" w:hAnsi="Times New Roman" w:cs="Times New Roman"/>
          <w:sz w:val="24"/>
          <w:szCs w:val="24"/>
          <w:lang w:val="en-US"/>
        </w:rPr>
        <w:t xml:space="preserve"> particles. The XRD patterns were collected in an angle range of 10–95° 2</w:t>
      </w:r>
      <w:r w:rsidRPr="00DB6206">
        <w:rPr>
          <w:rFonts w:ascii="Times New Roman" w:hAnsi="Times New Roman" w:cs="Times New Roman"/>
          <w:i/>
          <w:sz w:val="24"/>
          <w:szCs w:val="24"/>
          <w:lang w:val="en-US"/>
        </w:rPr>
        <w:t>θ</w:t>
      </w:r>
      <w:r w:rsidRPr="00DB6206">
        <w:rPr>
          <w:rFonts w:ascii="Times New Roman" w:hAnsi="Times New Roman" w:cs="Times New Roman"/>
          <w:sz w:val="24"/>
          <w:szCs w:val="24"/>
          <w:lang w:val="en-US"/>
        </w:rPr>
        <w:t xml:space="preserve"> with Co Kα1 radiation. The results were compared with a database.</w:t>
      </w:r>
      <w:r w:rsidR="00D84266" w:rsidRPr="00DB6206">
        <w:rPr>
          <w:rFonts w:ascii="Times New Roman" w:hAnsi="Times New Roman" w:cs="Times New Roman"/>
          <w:sz w:val="24"/>
          <w:szCs w:val="24"/>
          <w:lang w:val="en-US"/>
        </w:rPr>
        <w:t xml:space="preserve"> The morphology and the dimensions of the particles were observed using scanning electron microscopy (SEM</w:t>
      </w:r>
      <w:r w:rsidR="00AC4D6D" w:rsidRPr="00DB6206">
        <w:rPr>
          <w:rFonts w:ascii="Times New Roman" w:hAnsi="Times New Roman" w:cs="Times New Roman"/>
          <w:sz w:val="24"/>
          <w:szCs w:val="24"/>
          <w:lang w:val="en-US"/>
        </w:rPr>
        <w:t xml:space="preserve">; </w:t>
      </w:r>
      <w:r w:rsidR="009971AA" w:rsidRPr="00DB6206">
        <w:rPr>
          <w:rFonts w:ascii="Times New Roman" w:hAnsi="Times New Roman" w:cs="Times New Roman"/>
          <w:sz w:val="24"/>
          <w:szCs w:val="24"/>
          <w:lang w:val="en-US"/>
        </w:rPr>
        <w:t>Phenom Pro, The Netherlands</w:t>
      </w:r>
      <w:r w:rsidR="00E93A51" w:rsidRPr="00DB6206">
        <w:rPr>
          <w:rFonts w:ascii="Times New Roman" w:hAnsi="Times New Roman" w:cs="Times New Roman"/>
          <w:sz w:val="24"/>
          <w:szCs w:val="24"/>
          <w:lang w:val="en-US"/>
        </w:rPr>
        <w:t xml:space="preserve"> and </w:t>
      </w:r>
      <w:r w:rsidR="00E93A51" w:rsidRPr="00DB6206">
        <w:rPr>
          <w:rFonts w:ascii="Times New Roman" w:hAnsi="Times New Roman" w:cs="Times New Roman"/>
          <w:sz w:val="24"/>
          <w:szCs w:val="17"/>
          <w:shd w:val="clear" w:color="auto" w:fill="FFFFFF"/>
        </w:rPr>
        <w:t xml:space="preserve">Nova </w:t>
      </w:r>
      <w:proofErr w:type="spellStart"/>
      <w:r w:rsidR="00E93A51" w:rsidRPr="00DB6206">
        <w:rPr>
          <w:rFonts w:ascii="Times New Roman" w:hAnsi="Times New Roman" w:cs="Times New Roman"/>
          <w:sz w:val="24"/>
          <w:szCs w:val="17"/>
          <w:shd w:val="clear" w:color="auto" w:fill="FFFFFF"/>
        </w:rPr>
        <w:t>NanoSEM</w:t>
      </w:r>
      <w:proofErr w:type="spellEnd"/>
      <w:r w:rsidR="00E93A51" w:rsidRPr="00DB6206">
        <w:rPr>
          <w:rFonts w:ascii="Times New Roman" w:hAnsi="Times New Roman" w:cs="Times New Roman"/>
          <w:sz w:val="24"/>
          <w:szCs w:val="17"/>
          <w:shd w:val="clear" w:color="auto" w:fill="FFFFFF"/>
        </w:rPr>
        <w:t xml:space="preserve"> 450, FEI, USA</w:t>
      </w:r>
      <w:r w:rsidR="002A69A6" w:rsidRPr="00DB6206">
        <w:rPr>
          <w:rFonts w:ascii="Times New Roman" w:hAnsi="Times New Roman" w:cs="Times New Roman"/>
          <w:sz w:val="24"/>
          <w:szCs w:val="24"/>
          <w:lang w:val="en-US"/>
        </w:rPr>
        <w:t>)</w:t>
      </w:r>
      <w:r w:rsidR="00D84266" w:rsidRPr="00DB6206">
        <w:rPr>
          <w:rFonts w:ascii="Times New Roman" w:hAnsi="Times New Roman" w:cs="Times New Roman"/>
          <w:sz w:val="24"/>
          <w:szCs w:val="24"/>
          <w:lang w:val="en-US"/>
        </w:rPr>
        <w:t xml:space="preserve">. Magnetization curves of the particles were measured by a vibrational sample magnetometer (VSM; </w:t>
      </w:r>
      <w:r w:rsidR="00E023DA" w:rsidRPr="00DB6206">
        <w:rPr>
          <w:rFonts w:ascii="Times New Roman" w:hAnsi="Times New Roman"/>
          <w:sz w:val="24"/>
          <w:lang w:val="en-GB"/>
        </w:rPr>
        <w:t>Model</w:t>
      </w:r>
      <w:r w:rsidR="009971AA" w:rsidRPr="00DB6206">
        <w:rPr>
          <w:rFonts w:ascii="Times New Roman" w:hAnsi="Times New Roman"/>
          <w:sz w:val="24"/>
          <w:lang w:val="en-GB"/>
        </w:rPr>
        <w:t xml:space="preserve"> 7</w:t>
      </w:r>
      <w:r w:rsidR="00E023DA" w:rsidRPr="00DB6206">
        <w:rPr>
          <w:rFonts w:ascii="Times New Roman" w:hAnsi="Times New Roman"/>
          <w:sz w:val="24"/>
          <w:lang w:val="en-GB"/>
        </w:rPr>
        <w:t>4</w:t>
      </w:r>
      <w:r w:rsidR="009971AA" w:rsidRPr="00DB6206">
        <w:rPr>
          <w:rFonts w:ascii="Times New Roman" w:hAnsi="Times New Roman"/>
          <w:sz w:val="24"/>
          <w:lang w:val="en-GB"/>
        </w:rPr>
        <w:t>04, Lake Shore, USA</w:t>
      </w:r>
      <w:r w:rsidR="00D84266" w:rsidRPr="00DB6206">
        <w:rPr>
          <w:rFonts w:ascii="Times New Roman" w:hAnsi="Times New Roman" w:cs="Times New Roman"/>
          <w:sz w:val="24"/>
          <w:szCs w:val="24"/>
          <w:lang w:val="en-US"/>
        </w:rPr>
        <w:t xml:space="preserve">) in the </w:t>
      </w:r>
      <w:r w:rsidR="009971AA" w:rsidRPr="00DB6206">
        <w:rPr>
          <w:rFonts w:ascii="Times New Roman" w:hAnsi="Times New Roman" w:cs="Times New Roman"/>
          <w:sz w:val="24"/>
          <w:szCs w:val="24"/>
          <w:lang w:val="en-US"/>
        </w:rPr>
        <w:t xml:space="preserve">magnetic </w:t>
      </w:r>
      <w:r w:rsidR="00D84266" w:rsidRPr="00DB6206">
        <w:rPr>
          <w:rFonts w:ascii="Times New Roman" w:hAnsi="Times New Roman" w:cs="Times New Roman"/>
          <w:sz w:val="24"/>
          <w:szCs w:val="24"/>
          <w:lang w:val="en-US"/>
        </w:rPr>
        <w:t xml:space="preserve">field range </w:t>
      </w:r>
      <w:r w:rsidR="00E023DA" w:rsidRPr="00DB6206">
        <w:rPr>
          <w:rFonts w:ascii="Times New Roman" w:hAnsi="Times New Roman" w:cs="Times New Roman"/>
          <w:sz w:val="24"/>
          <w:szCs w:val="24"/>
          <w:lang w:val="en-US"/>
        </w:rPr>
        <w:t xml:space="preserve">of </w:t>
      </w:r>
      <w:r w:rsidR="00697B29" w:rsidRPr="00DB6206">
        <w:rPr>
          <w:rFonts w:ascii="Times New Roman" w:hAnsi="Times New Roman" w:cs="Times New Roman"/>
          <w:sz w:val="24"/>
          <w:szCs w:val="24"/>
          <w:lang w:val="en-US"/>
        </w:rPr>
        <w:t>±</w:t>
      </w:r>
      <w:r w:rsidR="009971AA" w:rsidRPr="00DB6206">
        <w:rPr>
          <w:rFonts w:ascii="Times New Roman" w:hAnsi="Times New Roman"/>
          <w:sz w:val="24"/>
          <w:lang w:val="en-GB"/>
        </w:rPr>
        <w:t>760 kA m</w:t>
      </w:r>
      <w:r w:rsidR="009971AA" w:rsidRPr="00DB6206">
        <w:rPr>
          <w:rFonts w:ascii="Times New Roman" w:hAnsi="Times New Roman"/>
          <w:sz w:val="24"/>
          <w:vertAlign w:val="superscript"/>
          <w:lang w:val="en-GB"/>
        </w:rPr>
        <w:t>–1</w:t>
      </w:r>
      <w:r w:rsidR="00714145" w:rsidRPr="00DB6206">
        <w:rPr>
          <w:rFonts w:ascii="Times New Roman" w:hAnsi="Times New Roman" w:cs="Times New Roman"/>
          <w:sz w:val="24"/>
          <w:szCs w:val="24"/>
          <w:lang w:val="en-US"/>
        </w:rPr>
        <w:t xml:space="preserve">. </w:t>
      </w:r>
      <w:r w:rsidR="00A5094D" w:rsidRPr="00DB6206">
        <w:rPr>
          <w:rFonts w:ascii="Times New Roman" w:hAnsi="Times New Roman" w:cs="Times New Roman"/>
          <w:sz w:val="24"/>
          <w:szCs w:val="24"/>
          <w:lang w:val="en-US"/>
        </w:rPr>
        <w:t>C</w:t>
      </w:r>
      <w:r w:rsidR="00D01614" w:rsidRPr="00DB6206">
        <w:rPr>
          <w:rFonts w:ascii="Times New Roman" w:hAnsi="Times New Roman" w:cs="Times New Roman"/>
          <w:sz w:val="24"/>
          <w:szCs w:val="24"/>
          <w:lang w:val="en-US"/>
        </w:rPr>
        <w:t xml:space="preserve">ontrolled shear rate </w:t>
      </w:r>
      <w:r w:rsidR="00714145" w:rsidRPr="00DB6206">
        <w:rPr>
          <w:rFonts w:ascii="Times New Roman" w:hAnsi="Times New Roman" w:cs="Times New Roman"/>
          <w:sz w:val="24"/>
          <w:szCs w:val="24"/>
          <w:lang w:val="en-US"/>
        </w:rPr>
        <w:t xml:space="preserve">rheological </w:t>
      </w:r>
      <w:r w:rsidR="00325718" w:rsidRPr="00DB6206">
        <w:rPr>
          <w:rFonts w:ascii="Times New Roman" w:hAnsi="Times New Roman" w:cs="Times New Roman"/>
          <w:sz w:val="24"/>
          <w:szCs w:val="24"/>
          <w:lang w:val="en-US"/>
        </w:rPr>
        <w:t>experiments</w:t>
      </w:r>
      <w:r w:rsidR="00714145" w:rsidRPr="00DB6206">
        <w:rPr>
          <w:rFonts w:ascii="Times New Roman" w:hAnsi="Times New Roman" w:cs="Times New Roman"/>
          <w:sz w:val="24"/>
          <w:szCs w:val="24"/>
          <w:lang w:val="en-US"/>
        </w:rPr>
        <w:t xml:space="preserve"> in the </w:t>
      </w:r>
      <w:r w:rsidR="00F15A41" w:rsidRPr="00DB6206">
        <w:rPr>
          <w:rFonts w:ascii="Times New Roman" w:hAnsi="Times New Roman" w:cs="Times New Roman"/>
          <w:sz w:val="24"/>
          <w:szCs w:val="24"/>
          <w:lang w:val="en-US"/>
        </w:rPr>
        <w:t>absence</w:t>
      </w:r>
      <w:r w:rsidR="00714145" w:rsidRPr="00DB6206">
        <w:rPr>
          <w:rFonts w:ascii="Times New Roman" w:hAnsi="Times New Roman" w:cs="Times New Roman"/>
          <w:sz w:val="24"/>
          <w:szCs w:val="24"/>
          <w:lang w:val="en-US"/>
        </w:rPr>
        <w:t xml:space="preserve"> and in the </w:t>
      </w:r>
      <w:r w:rsidR="00F15A41" w:rsidRPr="00DB6206">
        <w:rPr>
          <w:rFonts w:ascii="Times New Roman" w:hAnsi="Times New Roman" w:cs="Times New Roman"/>
          <w:sz w:val="24"/>
          <w:szCs w:val="24"/>
          <w:lang w:val="en-US"/>
        </w:rPr>
        <w:t>presence</w:t>
      </w:r>
      <w:r w:rsidR="00714145" w:rsidRPr="00DB6206">
        <w:rPr>
          <w:rFonts w:ascii="Times New Roman" w:hAnsi="Times New Roman" w:cs="Times New Roman"/>
          <w:sz w:val="24"/>
          <w:szCs w:val="24"/>
          <w:lang w:val="en-US"/>
        </w:rPr>
        <w:t xml:space="preserve"> of an external magnetic field</w:t>
      </w:r>
      <w:r w:rsidR="000C03FB" w:rsidRPr="00DB6206">
        <w:rPr>
          <w:rFonts w:ascii="Times New Roman" w:hAnsi="Times New Roman" w:cs="Times New Roman"/>
          <w:sz w:val="24"/>
          <w:szCs w:val="24"/>
          <w:lang w:val="en-US"/>
        </w:rPr>
        <w:t xml:space="preserve"> </w:t>
      </w:r>
      <w:r w:rsidR="006466C0" w:rsidRPr="00DB6206">
        <w:rPr>
          <w:rFonts w:ascii="Times New Roman" w:hAnsi="Times New Roman" w:cs="Times New Roman"/>
          <w:sz w:val="24"/>
          <w:szCs w:val="24"/>
          <w:lang w:val="en-US"/>
        </w:rPr>
        <w:t xml:space="preserve">in the direction perpendicular to the shearing </w:t>
      </w:r>
      <w:r w:rsidR="00A5094D" w:rsidRPr="00DB6206">
        <w:rPr>
          <w:rFonts w:ascii="Times New Roman" w:hAnsi="Times New Roman" w:cs="Times New Roman"/>
          <w:sz w:val="24"/>
          <w:szCs w:val="24"/>
          <w:lang w:val="en-US"/>
        </w:rPr>
        <w:t xml:space="preserve">with an </w:t>
      </w:r>
      <w:r w:rsidR="000C03FB" w:rsidRPr="00DB6206">
        <w:rPr>
          <w:rFonts w:ascii="Times New Roman" w:hAnsi="Times New Roman" w:cs="Times New Roman"/>
          <w:sz w:val="24"/>
          <w:szCs w:val="24"/>
          <w:lang w:val="en-US"/>
        </w:rPr>
        <w:t>intensity</w:t>
      </w:r>
      <w:r w:rsidR="00A5094D" w:rsidRPr="00DB6206">
        <w:rPr>
          <w:rFonts w:ascii="Times New Roman" w:hAnsi="Times New Roman" w:cs="Times New Roman"/>
          <w:sz w:val="24"/>
          <w:szCs w:val="24"/>
          <w:lang w:val="en-US"/>
        </w:rPr>
        <w:t xml:space="preserve"> of</w:t>
      </w:r>
      <w:r w:rsidR="000C03FB" w:rsidRPr="00DB6206">
        <w:rPr>
          <w:rFonts w:ascii="Times New Roman" w:hAnsi="Times New Roman" w:cs="Times New Roman"/>
          <w:sz w:val="24"/>
          <w:szCs w:val="24"/>
          <w:lang w:val="en-US"/>
        </w:rPr>
        <w:t xml:space="preserve"> 87–438 kA </w:t>
      </w:r>
      <w:r w:rsidR="00D01614" w:rsidRPr="00DB6206">
        <w:rPr>
          <w:rFonts w:ascii="Times New Roman" w:hAnsi="Times New Roman" w:cs="Times New Roman"/>
          <w:sz w:val="24"/>
          <w:szCs w:val="24"/>
          <w:lang w:val="en-US"/>
        </w:rPr>
        <w:t>m</w:t>
      </w:r>
      <w:r w:rsidR="00D01614" w:rsidRPr="00DB6206">
        <w:rPr>
          <w:rFonts w:ascii="Times New Roman" w:hAnsi="Times New Roman" w:cs="Times New Roman"/>
          <w:sz w:val="24"/>
          <w:szCs w:val="24"/>
          <w:vertAlign w:val="superscript"/>
          <w:lang w:val="en-US"/>
        </w:rPr>
        <w:t>–1</w:t>
      </w:r>
      <w:r w:rsidR="00714145" w:rsidRPr="00DB6206">
        <w:rPr>
          <w:rFonts w:ascii="Times New Roman" w:hAnsi="Times New Roman" w:cs="Times New Roman"/>
          <w:sz w:val="24"/>
          <w:szCs w:val="24"/>
          <w:lang w:val="en-US"/>
        </w:rPr>
        <w:t xml:space="preserve"> were performed using a rotational rheometer (MCR 502 Anton </w:t>
      </w:r>
      <w:proofErr w:type="spellStart"/>
      <w:r w:rsidR="00714145" w:rsidRPr="00DB6206">
        <w:rPr>
          <w:rFonts w:ascii="Times New Roman" w:hAnsi="Times New Roman" w:cs="Times New Roman"/>
          <w:sz w:val="24"/>
          <w:szCs w:val="24"/>
          <w:lang w:val="en-US"/>
        </w:rPr>
        <w:t>Paar</w:t>
      </w:r>
      <w:proofErr w:type="spellEnd"/>
      <w:r w:rsidR="00E023DA" w:rsidRPr="00DB6206">
        <w:rPr>
          <w:rFonts w:ascii="Times New Roman" w:hAnsi="Times New Roman" w:cs="Times New Roman"/>
          <w:sz w:val="24"/>
          <w:szCs w:val="24"/>
          <w:lang w:val="en-US"/>
        </w:rPr>
        <w:t>, Austria</w:t>
      </w:r>
      <w:r w:rsidR="00714145" w:rsidRPr="00DB6206">
        <w:rPr>
          <w:rFonts w:ascii="Times New Roman" w:hAnsi="Times New Roman" w:cs="Times New Roman"/>
          <w:sz w:val="24"/>
          <w:szCs w:val="24"/>
          <w:lang w:val="en-US"/>
        </w:rPr>
        <w:t>) with an external magnetic cell using parallel-plate geometry</w:t>
      </w:r>
      <w:r w:rsidR="005C2555" w:rsidRPr="00DB6206">
        <w:rPr>
          <w:rFonts w:ascii="Times New Roman" w:hAnsi="Times New Roman" w:cs="Times New Roman"/>
          <w:sz w:val="24"/>
          <w:szCs w:val="24"/>
          <w:lang w:val="en-US"/>
        </w:rPr>
        <w:t xml:space="preserve"> </w:t>
      </w:r>
      <w:r w:rsidR="00A5094D" w:rsidRPr="00DB6206">
        <w:rPr>
          <w:rFonts w:ascii="Times New Roman" w:hAnsi="Times New Roman" w:cs="Times New Roman"/>
          <w:sz w:val="24"/>
          <w:szCs w:val="24"/>
          <w:lang w:val="en-US"/>
        </w:rPr>
        <w:t>with</w:t>
      </w:r>
      <w:r w:rsidR="005C2555" w:rsidRPr="00DB6206">
        <w:rPr>
          <w:rFonts w:ascii="Times New Roman" w:hAnsi="Times New Roman" w:cs="Times New Roman"/>
          <w:sz w:val="24"/>
          <w:szCs w:val="24"/>
          <w:lang w:val="en-US"/>
        </w:rPr>
        <w:t xml:space="preserve"> a diameter </w:t>
      </w:r>
      <w:r w:rsidR="00A5094D" w:rsidRPr="00DB6206">
        <w:rPr>
          <w:rFonts w:ascii="Times New Roman" w:hAnsi="Times New Roman" w:cs="Times New Roman"/>
          <w:sz w:val="24"/>
          <w:szCs w:val="24"/>
          <w:lang w:val="en-US"/>
        </w:rPr>
        <w:t xml:space="preserve">of </w:t>
      </w:r>
      <w:r w:rsidR="005C2555" w:rsidRPr="00DB6206">
        <w:rPr>
          <w:rFonts w:ascii="Times New Roman" w:hAnsi="Times New Roman" w:cs="Times New Roman"/>
          <w:sz w:val="24"/>
          <w:szCs w:val="24"/>
          <w:lang w:val="en-US"/>
        </w:rPr>
        <w:t>20 mm</w:t>
      </w:r>
      <w:r w:rsidR="00714145" w:rsidRPr="00DB6206">
        <w:rPr>
          <w:rFonts w:ascii="Times New Roman" w:hAnsi="Times New Roman" w:cs="Times New Roman"/>
          <w:sz w:val="24"/>
          <w:szCs w:val="24"/>
          <w:lang w:val="en-US"/>
        </w:rPr>
        <w:t xml:space="preserve"> at 2</w:t>
      </w:r>
      <w:r w:rsidR="00CA2F0C" w:rsidRPr="00DB6206">
        <w:rPr>
          <w:rFonts w:ascii="Times New Roman" w:hAnsi="Times New Roman" w:cs="Times New Roman"/>
          <w:sz w:val="24"/>
          <w:szCs w:val="24"/>
          <w:lang w:val="en-US"/>
        </w:rPr>
        <w:t>0</w:t>
      </w:r>
      <w:r w:rsidR="003358CD" w:rsidRPr="00DB6206">
        <w:rPr>
          <w:rFonts w:ascii="Times New Roman" w:hAnsi="Times New Roman" w:cs="Times New Roman"/>
          <w:sz w:val="24"/>
          <w:szCs w:val="24"/>
          <w:lang w:val="en-US"/>
        </w:rPr>
        <w:t> </w:t>
      </w:r>
      <w:r w:rsidR="00D01614" w:rsidRPr="00DB6206">
        <w:rPr>
          <w:rFonts w:ascii="Times New Roman" w:hAnsi="Times New Roman" w:cs="Times New Roman"/>
          <w:sz w:val="24"/>
          <w:szCs w:val="24"/>
          <w:lang w:val="en-US"/>
        </w:rPr>
        <w:t>°C</w:t>
      </w:r>
      <w:r w:rsidR="00FF21CB" w:rsidRPr="00DB6206">
        <w:rPr>
          <w:rFonts w:ascii="Times New Roman" w:hAnsi="Times New Roman" w:cs="Times New Roman"/>
          <w:sz w:val="24"/>
          <w:szCs w:val="24"/>
          <w:lang w:val="en-US"/>
        </w:rPr>
        <w:t xml:space="preserve"> and </w:t>
      </w:r>
      <w:r w:rsidR="00697B29" w:rsidRPr="00DB6206">
        <w:rPr>
          <w:rFonts w:ascii="Times New Roman" w:hAnsi="Times New Roman" w:cs="Times New Roman"/>
          <w:sz w:val="24"/>
          <w:szCs w:val="24"/>
          <w:lang w:val="en-US"/>
        </w:rPr>
        <w:t>a</w:t>
      </w:r>
      <w:r w:rsidR="00FF21CB" w:rsidRPr="00DB6206">
        <w:rPr>
          <w:rFonts w:ascii="Times New Roman" w:hAnsi="Times New Roman" w:cs="Times New Roman"/>
          <w:sz w:val="24"/>
          <w:szCs w:val="24"/>
          <w:lang w:val="en-US"/>
        </w:rPr>
        <w:t xml:space="preserve"> gap fixed at 500 µm</w:t>
      </w:r>
      <w:r w:rsidR="00D01614" w:rsidRPr="00DB6206">
        <w:rPr>
          <w:rFonts w:ascii="Times New Roman" w:hAnsi="Times New Roman" w:cs="Times New Roman"/>
          <w:sz w:val="24"/>
          <w:szCs w:val="24"/>
          <w:lang w:val="en-US"/>
        </w:rPr>
        <w:t>.</w:t>
      </w:r>
      <w:r w:rsidR="002D0A63" w:rsidRPr="00DB6206">
        <w:rPr>
          <w:rFonts w:ascii="Times New Roman" w:hAnsi="Times New Roman" w:cs="Times New Roman"/>
          <w:sz w:val="24"/>
          <w:szCs w:val="24"/>
          <w:lang w:val="en-US"/>
        </w:rPr>
        <w:t xml:space="preserve"> </w:t>
      </w:r>
      <w:r w:rsidR="00D01614" w:rsidRPr="00DB6206">
        <w:rPr>
          <w:rFonts w:ascii="Times New Roman" w:hAnsi="Times New Roman" w:cs="Times New Roman"/>
          <w:sz w:val="24"/>
          <w:szCs w:val="24"/>
          <w:lang w:val="en-US"/>
        </w:rPr>
        <w:t>Th</w:t>
      </w:r>
      <w:r w:rsidR="00DA0E40" w:rsidRPr="00DB6206">
        <w:rPr>
          <w:rFonts w:ascii="Times New Roman" w:hAnsi="Times New Roman" w:cs="Times New Roman"/>
          <w:sz w:val="24"/>
          <w:szCs w:val="24"/>
          <w:lang w:val="en-US"/>
        </w:rPr>
        <w:t>e experiments</w:t>
      </w:r>
      <w:r w:rsidR="00D01614" w:rsidRPr="00DB6206">
        <w:rPr>
          <w:rFonts w:ascii="Times New Roman" w:hAnsi="Times New Roman" w:cs="Times New Roman"/>
          <w:sz w:val="24"/>
          <w:szCs w:val="24"/>
          <w:lang w:val="en-US"/>
        </w:rPr>
        <w:t xml:space="preserve"> were </w:t>
      </w:r>
      <w:r w:rsidR="00A5094D" w:rsidRPr="00DB6206">
        <w:rPr>
          <w:rFonts w:ascii="Times New Roman" w:hAnsi="Times New Roman" w:cs="Times New Roman"/>
          <w:sz w:val="24"/>
          <w:szCs w:val="24"/>
          <w:lang w:val="en-US"/>
        </w:rPr>
        <w:t>performed</w:t>
      </w:r>
      <w:r w:rsidR="00D01614" w:rsidRPr="00DB6206">
        <w:rPr>
          <w:rFonts w:ascii="Times New Roman" w:hAnsi="Times New Roman" w:cs="Times New Roman"/>
          <w:sz w:val="24"/>
          <w:szCs w:val="24"/>
          <w:lang w:val="en-US"/>
        </w:rPr>
        <w:t xml:space="preserve"> </w:t>
      </w:r>
      <w:r w:rsidR="00DA0E40" w:rsidRPr="00DB6206">
        <w:rPr>
          <w:rFonts w:ascii="Times New Roman" w:hAnsi="Times New Roman" w:cs="Times New Roman"/>
          <w:sz w:val="24"/>
          <w:szCs w:val="24"/>
          <w:lang w:val="en-US"/>
        </w:rPr>
        <w:t>in</w:t>
      </w:r>
      <w:r w:rsidR="00D01614" w:rsidRPr="00DB6206">
        <w:rPr>
          <w:rFonts w:ascii="Times New Roman" w:hAnsi="Times New Roman" w:cs="Times New Roman"/>
          <w:sz w:val="24"/>
          <w:szCs w:val="24"/>
          <w:lang w:val="en-US"/>
        </w:rPr>
        <w:t xml:space="preserve"> the shear rate </w:t>
      </w:r>
      <w:r w:rsidR="00DA0E40" w:rsidRPr="00DB6206">
        <w:rPr>
          <w:rFonts w:ascii="Times New Roman" w:hAnsi="Times New Roman" w:cs="Times New Roman"/>
          <w:sz w:val="24"/>
          <w:szCs w:val="24"/>
          <w:lang w:val="en-US"/>
        </w:rPr>
        <w:t xml:space="preserve">range of </w:t>
      </w:r>
      <w:r w:rsidR="00D01614" w:rsidRPr="00DB6206">
        <w:rPr>
          <w:rFonts w:ascii="Times New Roman" w:hAnsi="Times New Roman" w:cs="Times New Roman"/>
          <w:sz w:val="24"/>
          <w:szCs w:val="24"/>
          <w:lang w:val="en-US"/>
        </w:rPr>
        <w:t>0.1–300 s</w:t>
      </w:r>
      <w:r w:rsidR="00D01614" w:rsidRPr="00DB6206">
        <w:rPr>
          <w:rFonts w:ascii="Times New Roman" w:hAnsi="Times New Roman" w:cs="Times New Roman"/>
          <w:sz w:val="24"/>
          <w:szCs w:val="24"/>
          <w:vertAlign w:val="superscript"/>
          <w:lang w:val="en-US"/>
        </w:rPr>
        <w:t>–1</w:t>
      </w:r>
      <w:r w:rsidR="00D01614" w:rsidRPr="00DB6206">
        <w:rPr>
          <w:rFonts w:ascii="Times New Roman" w:hAnsi="Times New Roman" w:cs="Times New Roman"/>
          <w:sz w:val="24"/>
          <w:szCs w:val="24"/>
          <w:lang w:val="en-US"/>
        </w:rPr>
        <w:t xml:space="preserve"> and before each measurement in the presence</w:t>
      </w:r>
      <w:r w:rsidR="00BA2E49" w:rsidRPr="00DB6206">
        <w:rPr>
          <w:rFonts w:ascii="Times New Roman" w:hAnsi="Times New Roman" w:cs="Times New Roman"/>
          <w:sz w:val="24"/>
          <w:szCs w:val="24"/>
          <w:lang w:val="en-US"/>
        </w:rPr>
        <w:t xml:space="preserve"> of the external magnetic field. T</w:t>
      </w:r>
      <w:r w:rsidR="00D01614" w:rsidRPr="00DB6206">
        <w:rPr>
          <w:rFonts w:ascii="Times New Roman" w:hAnsi="Times New Roman" w:cs="Times New Roman"/>
          <w:sz w:val="24"/>
          <w:szCs w:val="24"/>
          <w:lang w:val="en-US"/>
        </w:rPr>
        <w:t>he magnetic field was applied 2 min</w:t>
      </w:r>
      <w:r w:rsidR="00A5094D" w:rsidRPr="00DB6206">
        <w:rPr>
          <w:rFonts w:ascii="Times New Roman" w:hAnsi="Times New Roman" w:cs="Times New Roman"/>
          <w:sz w:val="24"/>
          <w:szCs w:val="24"/>
          <w:lang w:val="en-US"/>
        </w:rPr>
        <w:t>utes</w:t>
      </w:r>
      <w:r w:rsidR="00D01614" w:rsidRPr="00DB6206">
        <w:rPr>
          <w:rFonts w:ascii="Times New Roman" w:hAnsi="Times New Roman" w:cs="Times New Roman"/>
          <w:sz w:val="24"/>
          <w:szCs w:val="24"/>
          <w:lang w:val="en-US"/>
        </w:rPr>
        <w:t xml:space="preserve"> before the beginning of the shearing in</w:t>
      </w:r>
      <w:r w:rsidR="002A69A6" w:rsidRPr="00DB6206">
        <w:rPr>
          <w:rFonts w:ascii="Times New Roman" w:hAnsi="Times New Roman" w:cs="Times New Roman"/>
          <w:sz w:val="24"/>
          <w:szCs w:val="24"/>
          <w:lang w:val="en-US"/>
        </w:rPr>
        <w:t xml:space="preserve"> order to provide </w:t>
      </w:r>
      <w:r w:rsidR="00A5094D" w:rsidRPr="00DB6206">
        <w:rPr>
          <w:rFonts w:ascii="Times New Roman" w:hAnsi="Times New Roman" w:cs="Times New Roman"/>
          <w:sz w:val="24"/>
          <w:szCs w:val="24"/>
          <w:lang w:val="en-US"/>
        </w:rPr>
        <w:t xml:space="preserve">enough </w:t>
      </w:r>
      <w:r w:rsidR="002A69A6" w:rsidRPr="00DB6206">
        <w:rPr>
          <w:rFonts w:ascii="Times New Roman" w:hAnsi="Times New Roman" w:cs="Times New Roman"/>
          <w:sz w:val="24"/>
          <w:szCs w:val="24"/>
          <w:lang w:val="en-US"/>
        </w:rPr>
        <w:t>time for</w:t>
      </w:r>
      <w:r w:rsidR="00D01614" w:rsidRPr="00DB6206">
        <w:rPr>
          <w:rFonts w:ascii="Times New Roman" w:hAnsi="Times New Roman" w:cs="Times New Roman"/>
          <w:sz w:val="24"/>
          <w:szCs w:val="24"/>
          <w:lang w:val="en-US"/>
        </w:rPr>
        <w:t xml:space="preserve"> particles to </w:t>
      </w:r>
      <w:r w:rsidR="001B3329" w:rsidRPr="00DB6206">
        <w:rPr>
          <w:rFonts w:ascii="Times New Roman" w:hAnsi="Times New Roman" w:cs="Times New Roman"/>
          <w:sz w:val="24"/>
          <w:szCs w:val="24"/>
          <w:lang w:val="en-US"/>
        </w:rPr>
        <w:t>create</w:t>
      </w:r>
      <w:r w:rsidR="00D01614" w:rsidRPr="00DB6206">
        <w:rPr>
          <w:rFonts w:ascii="Times New Roman" w:hAnsi="Times New Roman" w:cs="Times New Roman"/>
          <w:sz w:val="24"/>
          <w:szCs w:val="24"/>
          <w:lang w:val="en-US"/>
        </w:rPr>
        <w:t xml:space="preserve"> </w:t>
      </w:r>
      <w:r w:rsidR="006C0580" w:rsidRPr="00DB6206">
        <w:rPr>
          <w:rFonts w:ascii="Times New Roman" w:hAnsi="Times New Roman" w:cs="Times New Roman"/>
          <w:sz w:val="24"/>
          <w:szCs w:val="24"/>
          <w:lang w:val="en-US"/>
        </w:rPr>
        <w:t>stable</w:t>
      </w:r>
      <w:r w:rsidR="00D01614" w:rsidRPr="00DB6206">
        <w:rPr>
          <w:rFonts w:ascii="Times New Roman" w:hAnsi="Times New Roman" w:cs="Times New Roman"/>
          <w:sz w:val="24"/>
          <w:szCs w:val="24"/>
          <w:lang w:val="en-US"/>
        </w:rPr>
        <w:t xml:space="preserve"> internal structures.</w:t>
      </w:r>
    </w:p>
    <w:p w14:paraId="5CBE5A0B" w14:textId="532EB6BA" w:rsidR="00714145" w:rsidRPr="00DB6206" w:rsidRDefault="00714145" w:rsidP="004336EE">
      <w:pPr>
        <w:spacing w:line="360" w:lineRule="auto"/>
        <w:jc w:val="both"/>
        <w:rPr>
          <w:rFonts w:ascii="Times New Roman" w:hAnsi="Times New Roman" w:cs="Times New Roman"/>
          <w:sz w:val="24"/>
          <w:szCs w:val="24"/>
          <w:lang w:val="en-US"/>
        </w:rPr>
      </w:pPr>
      <w:r w:rsidRPr="00DB6206">
        <w:rPr>
          <w:rFonts w:ascii="Times New Roman" w:hAnsi="Times New Roman" w:cs="Times New Roman"/>
          <w:sz w:val="24"/>
          <w:szCs w:val="24"/>
          <w:lang w:val="en-US"/>
        </w:rPr>
        <w:t>The sedimentation stabilit</w:t>
      </w:r>
      <w:r w:rsidR="00A24400" w:rsidRPr="00DB6206">
        <w:rPr>
          <w:rFonts w:ascii="Times New Roman" w:hAnsi="Times New Roman" w:cs="Times New Roman"/>
          <w:sz w:val="24"/>
          <w:szCs w:val="24"/>
          <w:lang w:val="en-US"/>
        </w:rPr>
        <w:t>ies</w:t>
      </w:r>
      <w:r w:rsidRPr="00DB6206">
        <w:rPr>
          <w:rFonts w:ascii="Times New Roman" w:hAnsi="Times New Roman" w:cs="Times New Roman"/>
          <w:sz w:val="24"/>
          <w:szCs w:val="24"/>
          <w:lang w:val="en-US"/>
        </w:rPr>
        <w:t xml:space="preserve"> of the prepared MR</w:t>
      </w:r>
      <w:r w:rsidR="00A24400" w:rsidRPr="00DB6206">
        <w:rPr>
          <w:rFonts w:ascii="Times New Roman" w:hAnsi="Times New Roman" w:cs="Times New Roman"/>
          <w:sz w:val="24"/>
          <w:szCs w:val="24"/>
          <w:lang w:val="en-US"/>
        </w:rPr>
        <w:t>,</w:t>
      </w:r>
      <w:r w:rsidR="00AB2C91" w:rsidRPr="00DB6206">
        <w:rPr>
          <w:rFonts w:ascii="Times New Roman" w:hAnsi="Times New Roman" w:cs="Times New Roman"/>
          <w:sz w:val="24"/>
          <w:szCs w:val="24"/>
          <w:lang w:val="en-US"/>
        </w:rPr>
        <w:t xml:space="preserve"> </w:t>
      </w:r>
      <w:r w:rsidRPr="00DB6206">
        <w:rPr>
          <w:rFonts w:ascii="Times New Roman" w:hAnsi="Times New Roman" w:cs="Times New Roman"/>
          <w:sz w:val="24"/>
          <w:szCs w:val="24"/>
          <w:lang w:val="en-US"/>
        </w:rPr>
        <w:t>DMR</w:t>
      </w:r>
      <w:r w:rsidR="00203B8C" w:rsidRPr="00DB6206">
        <w:rPr>
          <w:rFonts w:ascii="Times New Roman" w:hAnsi="Times New Roman" w:cs="Times New Roman"/>
          <w:sz w:val="24"/>
          <w:szCs w:val="24"/>
          <w:lang w:val="en-US"/>
        </w:rPr>
        <w:t>1–5 and DMR2–5</w:t>
      </w:r>
      <w:r w:rsidRPr="00DB6206">
        <w:rPr>
          <w:rFonts w:ascii="Times New Roman" w:hAnsi="Times New Roman" w:cs="Times New Roman"/>
          <w:sz w:val="24"/>
          <w:szCs w:val="24"/>
          <w:lang w:val="en-US"/>
        </w:rPr>
        <w:t xml:space="preserve"> </w:t>
      </w:r>
      <w:r w:rsidR="00E023DA" w:rsidRPr="00DB6206">
        <w:rPr>
          <w:rFonts w:ascii="Times New Roman" w:hAnsi="Times New Roman" w:cs="Times New Roman"/>
          <w:sz w:val="24"/>
          <w:szCs w:val="24"/>
          <w:lang w:val="en-US"/>
        </w:rPr>
        <w:t xml:space="preserve">suspensions </w:t>
      </w:r>
      <w:r w:rsidRPr="00DB6206">
        <w:rPr>
          <w:rFonts w:ascii="Times New Roman" w:hAnsi="Times New Roman" w:cs="Times New Roman"/>
          <w:sz w:val="24"/>
          <w:szCs w:val="24"/>
          <w:lang w:val="en-US"/>
        </w:rPr>
        <w:t>w</w:t>
      </w:r>
      <w:r w:rsidR="00A24400" w:rsidRPr="00DB6206">
        <w:rPr>
          <w:rFonts w:ascii="Times New Roman" w:hAnsi="Times New Roman" w:cs="Times New Roman"/>
          <w:sz w:val="24"/>
          <w:szCs w:val="24"/>
          <w:lang w:val="en-US"/>
        </w:rPr>
        <w:t>ere</w:t>
      </w:r>
      <w:r w:rsidRPr="00DB6206">
        <w:rPr>
          <w:rFonts w:ascii="Times New Roman" w:hAnsi="Times New Roman" w:cs="Times New Roman"/>
          <w:sz w:val="24"/>
          <w:szCs w:val="24"/>
          <w:lang w:val="en-US"/>
        </w:rPr>
        <w:t xml:space="preserve"> investigated </w:t>
      </w:r>
      <w:r w:rsidR="00A805EB" w:rsidRPr="00DB6206">
        <w:rPr>
          <w:rFonts w:ascii="Times New Roman" w:hAnsi="Times New Roman" w:cs="Times New Roman"/>
          <w:sz w:val="24"/>
          <w:szCs w:val="24"/>
          <w:lang w:val="en-US"/>
        </w:rPr>
        <w:t>at 20</w:t>
      </w:r>
      <w:r w:rsidR="00E023DA" w:rsidRPr="00DB6206">
        <w:rPr>
          <w:rFonts w:ascii="Times New Roman" w:hAnsi="Times New Roman" w:cs="Times New Roman"/>
          <w:sz w:val="24"/>
          <w:szCs w:val="24"/>
          <w:lang w:val="en-US"/>
        </w:rPr>
        <w:t> </w:t>
      </w:r>
      <w:r w:rsidR="00350DCC" w:rsidRPr="00DB6206">
        <w:rPr>
          <w:rFonts w:ascii="Times New Roman" w:hAnsi="Times New Roman" w:cs="Times New Roman"/>
          <w:sz w:val="24"/>
          <w:szCs w:val="24"/>
          <w:lang w:val="en-US"/>
        </w:rPr>
        <w:t xml:space="preserve">°C </w:t>
      </w:r>
      <w:r w:rsidRPr="00DB6206">
        <w:rPr>
          <w:rFonts w:ascii="Times New Roman" w:hAnsi="Times New Roman" w:cs="Times New Roman"/>
          <w:sz w:val="24"/>
          <w:szCs w:val="24"/>
          <w:lang w:val="en-US"/>
        </w:rPr>
        <w:t xml:space="preserve">using </w:t>
      </w:r>
      <w:r w:rsidR="00A24400" w:rsidRPr="00DB6206">
        <w:rPr>
          <w:rFonts w:ascii="Times New Roman" w:hAnsi="Times New Roman" w:cs="Times New Roman"/>
          <w:sz w:val="24"/>
          <w:szCs w:val="24"/>
          <w:lang w:val="en-US"/>
        </w:rPr>
        <w:t>the</w:t>
      </w:r>
      <w:r w:rsidRPr="00DB6206">
        <w:rPr>
          <w:rFonts w:ascii="Times New Roman" w:hAnsi="Times New Roman" w:cs="Times New Roman"/>
          <w:sz w:val="24"/>
          <w:szCs w:val="24"/>
          <w:lang w:val="en-US"/>
        </w:rPr>
        <w:t xml:space="preserve"> </w:t>
      </w:r>
      <w:r w:rsidR="00AE023E" w:rsidRPr="00DB6206">
        <w:rPr>
          <w:rFonts w:ascii="Times New Roman" w:hAnsi="Times New Roman" w:cs="Times New Roman"/>
          <w:sz w:val="24"/>
          <w:szCs w:val="24"/>
          <w:lang w:val="en-US"/>
        </w:rPr>
        <w:t>visual</w:t>
      </w:r>
      <w:r w:rsidR="0032327F" w:rsidRPr="00DB6206">
        <w:rPr>
          <w:rFonts w:ascii="Times New Roman" w:hAnsi="Times New Roman" w:cs="Times New Roman"/>
          <w:sz w:val="24"/>
          <w:szCs w:val="24"/>
          <w:lang w:val="en-US"/>
        </w:rPr>
        <w:t xml:space="preserve"> method</w:t>
      </w:r>
      <w:r w:rsidRPr="00DB6206">
        <w:rPr>
          <w:rFonts w:ascii="Times New Roman" w:hAnsi="Times New Roman" w:cs="Times New Roman"/>
          <w:sz w:val="24"/>
          <w:szCs w:val="24"/>
          <w:lang w:val="en-US"/>
        </w:rPr>
        <w:t>.</w:t>
      </w:r>
      <w:r w:rsidR="0032327F" w:rsidRPr="00DB6206">
        <w:rPr>
          <w:rFonts w:ascii="Times New Roman" w:hAnsi="Times New Roman" w:cs="Times New Roman"/>
          <w:sz w:val="24"/>
          <w:szCs w:val="24"/>
          <w:lang w:val="en-US"/>
        </w:rPr>
        <w:t xml:space="preserve"> The prepared suspensions</w:t>
      </w:r>
      <w:r w:rsidR="00577087" w:rsidRPr="00DB6206">
        <w:rPr>
          <w:rFonts w:ascii="Times New Roman" w:hAnsi="Times New Roman" w:cs="Times New Roman"/>
          <w:sz w:val="24"/>
          <w:szCs w:val="24"/>
          <w:lang w:val="en-US"/>
        </w:rPr>
        <w:t xml:space="preserve"> </w:t>
      </w:r>
      <w:r w:rsidR="0063520D" w:rsidRPr="00DB6206">
        <w:rPr>
          <w:rFonts w:ascii="Times New Roman" w:hAnsi="Times New Roman" w:cs="Times New Roman"/>
          <w:sz w:val="24"/>
          <w:szCs w:val="24"/>
          <w:lang w:val="en-US"/>
        </w:rPr>
        <w:t xml:space="preserve">were diluted to </w:t>
      </w:r>
      <w:r w:rsidR="00577087" w:rsidRPr="00DB6206">
        <w:rPr>
          <w:rFonts w:ascii="Times New Roman" w:hAnsi="Times New Roman" w:cs="Times New Roman"/>
          <w:sz w:val="24"/>
          <w:szCs w:val="24"/>
          <w:lang w:val="en-US"/>
        </w:rPr>
        <w:t>a</w:t>
      </w:r>
      <w:r w:rsidR="00E023DA" w:rsidRPr="00DB6206">
        <w:rPr>
          <w:rFonts w:ascii="Times New Roman" w:hAnsi="Times New Roman" w:cs="Times New Roman"/>
          <w:sz w:val="24"/>
          <w:szCs w:val="24"/>
          <w:lang w:val="en-US"/>
        </w:rPr>
        <w:t xml:space="preserve"> </w:t>
      </w:r>
      <w:r w:rsidR="00DA0E40" w:rsidRPr="00DB6206">
        <w:rPr>
          <w:rFonts w:ascii="Times New Roman" w:hAnsi="Times New Roman" w:cs="Times New Roman"/>
          <w:sz w:val="24"/>
          <w:szCs w:val="24"/>
          <w:lang w:val="en-US"/>
        </w:rPr>
        <w:t xml:space="preserve">total </w:t>
      </w:r>
      <w:r w:rsidR="00E023DA" w:rsidRPr="00DB6206">
        <w:rPr>
          <w:rFonts w:ascii="Times New Roman" w:hAnsi="Times New Roman" w:cs="Times New Roman"/>
          <w:sz w:val="24"/>
          <w:szCs w:val="24"/>
          <w:lang w:val="en-US"/>
        </w:rPr>
        <w:t>particle</w:t>
      </w:r>
      <w:r w:rsidR="00577087" w:rsidRPr="00DB6206">
        <w:rPr>
          <w:rFonts w:ascii="Times New Roman" w:hAnsi="Times New Roman" w:cs="Times New Roman"/>
          <w:sz w:val="24"/>
          <w:szCs w:val="24"/>
          <w:lang w:val="en-US"/>
        </w:rPr>
        <w:t xml:space="preserve"> concentration </w:t>
      </w:r>
      <w:r w:rsidR="00E023DA" w:rsidRPr="00DB6206">
        <w:rPr>
          <w:rFonts w:ascii="Times New Roman" w:hAnsi="Times New Roman" w:cs="Times New Roman"/>
          <w:sz w:val="24"/>
          <w:szCs w:val="24"/>
          <w:lang w:val="en-US"/>
        </w:rPr>
        <w:t xml:space="preserve">of </w:t>
      </w:r>
      <w:r w:rsidR="00577087" w:rsidRPr="00DB6206">
        <w:rPr>
          <w:rFonts w:ascii="Times New Roman" w:hAnsi="Times New Roman" w:cs="Times New Roman"/>
          <w:sz w:val="24"/>
          <w:szCs w:val="24"/>
          <w:lang w:val="en-US"/>
        </w:rPr>
        <w:t>10</w:t>
      </w:r>
      <w:r w:rsidR="00A805EB" w:rsidRPr="00DB6206">
        <w:rPr>
          <w:rFonts w:ascii="Times New Roman" w:hAnsi="Times New Roman" w:cs="Times New Roman"/>
          <w:sz w:val="24"/>
          <w:szCs w:val="24"/>
          <w:lang w:val="en-US"/>
        </w:rPr>
        <w:t> </w:t>
      </w:r>
      <w:proofErr w:type="spellStart"/>
      <w:r w:rsidR="00577087" w:rsidRPr="00DB6206">
        <w:rPr>
          <w:rFonts w:ascii="Times New Roman" w:hAnsi="Times New Roman" w:cs="Times New Roman"/>
          <w:sz w:val="24"/>
          <w:szCs w:val="24"/>
          <w:lang w:val="en-US"/>
        </w:rPr>
        <w:t>wt</w:t>
      </w:r>
      <w:proofErr w:type="spellEnd"/>
      <w:r w:rsidR="00577087" w:rsidRPr="00DB6206">
        <w:rPr>
          <w:rFonts w:ascii="Times New Roman" w:hAnsi="Times New Roman" w:cs="Times New Roman"/>
          <w:sz w:val="24"/>
          <w:szCs w:val="24"/>
          <w:lang w:val="en-US"/>
        </w:rPr>
        <w:t xml:space="preserve">% </w:t>
      </w:r>
      <w:r w:rsidR="0063520D" w:rsidRPr="00DB6206">
        <w:rPr>
          <w:rFonts w:ascii="Times New Roman" w:hAnsi="Times New Roman" w:cs="Times New Roman"/>
          <w:sz w:val="24"/>
          <w:szCs w:val="24"/>
          <w:lang w:val="en-US"/>
        </w:rPr>
        <w:t xml:space="preserve">and </w:t>
      </w:r>
      <w:r w:rsidR="00E023DA" w:rsidRPr="00DB6206">
        <w:rPr>
          <w:rFonts w:ascii="Times New Roman" w:hAnsi="Times New Roman" w:cs="Times New Roman"/>
          <w:sz w:val="24"/>
          <w:szCs w:val="24"/>
          <w:lang w:val="en-US"/>
        </w:rPr>
        <w:t>thoroughly</w:t>
      </w:r>
      <w:r w:rsidR="00577087" w:rsidRPr="00DB6206">
        <w:rPr>
          <w:rFonts w:ascii="Times New Roman" w:hAnsi="Times New Roman" w:cs="Times New Roman"/>
          <w:sz w:val="24"/>
          <w:szCs w:val="24"/>
          <w:lang w:val="en-US"/>
        </w:rPr>
        <w:t xml:space="preserve"> manually stirred for 5</w:t>
      </w:r>
      <w:r w:rsidR="00D270A2" w:rsidRPr="00DB6206">
        <w:rPr>
          <w:rFonts w:ascii="Times New Roman" w:hAnsi="Times New Roman" w:cs="Times New Roman"/>
          <w:sz w:val="24"/>
          <w:szCs w:val="24"/>
          <w:lang w:val="en-US"/>
        </w:rPr>
        <w:t> </w:t>
      </w:r>
      <w:r w:rsidR="00577087" w:rsidRPr="00DB6206">
        <w:rPr>
          <w:rFonts w:ascii="Times New Roman" w:hAnsi="Times New Roman" w:cs="Times New Roman"/>
          <w:sz w:val="24"/>
          <w:szCs w:val="24"/>
          <w:lang w:val="en-US"/>
        </w:rPr>
        <w:t>min</w:t>
      </w:r>
      <w:r w:rsidR="00A24400" w:rsidRPr="00DB6206">
        <w:rPr>
          <w:rFonts w:ascii="Times New Roman" w:hAnsi="Times New Roman" w:cs="Times New Roman"/>
          <w:sz w:val="24"/>
          <w:szCs w:val="24"/>
          <w:lang w:val="en-US"/>
        </w:rPr>
        <w:t>utes</w:t>
      </w:r>
      <w:r w:rsidR="00577087" w:rsidRPr="00DB6206">
        <w:rPr>
          <w:rFonts w:ascii="Times New Roman" w:hAnsi="Times New Roman" w:cs="Times New Roman"/>
          <w:sz w:val="24"/>
          <w:szCs w:val="24"/>
          <w:lang w:val="en-US"/>
        </w:rPr>
        <w:t xml:space="preserve"> and then mixed using an ultraso</w:t>
      </w:r>
      <w:r w:rsidR="00DA0E40" w:rsidRPr="00DB6206">
        <w:rPr>
          <w:rFonts w:ascii="Times New Roman" w:hAnsi="Times New Roman" w:cs="Times New Roman"/>
          <w:sz w:val="24"/>
          <w:szCs w:val="24"/>
          <w:lang w:val="en-US"/>
        </w:rPr>
        <w:t>nic</w:t>
      </w:r>
      <w:r w:rsidR="00577087" w:rsidRPr="00DB6206">
        <w:rPr>
          <w:rFonts w:ascii="Times New Roman" w:hAnsi="Times New Roman" w:cs="Times New Roman"/>
          <w:sz w:val="24"/>
          <w:szCs w:val="24"/>
          <w:lang w:val="en-US"/>
        </w:rPr>
        <w:t xml:space="preserve"> bath</w:t>
      </w:r>
      <w:r w:rsidR="00B4322F" w:rsidRPr="00DB6206">
        <w:rPr>
          <w:rFonts w:ascii="Times New Roman" w:hAnsi="Times New Roman" w:cs="Times New Roman"/>
          <w:sz w:val="24"/>
          <w:szCs w:val="24"/>
          <w:lang w:val="en-US"/>
        </w:rPr>
        <w:t xml:space="preserve"> (UZ </w:t>
      </w:r>
      <w:proofErr w:type="spellStart"/>
      <w:r w:rsidR="00B4322F" w:rsidRPr="00DB6206">
        <w:rPr>
          <w:rFonts w:ascii="Times New Roman" w:hAnsi="Times New Roman" w:cs="Times New Roman"/>
          <w:sz w:val="24"/>
          <w:szCs w:val="24"/>
          <w:lang w:val="en-US"/>
        </w:rPr>
        <w:t>Sonopuls</w:t>
      </w:r>
      <w:proofErr w:type="spellEnd"/>
      <w:r w:rsidR="00B4322F" w:rsidRPr="00DB6206">
        <w:rPr>
          <w:rFonts w:ascii="Times New Roman" w:hAnsi="Times New Roman" w:cs="Times New Roman"/>
          <w:sz w:val="24"/>
          <w:szCs w:val="24"/>
          <w:lang w:val="en-US"/>
        </w:rPr>
        <w:t xml:space="preserve"> HD 2070 Kit, Germany)</w:t>
      </w:r>
      <w:r w:rsidR="00577087" w:rsidRPr="00DB6206">
        <w:rPr>
          <w:rFonts w:ascii="Times New Roman" w:hAnsi="Times New Roman" w:cs="Times New Roman"/>
          <w:sz w:val="24"/>
          <w:szCs w:val="24"/>
          <w:lang w:val="en-US"/>
        </w:rPr>
        <w:t xml:space="preserve"> for approximately 2 min</w:t>
      </w:r>
      <w:r w:rsidR="00A24400" w:rsidRPr="00DB6206">
        <w:rPr>
          <w:rFonts w:ascii="Times New Roman" w:hAnsi="Times New Roman" w:cs="Times New Roman"/>
          <w:sz w:val="24"/>
          <w:szCs w:val="24"/>
          <w:lang w:val="en-US"/>
        </w:rPr>
        <w:t>utes</w:t>
      </w:r>
      <w:r w:rsidR="00577087" w:rsidRPr="00DB6206">
        <w:rPr>
          <w:rFonts w:ascii="Times New Roman" w:hAnsi="Times New Roman" w:cs="Times New Roman"/>
          <w:sz w:val="24"/>
          <w:szCs w:val="24"/>
          <w:lang w:val="en-US"/>
        </w:rPr>
        <w:t>.</w:t>
      </w:r>
      <w:r w:rsidR="007C08DA" w:rsidRPr="00DB6206">
        <w:rPr>
          <w:rFonts w:ascii="Times New Roman" w:hAnsi="Times New Roman" w:cs="Times New Roman"/>
          <w:sz w:val="24"/>
          <w:szCs w:val="24"/>
          <w:lang w:val="en-US"/>
        </w:rPr>
        <w:t xml:space="preserve"> </w:t>
      </w:r>
      <w:r w:rsidR="00A24400" w:rsidRPr="00DB6206">
        <w:rPr>
          <w:rFonts w:ascii="Times New Roman" w:hAnsi="Times New Roman" w:cs="Times New Roman"/>
          <w:sz w:val="24"/>
          <w:szCs w:val="24"/>
          <w:lang w:val="en-US"/>
        </w:rPr>
        <w:t>A</w:t>
      </w:r>
      <w:r w:rsidR="007C08DA" w:rsidRPr="00DB6206">
        <w:rPr>
          <w:rFonts w:ascii="Times New Roman" w:hAnsi="Times New Roman" w:cs="Times New Roman"/>
          <w:sz w:val="24"/>
          <w:szCs w:val="24"/>
          <w:lang w:val="en-US"/>
        </w:rPr>
        <w:t xml:space="preserve"> dilution of the prepared suspensions was </w:t>
      </w:r>
      <w:r w:rsidR="00A24400" w:rsidRPr="00DB6206">
        <w:rPr>
          <w:rFonts w:ascii="Times New Roman" w:hAnsi="Times New Roman" w:cs="Times New Roman"/>
          <w:sz w:val="24"/>
          <w:szCs w:val="24"/>
          <w:lang w:val="en-US"/>
        </w:rPr>
        <w:t>performed</w:t>
      </w:r>
      <w:r w:rsidR="007C08DA" w:rsidRPr="00DB6206">
        <w:rPr>
          <w:rFonts w:ascii="Times New Roman" w:hAnsi="Times New Roman" w:cs="Times New Roman"/>
          <w:sz w:val="24"/>
          <w:szCs w:val="24"/>
          <w:lang w:val="en-US"/>
        </w:rPr>
        <w:t xml:space="preserve"> to further </w:t>
      </w:r>
      <w:r w:rsidR="00A24400" w:rsidRPr="00DB6206">
        <w:rPr>
          <w:rFonts w:ascii="Times New Roman" w:hAnsi="Times New Roman" w:cs="Times New Roman"/>
          <w:sz w:val="24"/>
          <w:szCs w:val="24"/>
          <w:lang w:val="en-US"/>
        </w:rPr>
        <w:t xml:space="preserve">the </w:t>
      </w:r>
      <w:r w:rsidR="007C08DA" w:rsidRPr="00DB6206">
        <w:rPr>
          <w:rFonts w:ascii="Times New Roman" w:hAnsi="Times New Roman" w:cs="Times New Roman"/>
          <w:sz w:val="24"/>
          <w:szCs w:val="24"/>
          <w:lang w:val="en-US"/>
        </w:rPr>
        <w:t xml:space="preserve">feasibility of the sedimentation measurement. </w:t>
      </w:r>
      <w:r w:rsidR="00577087" w:rsidRPr="00DB6206">
        <w:rPr>
          <w:rFonts w:ascii="Times New Roman" w:hAnsi="Times New Roman" w:cs="Times New Roman"/>
          <w:sz w:val="24"/>
          <w:szCs w:val="24"/>
          <w:lang w:val="en-US"/>
        </w:rPr>
        <w:t xml:space="preserve">The </w:t>
      </w:r>
      <w:r w:rsidR="00B4322F" w:rsidRPr="00DB6206">
        <w:rPr>
          <w:rFonts w:ascii="Times New Roman" w:hAnsi="Times New Roman" w:cs="Times New Roman"/>
          <w:sz w:val="24"/>
          <w:szCs w:val="24"/>
          <w:lang w:val="en-US"/>
        </w:rPr>
        <w:t>well</w:t>
      </w:r>
      <w:r w:rsidR="00A24400" w:rsidRPr="00DB6206">
        <w:rPr>
          <w:rFonts w:ascii="Times New Roman" w:hAnsi="Times New Roman" w:cs="Times New Roman"/>
          <w:sz w:val="24"/>
          <w:szCs w:val="24"/>
          <w:lang w:val="en-US"/>
        </w:rPr>
        <w:t>-</w:t>
      </w:r>
      <w:r w:rsidR="00B4322F" w:rsidRPr="00DB6206">
        <w:rPr>
          <w:rFonts w:ascii="Times New Roman" w:hAnsi="Times New Roman" w:cs="Times New Roman"/>
          <w:sz w:val="24"/>
          <w:szCs w:val="24"/>
          <w:lang w:val="en-US"/>
        </w:rPr>
        <w:t>mixed</w:t>
      </w:r>
      <w:r w:rsidR="00E023DA" w:rsidRPr="00DB6206">
        <w:rPr>
          <w:rFonts w:ascii="Times New Roman" w:hAnsi="Times New Roman" w:cs="Times New Roman"/>
          <w:sz w:val="24"/>
          <w:szCs w:val="24"/>
          <w:lang w:val="en-US"/>
        </w:rPr>
        <w:t xml:space="preserve"> </w:t>
      </w:r>
      <w:r w:rsidR="00577087" w:rsidRPr="00DB6206">
        <w:rPr>
          <w:rFonts w:ascii="Times New Roman" w:hAnsi="Times New Roman" w:cs="Times New Roman"/>
          <w:sz w:val="24"/>
          <w:szCs w:val="24"/>
          <w:lang w:val="en-US"/>
        </w:rPr>
        <w:t>suspensions were subsequently transf</w:t>
      </w:r>
      <w:r w:rsidR="00A24400" w:rsidRPr="00DB6206">
        <w:rPr>
          <w:rFonts w:ascii="Times New Roman" w:hAnsi="Times New Roman" w:cs="Times New Roman"/>
          <w:sz w:val="24"/>
          <w:szCs w:val="24"/>
          <w:lang w:val="en-US"/>
        </w:rPr>
        <w:t>err</w:t>
      </w:r>
      <w:r w:rsidR="00577087" w:rsidRPr="00DB6206">
        <w:rPr>
          <w:rFonts w:ascii="Times New Roman" w:hAnsi="Times New Roman" w:cs="Times New Roman"/>
          <w:sz w:val="24"/>
          <w:szCs w:val="24"/>
          <w:lang w:val="en-US"/>
        </w:rPr>
        <w:t xml:space="preserve">ed into cylindrical </w:t>
      </w:r>
      <w:r w:rsidR="00F077BD" w:rsidRPr="00DB6206">
        <w:rPr>
          <w:rFonts w:ascii="Times New Roman" w:hAnsi="Times New Roman" w:cs="Times New Roman"/>
          <w:sz w:val="24"/>
          <w:szCs w:val="24"/>
          <w:lang w:val="en-US"/>
        </w:rPr>
        <w:t>tubes</w:t>
      </w:r>
      <w:r w:rsidR="00577087" w:rsidRPr="00DB6206">
        <w:rPr>
          <w:rFonts w:ascii="Times New Roman" w:hAnsi="Times New Roman" w:cs="Times New Roman"/>
          <w:sz w:val="24"/>
          <w:szCs w:val="24"/>
          <w:lang w:val="en-US"/>
        </w:rPr>
        <w:t xml:space="preserve">. </w:t>
      </w:r>
      <w:r w:rsidR="00F77E04" w:rsidRPr="00DB6206">
        <w:rPr>
          <w:rFonts w:ascii="Times New Roman" w:hAnsi="Times New Roman" w:cs="Times New Roman"/>
          <w:sz w:val="24"/>
          <w:szCs w:val="24"/>
          <w:lang w:val="en-US"/>
        </w:rPr>
        <w:t xml:space="preserve">The sedimentation ratio was calculated as the ratio of </w:t>
      </w:r>
      <w:r w:rsidR="00A03FBE" w:rsidRPr="00DB6206">
        <w:rPr>
          <w:rFonts w:ascii="Times New Roman" w:hAnsi="Times New Roman" w:cs="Times New Roman"/>
          <w:sz w:val="24"/>
          <w:szCs w:val="24"/>
          <w:lang w:val="en-US"/>
        </w:rPr>
        <w:t xml:space="preserve">the height of the volume containing the particles and </w:t>
      </w:r>
      <w:r w:rsidR="00F77E04" w:rsidRPr="00DB6206">
        <w:rPr>
          <w:rFonts w:ascii="Times New Roman" w:hAnsi="Times New Roman" w:cs="Times New Roman"/>
          <w:sz w:val="24"/>
          <w:szCs w:val="24"/>
          <w:lang w:val="en-US"/>
        </w:rPr>
        <w:t>the height of the tot</w:t>
      </w:r>
      <w:r w:rsidR="00A03FBE" w:rsidRPr="00DB6206">
        <w:rPr>
          <w:rFonts w:ascii="Times New Roman" w:hAnsi="Times New Roman" w:cs="Times New Roman"/>
          <w:sz w:val="24"/>
          <w:szCs w:val="24"/>
          <w:lang w:val="en-US"/>
        </w:rPr>
        <w:t>al volume of the suspensions</w:t>
      </w:r>
      <w:r w:rsidR="00F77E04" w:rsidRPr="00DB6206">
        <w:rPr>
          <w:rFonts w:ascii="Times New Roman" w:hAnsi="Times New Roman" w:cs="Times New Roman"/>
          <w:sz w:val="24"/>
          <w:szCs w:val="24"/>
          <w:lang w:val="en-US"/>
        </w:rPr>
        <w:t>.</w:t>
      </w:r>
    </w:p>
    <w:p w14:paraId="0D913AAE" w14:textId="77777777" w:rsidR="00040E65" w:rsidRPr="00DB6206" w:rsidRDefault="00AC4D6D" w:rsidP="00040E65">
      <w:pPr>
        <w:spacing w:before="240" w:line="360" w:lineRule="auto"/>
        <w:jc w:val="both"/>
        <w:rPr>
          <w:rFonts w:ascii="Times New Roman" w:hAnsi="Times New Roman" w:cs="Times New Roman"/>
          <w:b/>
          <w:sz w:val="24"/>
          <w:szCs w:val="24"/>
          <w:u w:val="single"/>
          <w:lang w:val="en-US"/>
        </w:rPr>
      </w:pPr>
      <w:r w:rsidRPr="00DB6206">
        <w:rPr>
          <w:rFonts w:ascii="Times New Roman" w:hAnsi="Times New Roman" w:cs="Times New Roman"/>
          <w:b/>
          <w:sz w:val="24"/>
          <w:szCs w:val="24"/>
          <w:u w:val="single"/>
          <w:lang w:val="en-US"/>
        </w:rPr>
        <w:t>Results</w:t>
      </w:r>
    </w:p>
    <w:p w14:paraId="1784E128" w14:textId="6CC20568" w:rsidR="000005F7" w:rsidRPr="00DB6206" w:rsidRDefault="000005F7" w:rsidP="00040E65">
      <w:pPr>
        <w:spacing w:before="240" w:line="360" w:lineRule="auto"/>
        <w:jc w:val="both"/>
        <w:rPr>
          <w:rFonts w:ascii="Times New Roman" w:hAnsi="Times New Roman" w:cs="Times New Roman"/>
          <w:i/>
          <w:sz w:val="24"/>
          <w:szCs w:val="24"/>
          <w:lang w:val="en-US"/>
        </w:rPr>
      </w:pPr>
      <w:r w:rsidRPr="00DB6206">
        <w:rPr>
          <w:rFonts w:ascii="Times New Roman" w:hAnsi="Times New Roman" w:cs="Times New Roman"/>
          <w:i/>
          <w:sz w:val="24"/>
          <w:szCs w:val="24"/>
          <w:lang w:val="en-US"/>
        </w:rPr>
        <w:t>Particle characterization</w:t>
      </w:r>
    </w:p>
    <w:p w14:paraId="5FBE7AFE" w14:textId="736C7832" w:rsidR="009C4F1F" w:rsidRPr="00DB6206" w:rsidRDefault="009C4F1F" w:rsidP="009C4F1F">
      <w:pPr>
        <w:spacing w:before="240" w:line="360" w:lineRule="auto"/>
        <w:jc w:val="both"/>
        <w:rPr>
          <w:rFonts w:ascii="Times New Roman" w:hAnsi="Times New Roman" w:cs="Times New Roman"/>
          <w:sz w:val="24"/>
          <w:szCs w:val="24"/>
          <w:lang w:val="en-US"/>
        </w:rPr>
      </w:pPr>
      <w:r w:rsidRPr="00DB6206">
        <w:rPr>
          <w:rFonts w:ascii="Times New Roman" w:hAnsi="Times New Roman" w:cs="Times New Roman"/>
          <w:sz w:val="24"/>
          <w:szCs w:val="24"/>
          <w:lang w:val="en-US"/>
        </w:rPr>
        <w:t xml:space="preserve">The XRD pattern </w:t>
      </w:r>
      <w:r w:rsidR="00CE65C9" w:rsidRPr="00DB6206">
        <w:rPr>
          <w:rFonts w:ascii="Times New Roman" w:hAnsi="Times New Roman" w:cs="Times New Roman"/>
          <w:sz w:val="24"/>
          <w:szCs w:val="24"/>
          <w:lang w:val="en-US"/>
        </w:rPr>
        <w:t xml:space="preserve">of </w:t>
      </w:r>
      <w:r w:rsidR="004D19C7" w:rsidRPr="00DB6206">
        <w:rPr>
          <w:rFonts w:ascii="Times New Roman" w:hAnsi="Times New Roman" w:cs="Times New Roman"/>
          <w:sz w:val="24"/>
          <w:szCs w:val="24"/>
          <w:lang w:val="en-US"/>
        </w:rPr>
        <w:t xml:space="preserve">the </w:t>
      </w:r>
      <w:r w:rsidR="00CE65C9" w:rsidRPr="00DB6206">
        <w:rPr>
          <w:rFonts w:ascii="Times New Roman" w:hAnsi="Times New Roman" w:cs="Times New Roman"/>
          <w:sz w:val="24"/>
          <w:szCs w:val="24"/>
          <w:lang w:val="en-US"/>
        </w:rPr>
        <w:t xml:space="preserve">prepared precursor </w:t>
      </w:r>
      <w:r w:rsidR="004047FA" w:rsidRPr="00DB6206">
        <w:rPr>
          <w:rFonts w:ascii="Times New Roman" w:hAnsi="Times New Roman" w:cs="Times New Roman"/>
          <w:sz w:val="24"/>
          <w:szCs w:val="24"/>
          <w:lang w:val="en-US"/>
        </w:rPr>
        <w:t>(figure</w:t>
      </w:r>
      <w:r w:rsidRPr="00DB6206">
        <w:rPr>
          <w:rFonts w:ascii="Times New Roman" w:hAnsi="Times New Roman" w:cs="Times New Roman"/>
          <w:sz w:val="24"/>
          <w:szCs w:val="24"/>
          <w:lang w:val="en-US"/>
        </w:rPr>
        <w:t xml:space="preserve"> 1) </w:t>
      </w:r>
      <w:r w:rsidR="00CE65C9" w:rsidRPr="00DB6206">
        <w:rPr>
          <w:rFonts w:ascii="Times New Roman" w:hAnsi="Times New Roman" w:cs="Times New Roman"/>
          <w:sz w:val="24"/>
          <w:szCs w:val="24"/>
          <w:lang w:val="en-US"/>
        </w:rPr>
        <w:t xml:space="preserve">has </w:t>
      </w:r>
      <w:r w:rsidRPr="00DB6206">
        <w:rPr>
          <w:rFonts w:ascii="Times New Roman" w:hAnsi="Times New Roman" w:cs="Times New Roman"/>
          <w:sz w:val="24"/>
          <w:szCs w:val="24"/>
          <w:lang w:val="en-US"/>
        </w:rPr>
        <w:t xml:space="preserve">confirmed the </w:t>
      </w:r>
      <w:r w:rsidR="00E023DA" w:rsidRPr="00DB6206">
        <w:rPr>
          <w:rFonts w:ascii="Times New Roman" w:hAnsi="Times New Roman" w:cs="Times New Roman"/>
          <w:sz w:val="24"/>
          <w:szCs w:val="24"/>
          <w:lang w:val="en-US"/>
        </w:rPr>
        <w:t xml:space="preserve">successful </w:t>
      </w:r>
      <w:r w:rsidRPr="00DB6206">
        <w:rPr>
          <w:rFonts w:ascii="Times New Roman" w:hAnsi="Times New Roman" w:cs="Times New Roman"/>
          <w:sz w:val="24"/>
          <w:szCs w:val="24"/>
          <w:lang w:val="en-US"/>
        </w:rPr>
        <w:t>preparation of FeC</w:t>
      </w:r>
      <w:r w:rsidRPr="00DB6206">
        <w:rPr>
          <w:rFonts w:ascii="Times New Roman" w:hAnsi="Times New Roman" w:cs="Times New Roman"/>
          <w:sz w:val="24"/>
          <w:szCs w:val="24"/>
          <w:vertAlign w:val="subscript"/>
          <w:lang w:val="en-US"/>
        </w:rPr>
        <w:t>2</w:t>
      </w:r>
      <w:r w:rsidRPr="00DB6206">
        <w:rPr>
          <w:rFonts w:ascii="Times New Roman" w:hAnsi="Times New Roman" w:cs="Times New Roman"/>
          <w:sz w:val="24"/>
          <w:szCs w:val="24"/>
          <w:lang w:val="en-US"/>
        </w:rPr>
        <w:t>O</w:t>
      </w:r>
      <w:r w:rsidRPr="00DB6206">
        <w:rPr>
          <w:rFonts w:ascii="Times New Roman" w:hAnsi="Times New Roman" w:cs="Times New Roman"/>
          <w:sz w:val="24"/>
          <w:szCs w:val="24"/>
          <w:vertAlign w:val="subscript"/>
          <w:lang w:val="en-US"/>
        </w:rPr>
        <w:t>4</w:t>
      </w:r>
      <w:r w:rsidRPr="00DB6206">
        <w:rPr>
          <w:rFonts w:ascii="Times New Roman" w:eastAsia="Times New Roman" w:hAnsi="Times New Roman" w:cs="Times New Roman"/>
          <w:color w:val="000000"/>
          <w:sz w:val="24"/>
          <w:szCs w:val="24"/>
          <w:lang w:eastAsia="cs-CZ"/>
        </w:rPr>
        <w:t>•2H</w:t>
      </w:r>
      <w:r w:rsidRPr="00DB6206">
        <w:rPr>
          <w:rFonts w:ascii="Times New Roman" w:eastAsia="Times New Roman" w:hAnsi="Times New Roman" w:cs="Times New Roman"/>
          <w:color w:val="000000"/>
          <w:sz w:val="24"/>
          <w:szCs w:val="24"/>
          <w:vertAlign w:val="subscript"/>
          <w:lang w:eastAsia="cs-CZ"/>
        </w:rPr>
        <w:t>2</w:t>
      </w:r>
      <w:r w:rsidRPr="00DB6206">
        <w:rPr>
          <w:rFonts w:ascii="Times New Roman" w:eastAsia="Times New Roman" w:hAnsi="Times New Roman" w:cs="Times New Roman"/>
          <w:color w:val="000000"/>
          <w:sz w:val="24"/>
          <w:szCs w:val="24"/>
          <w:lang w:eastAsia="cs-CZ"/>
        </w:rPr>
        <w:t>O</w:t>
      </w:r>
      <w:r w:rsidR="004D19C7" w:rsidRPr="00DB6206">
        <w:rPr>
          <w:rFonts w:ascii="Times New Roman" w:eastAsia="Times New Roman" w:hAnsi="Times New Roman" w:cs="Times New Roman"/>
          <w:color w:val="000000"/>
          <w:sz w:val="24"/>
          <w:szCs w:val="24"/>
          <w:lang w:eastAsia="cs-CZ"/>
        </w:rPr>
        <w:t>,</w:t>
      </w:r>
      <w:r w:rsidRPr="00DB6206">
        <w:rPr>
          <w:rFonts w:ascii="Times New Roman" w:eastAsia="Times New Roman" w:hAnsi="Times New Roman" w:cs="Times New Roman"/>
          <w:color w:val="000000"/>
          <w:sz w:val="24"/>
          <w:szCs w:val="24"/>
          <w:lang w:eastAsia="cs-CZ"/>
        </w:rPr>
        <w:t xml:space="preserve"> </w:t>
      </w:r>
      <w:r w:rsidRPr="00DB6206">
        <w:rPr>
          <w:rFonts w:ascii="Times New Roman" w:hAnsi="Times New Roman" w:cs="Times New Roman"/>
          <w:sz w:val="24"/>
          <w:szCs w:val="24"/>
          <w:lang w:val="en-US"/>
        </w:rPr>
        <w:t xml:space="preserve">since </w:t>
      </w:r>
      <w:r w:rsidR="004D19C7" w:rsidRPr="00DB6206">
        <w:rPr>
          <w:rFonts w:ascii="Times New Roman" w:hAnsi="Times New Roman" w:cs="Times New Roman"/>
          <w:sz w:val="24"/>
          <w:szCs w:val="24"/>
          <w:lang w:val="en-US"/>
        </w:rPr>
        <w:t>all</w:t>
      </w:r>
      <w:r w:rsidRPr="00DB6206">
        <w:rPr>
          <w:rFonts w:ascii="Times New Roman" w:hAnsi="Times New Roman" w:cs="Times New Roman"/>
          <w:sz w:val="24"/>
          <w:szCs w:val="24"/>
          <w:lang w:val="en-US"/>
        </w:rPr>
        <w:t xml:space="preserve"> characteristic peaks can be read. The </w:t>
      </w:r>
      <w:r w:rsidR="00DA0E40" w:rsidRPr="00DB6206">
        <w:rPr>
          <w:rFonts w:ascii="Times New Roman" w:hAnsi="Times New Roman" w:cs="Times New Roman"/>
          <w:sz w:val="24"/>
          <w:szCs w:val="24"/>
          <w:lang w:val="en-US"/>
        </w:rPr>
        <w:t>small</w:t>
      </w:r>
      <w:r w:rsidRPr="00DB6206">
        <w:rPr>
          <w:rFonts w:ascii="Times New Roman" w:hAnsi="Times New Roman" w:cs="Times New Roman"/>
          <w:sz w:val="24"/>
          <w:szCs w:val="24"/>
          <w:lang w:val="en-US"/>
        </w:rPr>
        <w:t xml:space="preserve"> peak at </w:t>
      </w:r>
      <w:r w:rsidR="00DA0E40" w:rsidRPr="00DB6206">
        <w:rPr>
          <w:rFonts w:ascii="Times New Roman" w:hAnsi="Times New Roman" w:cs="Times New Roman"/>
          <w:sz w:val="24"/>
          <w:szCs w:val="24"/>
          <w:lang w:val="en-US"/>
        </w:rPr>
        <w:t>2</w:t>
      </w:r>
      <w:r w:rsidR="00B4322F" w:rsidRPr="00DB6206">
        <w:rPr>
          <w:rFonts w:ascii="Symbol" w:hAnsi="Symbol" w:cs="Times New Roman"/>
          <w:sz w:val="24"/>
          <w:szCs w:val="24"/>
          <w:lang w:val="en-US"/>
        </w:rPr>
        <w:t></w:t>
      </w:r>
      <w:r w:rsidR="00DA0E40" w:rsidRPr="00DB6206">
        <w:rPr>
          <w:rFonts w:ascii="Times New Roman" w:hAnsi="Times New Roman" w:cs="Times New Roman"/>
          <w:sz w:val="24"/>
          <w:szCs w:val="24"/>
          <w:lang w:val="en-US"/>
        </w:rPr>
        <w:sym w:font="Symbol" w:char="F03D"/>
      </w:r>
      <w:r w:rsidRPr="00DB6206">
        <w:rPr>
          <w:rFonts w:ascii="Times New Roman" w:hAnsi="Times New Roman" w:cs="Times New Roman"/>
          <w:sz w:val="24"/>
          <w:szCs w:val="24"/>
          <w:lang w:val="en-US"/>
        </w:rPr>
        <w:t xml:space="preserve">33° can </w:t>
      </w:r>
      <w:r w:rsidR="004E23A5" w:rsidRPr="00DB6206">
        <w:rPr>
          <w:rFonts w:ascii="Times New Roman" w:hAnsi="Times New Roman" w:cs="Times New Roman"/>
          <w:sz w:val="24"/>
          <w:szCs w:val="24"/>
          <w:lang w:val="en-US"/>
        </w:rPr>
        <w:t xml:space="preserve">be </w:t>
      </w:r>
      <w:r w:rsidR="0077157C" w:rsidRPr="00DB6206">
        <w:rPr>
          <w:rFonts w:ascii="Times New Roman" w:hAnsi="Times New Roman" w:cs="Times New Roman"/>
          <w:sz w:val="24"/>
          <w:szCs w:val="24"/>
          <w:lang w:val="en-US"/>
        </w:rPr>
        <w:t>assigned</w:t>
      </w:r>
      <w:r w:rsidRPr="00DB6206">
        <w:rPr>
          <w:rFonts w:ascii="Times New Roman" w:hAnsi="Times New Roman" w:cs="Times New Roman"/>
          <w:sz w:val="24"/>
          <w:szCs w:val="24"/>
          <w:lang w:val="en-US"/>
        </w:rPr>
        <w:t xml:space="preserve"> to </w:t>
      </w:r>
      <w:r w:rsidR="004D19C7" w:rsidRPr="00DB6206">
        <w:rPr>
          <w:rFonts w:ascii="Times New Roman" w:hAnsi="Times New Roman" w:cs="Times New Roman"/>
          <w:sz w:val="24"/>
          <w:szCs w:val="24"/>
          <w:lang w:val="en-US"/>
        </w:rPr>
        <w:t>the</w:t>
      </w:r>
      <w:r w:rsidR="00DA0E40" w:rsidRPr="00DB6206">
        <w:rPr>
          <w:rFonts w:ascii="Times New Roman" w:hAnsi="Times New Roman" w:cs="Times New Roman"/>
          <w:sz w:val="24"/>
          <w:szCs w:val="24"/>
          <w:lang w:val="en-US"/>
        </w:rPr>
        <w:t xml:space="preserve"> </w:t>
      </w:r>
      <w:r w:rsidRPr="00DB6206">
        <w:rPr>
          <w:rFonts w:ascii="Times New Roman" w:hAnsi="Times New Roman" w:cs="Times New Roman"/>
          <w:sz w:val="24"/>
          <w:szCs w:val="24"/>
          <w:lang w:val="en-US"/>
        </w:rPr>
        <w:t xml:space="preserve">low contamination of the product </w:t>
      </w:r>
      <w:r w:rsidR="004D19C7" w:rsidRPr="00DB6206">
        <w:rPr>
          <w:rFonts w:ascii="Times New Roman" w:hAnsi="Times New Roman" w:cs="Times New Roman"/>
          <w:sz w:val="24"/>
          <w:szCs w:val="24"/>
          <w:lang w:val="en-US"/>
        </w:rPr>
        <w:t>by</w:t>
      </w:r>
      <w:r w:rsidRPr="00DB6206">
        <w:rPr>
          <w:rFonts w:ascii="Times New Roman" w:hAnsi="Times New Roman" w:cs="Times New Roman"/>
          <w:sz w:val="24"/>
          <w:szCs w:val="24"/>
          <w:lang w:val="en-US"/>
        </w:rPr>
        <w:t xml:space="preserve"> the </w:t>
      </w:r>
      <w:r w:rsidR="0077157C" w:rsidRPr="00DB6206">
        <w:rPr>
          <w:rFonts w:ascii="Times New Roman" w:hAnsi="Times New Roman" w:cs="Times New Roman"/>
          <w:sz w:val="24"/>
          <w:szCs w:val="24"/>
          <w:lang w:val="en-US"/>
        </w:rPr>
        <w:t>unconsumed reactants</w:t>
      </w:r>
      <w:r w:rsidRPr="00DB6206">
        <w:rPr>
          <w:rFonts w:ascii="Times New Roman" w:hAnsi="Times New Roman" w:cs="Times New Roman"/>
          <w:sz w:val="24"/>
          <w:szCs w:val="24"/>
          <w:lang w:val="en-US"/>
        </w:rPr>
        <w:t xml:space="preserve">. </w:t>
      </w:r>
      <w:r w:rsidR="004E23A5" w:rsidRPr="00DB6206">
        <w:rPr>
          <w:rFonts w:ascii="Times New Roman" w:hAnsi="Times New Roman" w:cs="Times New Roman"/>
          <w:sz w:val="24"/>
          <w:szCs w:val="24"/>
          <w:lang w:val="en-US"/>
        </w:rPr>
        <w:t>All t</w:t>
      </w:r>
      <w:r w:rsidRPr="00DB6206">
        <w:rPr>
          <w:rFonts w:ascii="Times New Roman" w:hAnsi="Times New Roman" w:cs="Times New Roman"/>
          <w:sz w:val="24"/>
          <w:szCs w:val="24"/>
          <w:lang w:val="en-US"/>
        </w:rPr>
        <w:t>he X</w:t>
      </w:r>
      <w:r w:rsidR="004E23A5" w:rsidRPr="00DB6206">
        <w:rPr>
          <w:rFonts w:ascii="Times New Roman" w:hAnsi="Times New Roman" w:cs="Times New Roman"/>
          <w:sz w:val="24"/>
          <w:szCs w:val="24"/>
          <w:lang w:val="en-US"/>
        </w:rPr>
        <w:t>RD</w:t>
      </w:r>
      <w:r w:rsidRPr="00DB6206">
        <w:rPr>
          <w:rFonts w:ascii="Times New Roman" w:hAnsi="Times New Roman" w:cs="Times New Roman"/>
          <w:sz w:val="24"/>
          <w:szCs w:val="24"/>
          <w:lang w:val="en-US"/>
        </w:rPr>
        <w:t xml:space="preserve"> pattern </w:t>
      </w:r>
      <w:r w:rsidR="004E23A5" w:rsidRPr="00DB6206">
        <w:rPr>
          <w:rFonts w:ascii="Times New Roman" w:hAnsi="Times New Roman" w:cs="Times New Roman"/>
          <w:sz w:val="24"/>
          <w:szCs w:val="24"/>
          <w:lang w:val="en-US"/>
        </w:rPr>
        <w:t xml:space="preserve">peaks </w:t>
      </w:r>
      <w:r w:rsidRPr="00DB6206">
        <w:rPr>
          <w:rFonts w:ascii="Times New Roman" w:hAnsi="Times New Roman" w:cs="Times New Roman"/>
          <w:sz w:val="24"/>
          <w:szCs w:val="24"/>
          <w:lang w:val="en-US"/>
        </w:rPr>
        <w:t xml:space="preserve">of </w:t>
      </w:r>
      <w:r w:rsidR="003358CD" w:rsidRPr="00DB6206">
        <w:rPr>
          <w:rFonts w:ascii="Times New Roman" w:hAnsi="Times New Roman" w:cs="Times New Roman"/>
          <w:sz w:val="24"/>
          <w:szCs w:val="24"/>
          <w:lang w:val="en-US"/>
        </w:rPr>
        <w:t xml:space="preserve">the </w:t>
      </w:r>
      <w:r w:rsidRPr="00DB6206">
        <w:rPr>
          <w:rFonts w:ascii="Times New Roman" w:hAnsi="Times New Roman" w:cs="Times New Roman"/>
          <w:sz w:val="24"/>
          <w:szCs w:val="24"/>
          <w:lang w:val="en-US"/>
        </w:rPr>
        <w:t xml:space="preserve">prepared Sample 2 </w:t>
      </w:r>
      <w:r w:rsidR="00CE65C9" w:rsidRPr="00DB6206">
        <w:rPr>
          <w:rFonts w:ascii="Times New Roman" w:hAnsi="Times New Roman" w:cs="Times New Roman"/>
          <w:sz w:val="24"/>
          <w:szCs w:val="24"/>
          <w:lang w:val="en-US"/>
        </w:rPr>
        <w:t>can be attributed to</w:t>
      </w:r>
      <w:r w:rsidRPr="00DB6206">
        <w:rPr>
          <w:rFonts w:ascii="Times New Roman" w:hAnsi="Times New Roman" w:cs="Times New Roman"/>
          <w:sz w:val="24"/>
          <w:szCs w:val="24"/>
          <w:lang w:val="en-US"/>
        </w:rPr>
        <w:t xml:space="preserve"> Fe</w:t>
      </w:r>
      <w:r w:rsidRPr="00DB6206">
        <w:rPr>
          <w:rFonts w:ascii="Times New Roman" w:hAnsi="Times New Roman" w:cs="Times New Roman"/>
          <w:sz w:val="24"/>
          <w:szCs w:val="24"/>
          <w:vertAlign w:val="subscript"/>
          <w:lang w:val="en-US"/>
        </w:rPr>
        <w:t>3</w:t>
      </w:r>
      <w:r w:rsidRPr="00DB6206">
        <w:rPr>
          <w:rFonts w:ascii="Times New Roman" w:hAnsi="Times New Roman" w:cs="Times New Roman"/>
          <w:sz w:val="24"/>
          <w:szCs w:val="24"/>
          <w:lang w:val="en-US"/>
        </w:rPr>
        <w:t>O</w:t>
      </w:r>
      <w:r w:rsidRPr="00DB6206">
        <w:rPr>
          <w:rFonts w:ascii="Times New Roman" w:hAnsi="Times New Roman" w:cs="Times New Roman"/>
          <w:sz w:val="24"/>
          <w:szCs w:val="24"/>
          <w:vertAlign w:val="subscript"/>
          <w:lang w:val="en-US"/>
        </w:rPr>
        <w:t>4</w:t>
      </w:r>
      <w:r w:rsidRPr="00DB6206">
        <w:rPr>
          <w:rFonts w:ascii="Times New Roman" w:hAnsi="Times New Roman" w:cs="Times New Roman"/>
          <w:sz w:val="24"/>
          <w:szCs w:val="24"/>
          <w:lang w:val="en-US"/>
        </w:rPr>
        <w:t xml:space="preserve"> </w:t>
      </w:r>
      <w:r w:rsidR="00CE65C9" w:rsidRPr="00DB6206">
        <w:rPr>
          <w:rFonts w:ascii="Times New Roman" w:hAnsi="Times New Roman" w:cs="Times New Roman"/>
          <w:sz w:val="24"/>
          <w:szCs w:val="24"/>
          <w:lang w:val="en-US"/>
        </w:rPr>
        <w:t>without other crystalline impurities</w:t>
      </w:r>
      <w:r w:rsidRPr="00DB6206">
        <w:rPr>
          <w:rFonts w:ascii="Times New Roman" w:hAnsi="Times New Roman" w:cs="Times New Roman"/>
          <w:sz w:val="24"/>
          <w:szCs w:val="24"/>
          <w:lang w:val="en-US"/>
        </w:rPr>
        <w:t xml:space="preserve">. </w:t>
      </w:r>
    </w:p>
    <w:p w14:paraId="62CE5DF3" w14:textId="7388A9AA" w:rsidR="000C03FB" w:rsidRPr="00DB6206" w:rsidRDefault="00807BD1" w:rsidP="00BA2E49">
      <w:pPr>
        <w:spacing w:before="240" w:line="360" w:lineRule="auto"/>
        <w:jc w:val="center"/>
        <w:rPr>
          <w:rFonts w:ascii="Times New Roman" w:hAnsi="Times New Roman" w:cs="Times New Roman"/>
          <w:b/>
          <w:sz w:val="24"/>
          <w:szCs w:val="24"/>
          <w:lang w:val="en-US"/>
        </w:rPr>
      </w:pPr>
      <w:r w:rsidRPr="00DB6206">
        <w:rPr>
          <w:noProof/>
          <w:sz w:val="16"/>
          <w:szCs w:val="16"/>
          <w:lang w:eastAsia="cs-CZ"/>
        </w:rPr>
        <w:drawing>
          <wp:inline distT="0" distB="0" distL="0" distR="0" wp14:anchorId="5CE1D3B8" wp14:editId="0F130E4C">
            <wp:extent cx="2590800" cy="2249424"/>
            <wp:effectExtent l="0" t="0" r="0" b="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 XRD.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90800" cy="2249424"/>
                    </a:xfrm>
                    <a:prstGeom prst="rect">
                      <a:avLst/>
                    </a:prstGeom>
                  </pic:spPr>
                </pic:pic>
              </a:graphicData>
            </a:graphic>
          </wp:inline>
        </w:drawing>
      </w:r>
    </w:p>
    <w:p w14:paraId="21F71716" w14:textId="3BAE6BC9" w:rsidR="000C03FB" w:rsidRPr="00DB6206" w:rsidRDefault="00EF744F" w:rsidP="00040E65">
      <w:pPr>
        <w:spacing w:before="240" w:line="360" w:lineRule="auto"/>
        <w:jc w:val="both"/>
        <w:rPr>
          <w:rFonts w:ascii="Times New Roman" w:hAnsi="Times New Roman" w:cs="Times New Roman"/>
          <w:b/>
          <w:sz w:val="24"/>
          <w:szCs w:val="24"/>
          <w:lang w:val="en-US"/>
        </w:rPr>
      </w:pPr>
      <w:r w:rsidRPr="00DB6206">
        <w:rPr>
          <w:rFonts w:ascii="Times New Roman" w:hAnsi="Times New Roman" w:cs="Times New Roman"/>
          <w:b/>
          <w:sz w:val="24"/>
          <w:szCs w:val="24"/>
          <w:lang w:val="en-US"/>
        </w:rPr>
        <w:t>Figure</w:t>
      </w:r>
      <w:r w:rsidR="000C03FB" w:rsidRPr="00DB6206">
        <w:rPr>
          <w:rFonts w:ascii="Times New Roman" w:hAnsi="Times New Roman" w:cs="Times New Roman"/>
          <w:b/>
          <w:sz w:val="24"/>
          <w:szCs w:val="24"/>
          <w:lang w:val="en-US"/>
        </w:rPr>
        <w:t> 1. XRD pattern</w:t>
      </w:r>
      <w:r w:rsidR="00E023DA" w:rsidRPr="00DB6206">
        <w:rPr>
          <w:rFonts w:ascii="Times New Roman" w:hAnsi="Times New Roman" w:cs="Times New Roman"/>
          <w:b/>
          <w:sz w:val="24"/>
          <w:szCs w:val="24"/>
          <w:lang w:val="en-US"/>
        </w:rPr>
        <w:t>s</w:t>
      </w:r>
      <w:r w:rsidR="001B3329" w:rsidRPr="00DB6206">
        <w:rPr>
          <w:rFonts w:ascii="Times New Roman" w:hAnsi="Times New Roman" w:cs="Times New Roman"/>
          <w:b/>
          <w:sz w:val="24"/>
          <w:szCs w:val="24"/>
          <w:lang w:val="en-US"/>
        </w:rPr>
        <w:t xml:space="preserve"> of the prepared Sample 1 particles (top line) and Sample 2 particles (bottom line).</w:t>
      </w:r>
    </w:p>
    <w:p w14:paraId="1F3D585F" w14:textId="65E27B8F" w:rsidR="000C03FB" w:rsidRPr="00DB6206" w:rsidRDefault="000C03FB" w:rsidP="00DB4DF9">
      <w:pPr>
        <w:spacing w:line="360" w:lineRule="auto"/>
        <w:jc w:val="both"/>
        <w:rPr>
          <w:rFonts w:ascii="Times New Roman" w:hAnsi="Times New Roman" w:cs="Times New Roman"/>
          <w:sz w:val="24"/>
          <w:szCs w:val="24"/>
          <w:lang w:val="en-US"/>
        </w:rPr>
      </w:pPr>
      <w:r w:rsidRPr="00DB6206">
        <w:rPr>
          <w:rFonts w:ascii="Times New Roman" w:hAnsi="Times New Roman" w:cs="Times New Roman"/>
          <w:sz w:val="24"/>
          <w:szCs w:val="24"/>
          <w:lang w:val="en-US"/>
        </w:rPr>
        <w:t xml:space="preserve">The commercial CI particles possess </w:t>
      </w:r>
      <w:r w:rsidR="006B355C" w:rsidRPr="00DB6206">
        <w:rPr>
          <w:rFonts w:ascii="Times New Roman" w:hAnsi="Times New Roman" w:cs="Times New Roman"/>
          <w:sz w:val="24"/>
          <w:szCs w:val="24"/>
          <w:lang w:val="en-US"/>
        </w:rPr>
        <w:t xml:space="preserve">a </w:t>
      </w:r>
      <w:r w:rsidR="004047FA" w:rsidRPr="00DB6206">
        <w:rPr>
          <w:rFonts w:ascii="Times New Roman" w:hAnsi="Times New Roman" w:cs="Times New Roman"/>
          <w:sz w:val="24"/>
          <w:szCs w:val="24"/>
          <w:lang w:val="en-US"/>
        </w:rPr>
        <w:t>regular spherical shape (figure</w:t>
      </w:r>
      <w:r w:rsidRPr="00DB6206">
        <w:rPr>
          <w:rFonts w:ascii="Times New Roman" w:hAnsi="Times New Roman" w:cs="Times New Roman"/>
          <w:sz w:val="24"/>
          <w:szCs w:val="24"/>
          <w:lang w:val="en-US"/>
        </w:rPr>
        <w:t> 2</w:t>
      </w:r>
      <w:r w:rsidR="004047FA" w:rsidRPr="00DB6206">
        <w:rPr>
          <w:rFonts w:ascii="Times New Roman" w:hAnsi="Times New Roman" w:cs="Times New Roman"/>
          <w:sz w:val="24"/>
          <w:szCs w:val="24"/>
          <w:lang w:val="en-US"/>
        </w:rPr>
        <w:t>(</w:t>
      </w:r>
      <w:r w:rsidR="00A06B27" w:rsidRPr="00DB6206">
        <w:rPr>
          <w:rFonts w:ascii="Times New Roman" w:hAnsi="Times New Roman" w:cs="Times New Roman"/>
          <w:sz w:val="24"/>
          <w:szCs w:val="24"/>
          <w:lang w:val="en-US"/>
        </w:rPr>
        <w:t>a</w:t>
      </w:r>
      <w:r w:rsidR="004047FA" w:rsidRPr="00DB6206">
        <w:rPr>
          <w:rFonts w:ascii="Times New Roman" w:hAnsi="Times New Roman" w:cs="Times New Roman"/>
          <w:sz w:val="24"/>
          <w:szCs w:val="24"/>
          <w:lang w:val="en-US"/>
        </w:rPr>
        <w:t>)</w:t>
      </w:r>
      <w:r w:rsidRPr="00DB6206">
        <w:rPr>
          <w:rFonts w:ascii="Times New Roman" w:hAnsi="Times New Roman" w:cs="Times New Roman"/>
          <w:sz w:val="24"/>
          <w:szCs w:val="24"/>
          <w:lang w:val="en-US"/>
        </w:rPr>
        <w:t>)</w:t>
      </w:r>
      <w:r w:rsidR="00A06B27" w:rsidRPr="00DB6206">
        <w:rPr>
          <w:rFonts w:ascii="Times New Roman" w:hAnsi="Times New Roman" w:cs="Times New Roman"/>
          <w:sz w:val="24"/>
          <w:szCs w:val="24"/>
          <w:lang w:val="en-US"/>
        </w:rPr>
        <w:t xml:space="preserve"> with a mean diameter</w:t>
      </w:r>
      <w:r w:rsidR="00C3163C" w:rsidRPr="00DB6206">
        <w:rPr>
          <w:rFonts w:ascii="Times New Roman" w:hAnsi="Times New Roman" w:cs="Times New Roman"/>
          <w:sz w:val="24"/>
          <w:szCs w:val="24"/>
          <w:lang w:val="en-US"/>
        </w:rPr>
        <w:t xml:space="preserve"> </w:t>
      </w:r>
      <w:r w:rsidR="00C3163C" w:rsidRPr="00DB6206">
        <w:rPr>
          <w:rFonts w:ascii="Times New Roman" w:hAnsi="Times New Roman" w:cs="Times New Roman"/>
          <w:i/>
          <w:sz w:val="24"/>
          <w:szCs w:val="24"/>
          <w:lang w:val="en-US"/>
        </w:rPr>
        <w:t>d</w:t>
      </w:r>
      <w:r w:rsidR="00C3163C" w:rsidRPr="00DB6206">
        <w:rPr>
          <w:rFonts w:ascii="Times New Roman" w:hAnsi="Times New Roman" w:cs="Times New Roman"/>
          <w:sz w:val="24"/>
          <w:szCs w:val="24"/>
          <w:vertAlign w:val="subscript"/>
          <w:lang w:val="en-US"/>
        </w:rPr>
        <w:t>50</w:t>
      </w:r>
      <w:r w:rsidR="00A06B27" w:rsidRPr="00DB6206">
        <w:rPr>
          <w:rFonts w:ascii="Times New Roman" w:hAnsi="Times New Roman" w:cs="Times New Roman"/>
          <w:sz w:val="24"/>
          <w:szCs w:val="24"/>
          <w:lang w:val="en-US"/>
        </w:rPr>
        <w:t xml:space="preserve"> </w:t>
      </w:r>
      <w:r w:rsidR="00E023DA" w:rsidRPr="00DB6206">
        <w:rPr>
          <w:rFonts w:ascii="Times New Roman" w:hAnsi="Times New Roman" w:cs="Times New Roman"/>
          <w:sz w:val="24"/>
          <w:szCs w:val="24"/>
          <w:lang w:val="en-US"/>
        </w:rPr>
        <w:t xml:space="preserve">ranging </w:t>
      </w:r>
      <w:r w:rsidR="00A06B27" w:rsidRPr="00DB6206">
        <w:rPr>
          <w:rFonts w:ascii="Times New Roman" w:hAnsi="Times New Roman" w:cs="Times New Roman"/>
          <w:sz w:val="24"/>
          <w:szCs w:val="24"/>
          <w:lang w:val="en-US"/>
        </w:rPr>
        <w:t>between 3.4–4.5 </w:t>
      </w:r>
      <w:r w:rsidR="00A06B27" w:rsidRPr="00DB6206">
        <w:rPr>
          <w:rFonts w:ascii="Symbol" w:hAnsi="Symbol" w:cs="Times New Roman"/>
          <w:sz w:val="24"/>
          <w:szCs w:val="24"/>
          <w:lang w:val="en-US"/>
        </w:rPr>
        <w:t></w:t>
      </w:r>
      <w:r w:rsidR="00A06B27" w:rsidRPr="00DB6206">
        <w:rPr>
          <w:rFonts w:ascii="Times New Roman" w:hAnsi="Times New Roman" w:cs="Times New Roman"/>
          <w:sz w:val="24"/>
          <w:szCs w:val="24"/>
          <w:lang w:val="en-US"/>
        </w:rPr>
        <w:t xml:space="preserve">m </w:t>
      </w:r>
      <w:r w:rsidR="0031308C" w:rsidRPr="00DB6206">
        <w:rPr>
          <w:rFonts w:ascii="Times New Roman" w:hAnsi="Times New Roman" w:cs="Times New Roman"/>
          <w:sz w:val="24"/>
          <w:szCs w:val="24"/>
          <w:lang w:val="en-US"/>
        </w:rPr>
        <w:t xml:space="preserve">(values guaranteed by the supplier) </w:t>
      </w:r>
      <w:r w:rsidR="00A06B27" w:rsidRPr="00DB6206">
        <w:rPr>
          <w:rFonts w:ascii="Times New Roman" w:hAnsi="Times New Roman" w:cs="Times New Roman"/>
          <w:sz w:val="24"/>
          <w:szCs w:val="24"/>
          <w:lang w:val="en-US"/>
        </w:rPr>
        <w:t xml:space="preserve">and relatively high polydispersity. </w:t>
      </w:r>
      <w:r w:rsidR="000F1C6E" w:rsidRPr="00DB6206">
        <w:rPr>
          <w:rFonts w:ascii="Times New Roman" w:hAnsi="Times New Roman" w:cs="Times New Roman"/>
          <w:sz w:val="24"/>
          <w:szCs w:val="24"/>
          <w:lang w:val="en-US"/>
        </w:rPr>
        <w:t>Figure</w:t>
      </w:r>
      <w:r w:rsidR="00A06B27" w:rsidRPr="00DB6206">
        <w:rPr>
          <w:rFonts w:ascii="Times New Roman" w:hAnsi="Times New Roman" w:cs="Times New Roman"/>
          <w:sz w:val="24"/>
          <w:szCs w:val="24"/>
          <w:lang w:val="en-US"/>
        </w:rPr>
        <w:t> 2</w:t>
      </w:r>
      <w:r w:rsidR="004047FA" w:rsidRPr="00DB6206">
        <w:rPr>
          <w:rFonts w:ascii="Times New Roman" w:hAnsi="Times New Roman" w:cs="Times New Roman"/>
          <w:sz w:val="24"/>
          <w:szCs w:val="24"/>
          <w:lang w:val="en-US"/>
        </w:rPr>
        <w:t>(</w:t>
      </w:r>
      <w:r w:rsidR="00A06B27" w:rsidRPr="00DB6206">
        <w:rPr>
          <w:rFonts w:ascii="Times New Roman" w:hAnsi="Times New Roman" w:cs="Times New Roman"/>
          <w:sz w:val="24"/>
          <w:szCs w:val="24"/>
          <w:lang w:val="en-US"/>
        </w:rPr>
        <w:t>b</w:t>
      </w:r>
      <w:r w:rsidR="004047FA" w:rsidRPr="00DB6206">
        <w:rPr>
          <w:rFonts w:ascii="Times New Roman" w:hAnsi="Times New Roman" w:cs="Times New Roman"/>
          <w:sz w:val="24"/>
          <w:szCs w:val="24"/>
          <w:lang w:val="en-US"/>
        </w:rPr>
        <w:t>)</w:t>
      </w:r>
      <w:r w:rsidR="00A06B27" w:rsidRPr="00DB6206">
        <w:rPr>
          <w:rFonts w:ascii="Times New Roman" w:hAnsi="Times New Roman" w:cs="Times New Roman"/>
          <w:sz w:val="24"/>
          <w:szCs w:val="24"/>
          <w:lang w:val="en-US"/>
        </w:rPr>
        <w:t xml:space="preserve"> </w:t>
      </w:r>
      <w:r w:rsidR="000F1C6E" w:rsidRPr="00DB6206">
        <w:rPr>
          <w:rFonts w:ascii="Times New Roman" w:hAnsi="Times New Roman" w:cs="Times New Roman"/>
          <w:sz w:val="24"/>
          <w:szCs w:val="24"/>
          <w:lang w:val="en-US"/>
        </w:rPr>
        <w:t xml:space="preserve">confirms </w:t>
      </w:r>
      <w:r w:rsidR="00A06B27" w:rsidRPr="00DB6206">
        <w:rPr>
          <w:rFonts w:ascii="Times New Roman" w:hAnsi="Times New Roman" w:cs="Times New Roman"/>
          <w:sz w:val="24"/>
          <w:szCs w:val="24"/>
          <w:lang w:val="en-US"/>
        </w:rPr>
        <w:t xml:space="preserve">the rod-like shape of </w:t>
      </w:r>
      <w:r w:rsidR="000F1C6E" w:rsidRPr="00DB6206">
        <w:rPr>
          <w:rFonts w:ascii="Times New Roman" w:hAnsi="Times New Roman" w:cs="Times New Roman"/>
          <w:sz w:val="24"/>
          <w:szCs w:val="24"/>
          <w:lang w:val="en-US"/>
        </w:rPr>
        <w:t>Sample 1</w:t>
      </w:r>
      <w:r w:rsidR="00A06B27" w:rsidRPr="00DB6206">
        <w:rPr>
          <w:rFonts w:ascii="Times New Roman" w:hAnsi="Times New Roman" w:cs="Times New Roman"/>
          <w:sz w:val="24"/>
          <w:szCs w:val="24"/>
          <w:lang w:val="en-US"/>
        </w:rPr>
        <w:t>. The</w:t>
      </w:r>
      <w:r w:rsidR="00C3163C" w:rsidRPr="00DB6206">
        <w:rPr>
          <w:rFonts w:ascii="Times New Roman" w:hAnsi="Times New Roman" w:cs="Times New Roman"/>
          <w:sz w:val="24"/>
          <w:szCs w:val="24"/>
          <w:lang w:val="en-US"/>
        </w:rPr>
        <w:t xml:space="preserve"> rod-like particles are around 10–3</w:t>
      </w:r>
      <w:r w:rsidR="00A06B27" w:rsidRPr="00DB6206">
        <w:rPr>
          <w:rFonts w:ascii="Times New Roman" w:hAnsi="Times New Roman" w:cs="Times New Roman"/>
          <w:sz w:val="24"/>
          <w:szCs w:val="24"/>
          <w:lang w:val="en-US"/>
        </w:rPr>
        <w:t>0 </w:t>
      </w:r>
      <w:r w:rsidR="00A06B27" w:rsidRPr="00DB6206">
        <w:rPr>
          <w:rFonts w:ascii="Symbol" w:hAnsi="Symbol" w:cs="Times New Roman"/>
          <w:sz w:val="24"/>
          <w:szCs w:val="24"/>
          <w:lang w:val="en-US"/>
        </w:rPr>
        <w:t></w:t>
      </w:r>
      <w:r w:rsidR="00A06B27" w:rsidRPr="00DB6206">
        <w:rPr>
          <w:rFonts w:ascii="Times New Roman" w:hAnsi="Times New Roman" w:cs="Times New Roman"/>
          <w:sz w:val="24"/>
          <w:szCs w:val="24"/>
          <w:lang w:val="en-US"/>
        </w:rPr>
        <w:t xml:space="preserve">m long and possess </w:t>
      </w:r>
      <w:r w:rsidR="006B355C" w:rsidRPr="00DB6206">
        <w:rPr>
          <w:rFonts w:ascii="Times New Roman" w:hAnsi="Times New Roman" w:cs="Times New Roman"/>
          <w:sz w:val="24"/>
          <w:szCs w:val="24"/>
          <w:lang w:val="en-US"/>
        </w:rPr>
        <w:t xml:space="preserve">a </w:t>
      </w:r>
      <w:r w:rsidR="00A06B27" w:rsidRPr="00DB6206">
        <w:rPr>
          <w:rFonts w:ascii="Times New Roman" w:hAnsi="Times New Roman" w:cs="Times New Roman"/>
          <w:sz w:val="24"/>
          <w:szCs w:val="24"/>
          <w:lang w:val="en-US"/>
        </w:rPr>
        <w:t xml:space="preserve">high aspect ratio. After the thermal treatment, which </w:t>
      </w:r>
      <w:r w:rsidR="001B49EE" w:rsidRPr="00DB6206">
        <w:rPr>
          <w:rFonts w:ascii="Times New Roman" w:hAnsi="Times New Roman" w:cs="Times New Roman"/>
          <w:sz w:val="24"/>
          <w:szCs w:val="24"/>
          <w:lang w:val="en-US"/>
        </w:rPr>
        <w:t xml:space="preserve">caused </w:t>
      </w:r>
      <w:r w:rsidR="006B355C" w:rsidRPr="00DB6206">
        <w:rPr>
          <w:rFonts w:ascii="Times New Roman" w:hAnsi="Times New Roman" w:cs="Times New Roman"/>
          <w:sz w:val="24"/>
          <w:szCs w:val="24"/>
          <w:lang w:val="en-US"/>
        </w:rPr>
        <w:t xml:space="preserve">the </w:t>
      </w:r>
      <w:r w:rsidR="0031308C" w:rsidRPr="00DB6206">
        <w:rPr>
          <w:rFonts w:ascii="Times New Roman" w:hAnsi="Times New Roman" w:cs="Times New Roman"/>
          <w:sz w:val="24"/>
          <w:szCs w:val="24"/>
          <w:lang w:val="en-US"/>
        </w:rPr>
        <w:t>develop</w:t>
      </w:r>
      <w:r w:rsidR="001B49EE" w:rsidRPr="00DB6206">
        <w:rPr>
          <w:rFonts w:ascii="Times New Roman" w:hAnsi="Times New Roman" w:cs="Times New Roman"/>
          <w:sz w:val="24"/>
          <w:szCs w:val="24"/>
          <w:lang w:val="en-US"/>
        </w:rPr>
        <w:t>ment</w:t>
      </w:r>
      <w:r w:rsidR="0031308C" w:rsidRPr="00DB6206">
        <w:rPr>
          <w:rFonts w:ascii="Times New Roman" w:hAnsi="Times New Roman" w:cs="Times New Roman"/>
          <w:sz w:val="24"/>
          <w:szCs w:val="24"/>
          <w:lang w:val="en-US"/>
        </w:rPr>
        <w:t xml:space="preserve"> </w:t>
      </w:r>
      <w:r w:rsidR="001B49EE" w:rsidRPr="00DB6206">
        <w:rPr>
          <w:rFonts w:ascii="Times New Roman" w:hAnsi="Times New Roman" w:cs="Times New Roman"/>
          <w:sz w:val="24"/>
          <w:szCs w:val="24"/>
          <w:lang w:val="en-US"/>
        </w:rPr>
        <w:t xml:space="preserve">of </w:t>
      </w:r>
      <w:r w:rsidR="0031308C" w:rsidRPr="00DB6206">
        <w:rPr>
          <w:rFonts w:ascii="Times New Roman" w:hAnsi="Times New Roman" w:cs="Times New Roman"/>
          <w:sz w:val="24"/>
          <w:szCs w:val="24"/>
          <w:lang w:val="en-US"/>
        </w:rPr>
        <w:t>the</w:t>
      </w:r>
      <w:r w:rsidR="00A06B27" w:rsidRPr="00DB6206">
        <w:rPr>
          <w:rFonts w:ascii="Times New Roman" w:hAnsi="Times New Roman" w:cs="Times New Roman"/>
          <w:sz w:val="24"/>
          <w:szCs w:val="24"/>
          <w:lang w:val="en-US"/>
        </w:rPr>
        <w:t xml:space="preserve"> magnetic Fe</w:t>
      </w:r>
      <w:r w:rsidR="00A06B27" w:rsidRPr="00DB6206">
        <w:rPr>
          <w:rFonts w:ascii="Times New Roman" w:hAnsi="Times New Roman" w:cs="Times New Roman"/>
          <w:sz w:val="24"/>
          <w:szCs w:val="24"/>
          <w:vertAlign w:val="subscript"/>
          <w:lang w:val="en-US"/>
        </w:rPr>
        <w:t>3</w:t>
      </w:r>
      <w:r w:rsidR="00A06B27" w:rsidRPr="00DB6206">
        <w:rPr>
          <w:rFonts w:ascii="Times New Roman" w:hAnsi="Times New Roman" w:cs="Times New Roman"/>
          <w:sz w:val="24"/>
          <w:szCs w:val="24"/>
          <w:lang w:val="en-US"/>
        </w:rPr>
        <w:t>O</w:t>
      </w:r>
      <w:r w:rsidR="00A06B27" w:rsidRPr="00DB6206">
        <w:rPr>
          <w:rFonts w:ascii="Times New Roman" w:hAnsi="Times New Roman" w:cs="Times New Roman"/>
          <w:sz w:val="24"/>
          <w:szCs w:val="24"/>
          <w:vertAlign w:val="subscript"/>
          <w:lang w:val="en-US"/>
        </w:rPr>
        <w:t>4</w:t>
      </w:r>
      <w:r w:rsidR="00A06B27" w:rsidRPr="00DB6206">
        <w:rPr>
          <w:rFonts w:ascii="Times New Roman" w:hAnsi="Times New Roman" w:cs="Times New Roman"/>
          <w:sz w:val="24"/>
          <w:szCs w:val="24"/>
          <w:lang w:val="en-US"/>
        </w:rPr>
        <w:t xml:space="preserve"> particles</w:t>
      </w:r>
      <w:r w:rsidR="006548C1" w:rsidRPr="00DB6206">
        <w:rPr>
          <w:rFonts w:ascii="Times New Roman" w:hAnsi="Times New Roman" w:cs="Times New Roman"/>
          <w:sz w:val="24"/>
          <w:szCs w:val="24"/>
          <w:lang w:val="en-US"/>
        </w:rPr>
        <w:t xml:space="preserve">, </w:t>
      </w:r>
      <w:r w:rsidR="006B355C" w:rsidRPr="00DB6206">
        <w:rPr>
          <w:rFonts w:ascii="Times New Roman" w:hAnsi="Times New Roman" w:cs="Times New Roman"/>
          <w:sz w:val="24"/>
          <w:szCs w:val="24"/>
          <w:lang w:val="en-US"/>
        </w:rPr>
        <w:t xml:space="preserve">the </w:t>
      </w:r>
      <w:r w:rsidR="006548C1" w:rsidRPr="00DB6206">
        <w:rPr>
          <w:rFonts w:ascii="Times New Roman" w:hAnsi="Times New Roman" w:cs="Times New Roman"/>
          <w:sz w:val="24"/>
          <w:szCs w:val="24"/>
          <w:lang w:val="en-US"/>
        </w:rPr>
        <w:t>shape, size and morphology</w:t>
      </w:r>
      <w:r w:rsidR="006B355C" w:rsidRPr="00DB6206">
        <w:rPr>
          <w:rFonts w:ascii="Times New Roman" w:hAnsi="Times New Roman" w:cs="Times New Roman"/>
          <w:sz w:val="24"/>
          <w:szCs w:val="24"/>
          <w:lang w:val="en-US"/>
        </w:rPr>
        <w:t xml:space="preserve"> of the particles were preserved</w:t>
      </w:r>
      <w:r w:rsidR="004047FA" w:rsidRPr="00DB6206">
        <w:rPr>
          <w:rFonts w:ascii="Times New Roman" w:hAnsi="Times New Roman" w:cs="Times New Roman"/>
          <w:sz w:val="24"/>
          <w:szCs w:val="24"/>
          <w:lang w:val="en-US"/>
        </w:rPr>
        <w:t xml:space="preserve"> (figure</w:t>
      </w:r>
      <w:r w:rsidR="006548C1" w:rsidRPr="00DB6206">
        <w:rPr>
          <w:rFonts w:ascii="Times New Roman" w:hAnsi="Times New Roman" w:cs="Times New Roman"/>
          <w:sz w:val="24"/>
          <w:szCs w:val="24"/>
          <w:lang w:val="en-US"/>
        </w:rPr>
        <w:t> </w:t>
      </w:r>
      <w:r w:rsidR="004E23A5" w:rsidRPr="00DB6206">
        <w:rPr>
          <w:rFonts w:ascii="Times New Roman" w:hAnsi="Times New Roman" w:cs="Times New Roman"/>
          <w:sz w:val="24"/>
          <w:szCs w:val="24"/>
          <w:lang w:val="en-US"/>
        </w:rPr>
        <w:t>2</w:t>
      </w:r>
      <w:r w:rsidR="004047FA" w:rsidRPr="00DB6206">
        <w:rPr>
          <w:rFonts w:ascii="Times New Roman" w:hAnsi="Times New Roman" w:cs="Times New Roman"/>
          <w:sz w:val="24"/>
          <w:szCs w:val="24"/>
          <w:lang w:val="en-US"/>
        </w:rPr>
        <w:t>(</w:t>
      </w:r>
      <w:proofErr w:type="spellStart"/>
      <w:r w:rsidR="003B1612" w:rsidRPr="00DB6206">
        <w:rPr>
          <w:rFonts w:ascii="Times New Roman" w:hAnsi="Times New Roman" w:cs="Times New Roman"/>
          <w:sz w:val="24"/>
          <w:szCs w:val="24"/>
          <w:lang w:val="en-US"/>
        </w:rPr>
        <w:t>b,</w:t>
      </w:r>
      <w:r w:rsidR="004E23A5" w:rsidRPr="00DB6206">
        <w:rPr>
          <w:rFonts w:ascii="Times New Roman" w:hAnsi="Times New Roman" w:cs="Times New Roman"/>
          <w:sz w:val="24"/>
          <w:szCs w:val="24"/>
          <w:lang w:val="en-US"/>
        </w:rPr>
        <w:t>c</w:t>
      </w:r>
      <w:proofErr w:type="spellEnd"/>
      <w:r w:rsidR="004047FA" w:rsidRPr="00DB6206">
        <w:rPr>
          <w:rFonts w:ascii="Times New Roman" w:hAnsi="Times New Roman" w:cs="Times New Roman"/>
          <w:sz w:val="24"/>
          <w:szCs w:val="24"/>
          <w:lang w:val="en-US"/>
        </w:rPr>
        <w:t>)</w:t>
      </w:r>
      <w:r w:rsidR="006548C1" w:rsidRPr="00DB6206">
        <w:rPr>
          <w:rFonts w:ascii="Times New Roman" w:hAnsi="Times New Roman" w:cs="Times New Roman"/>
          <w:sz w:val="24"/>
          <w:szCs w:val="24"/>
          <w:lang w:val="en-US"/>
        </w:rPr>
        <w:t>).</w:t>
      </w:r>
      <w:r w:rsidR="00F43A1D" w:rsidRPr="00DB6206">
        <w:rPr>
          <w:rFonts w:ascii="Times New Roman" w:hAnsi="Times New Roman" w:cs="Times New Roman"/>
          <w:sz w:val="24"/>
          <w:szCs w:val="24"/>
          <w:lang w:val="en-US"/>
        </w:rPr>
        <w:t xml:space="preserve"> </w:t>
      </w:r>
      <w:r w:rsidR="00557D74" w:rsidRPr="00DB6206">
        <w:rPr>
          <w:rFonts w:ascii="Times New Roman" w:hAnsi="Times New Roman" w:cs="Times New Roman"/>
          <w:sz w:val="24"/>
          <w:szCs w:val="24"/>
          <w:lang w:val="en-US"/>
        </w:rPr>
        <w:t>In this kind of synthesis, t</w:t>
      </w:r>
      <w:r w:rsidR="00F43A1D" w:rsidRPr="00DB6206">
        <w:rPr>
          <w:rFonts w:ascii="Times New Roman" w:hAnsi="Times New Roman" w:cs="Times New Roman"/>
          <w:sz w:val="24"/>
          <w:szCs w:val="24"/>
          <w:lang w:val="en-US"/>
        </w:rPr>
        <w:t>he shrinkage process becomes significant</w:t>
      </w:r>
      <w:r w:rsidR="00557D74" w:rsidRPr="00DB6206">
        <w:rPr>
          <w:rFonts w:ascii="Times New Roman" w:hAnsi="Times New Roman" w:cs="Times New Roman"/>
          <w:sz w:val="24"/>
          <w:szCs w:val="24"/>
          <w:lang w:val="en-US"/>
        </w:rPr>
        <w:t xml:space="preserve"> only</w:t>
      </w:r>
      <w:r w:rsidR="00F43A1D" w:rsidRPr="00DB6206">
        <w:rPr>
          <w:rFonts w:ascii="Times New Roman" w:hAnsi="Times New Roman" w:cs="Times New Roman"/>
          <w:sz w:val="24"/>
          <w:szCs w:val="24"/>
          <w:lang w:val="en-US"/>
        </w:rPr>
        <w:t xml:space="preserve"> in the case of higher temperature</w:t>
      </w:r>
      <w:r w:rsidR="00557D74" w:rsidRPr="00DB6206">
        <w:rPr>
          <w:rFonts w:ascii="Times New Roman" w:hAnsi="Times New Roman" w:cs="Times New Roman"/>
          <w:sz w:val="24"/>
          <w:szCs w:val="24"/>
          <w:lang w:val="en-US"/>
        </w:rPr>
        <w:t>s;</w:t>
      </w:r>
      <w:r w:rsidR="00F43A1D" w:rsidRPr="00DB6206">
        <w:rPr>
          <w:rFonts w:ascii="Times New Roman" w:hAnsi="Times New Roman" w:cs="Times New Roman"/>
          <w:sz w:val="24"/>
          <w:szCs w:val="24"/>
          <w:lang w:val="en-US"/>
        </w:rPr>
        <w:t xml:space="preserve"> therefore, in this study </w:t>
      </w:r>
      <w:r w:rsidR="00557D74" w:rsidRPr="00DB6206">
        <w:rPr>
          <w:rFonts w:ascii="Times New Roman" w:hAnsi="Times New Roman" w:cs="Times New Roman"/>
          <w:sz w:val="24"/>
          <w:szCs w:val="24"/>
          <w:lang w:val="en-US"/>
        </w:rPr>
        <w:t>the particle size was preserved</w:t>
      </w:r>
      <w:r w:rsidR="002F50C6" w:rsidRPr="00DB6206">
        <w:rPr>
          <w:rFonts w:ascii="Times New Roman" w:hAnsi="Times New Roman" w:cs="Times New Roman"/>
          <w:sz w:val="24"/>
          <w:szCs w:val="24"/>
          <w:lang w:val="en-US"/>
        </w:rPr>
        <w:t xml:space="preserve"> </w:t>
      </w:r>
      <w:r w:rsidR="002F50C6" w:rsidRPr="00DB6206">
        <w:rPr>
          <w:rFonts w:ascii="Times New Roman" w:hAnsi="Times New Roman" w:cs="Times New Roman"/>
          <w:sz w:val="24"/>
          <w:szCs w:val="24"/>
          <w:lang w:val="en-US"/>
        </w:rPr>
        <w:fldChar w:fldCharType="begin"/>
      </w:r>
      <w:r w:rsidR="002F50C6" w:rsidRPr="00DB6206">
        <w:rPr>
          <w:rFonts w:ascii="Times New Roman" w:hAnsi="Times New Roman" w:cs="Times New Roman"/>
          <w:sz w:val="24"/>
          <w:szCs w:val="24"/>
          <w:lang w:val="en-US"/>
        </w:rPr>
        <w:instrText xml:space="preserve"> ADDIN EN.CITE &lt;EndNote&gt;&lt;Cite&gt;&lt;Author&gt;Cao&lt;/Author&gt;&lt;Year&gt;2004&lt;/Year&gt;&lt;RecNum&gt;370&lt;/RecNum&gt;&lt;DisplayText&gt;[27]&lt;/DisplayText&gt;&lt;record&gt;&lt;rec-number&gt;370&lt;/rec-number&gt;&lt;foreign-keys&gt;&lt;key app="EN" db-id="pwxwfwpx90w0drerr5txf2skrv09eetsp5pw" timestamp="1478020096"&gt;370&lt;/key&gt;&lt;/foreign-keys&gt;&lt;ref-type name="Book"&gt;6&lt;/ref-type&gt;&lt;contributors&gt;&lt;authors&gt;&lt;author&gt;&lt;style face="normal" font="default" charset="238" size="100%"&gt;Guozhong Cao&lt;/style&gt;&lt;/author&gt;&lt;/authors&gt;&lt;/contributors&gt;&lt;titles&gt;&lt;title&gt;Nanostructures &amp;amp; Nanomaterials: Synthesis, Properties &amp;amp; Applications&lt;/title&gt;&lt;/titles&gt;&lt;dates&gt;&lt;year&gt;&lt;style face="normal" font="default" charset="238" size="100%"&gt;2004&lt;/style&gt;&lt;/year&gt;&lt;/dates&gt;&lt;pub-location&gt;&lt;style face="normal" font="default" charset="238" size="100%"&gt;London&lt;/style&gt;&lt;/pub-location&gt;&lt;publisher&gt;Imperial College Press&lt;/publisher&gt;&lt;urls&gt;&lt;/urls&gt;&lt;/record&gt;&lt;/Cite&gt;&lt;/EndNote&gt;</w:instrText>
      </w:r>
      <w:r w:rsidR="002F50C6" w:rsidRPr="00DB6206">
        <w:rPr>
          <w:rFonts w:ascii="Times New Roman" w:hAnsi="Times New Roman" w:cs="Times New Roman"/>
          <w:sz w:val="24"/>
          <w:szCs w:val="24"/>
          <w:lang w:val="en-US"/>
        </w:rPr>
        <w:fldChar w:fldCharType="separate"/>
      </w:r>
      <w:r w:rsidR="002F50C6" w:rsidRPr="00DB6206">
        <w:rPr>
          <w:rFonts w:ascii="Times New Roman" w:hAnsi="Times New Roman" w:cs="Times New Roman"/>
          <w:noProof/>
          <w:sz w:val="24"/>
          <w:szCs w:val="24"/>
          <w:lang w:val="en-US"/>
        </w:rPr>
        <w:t>[27]</w:t>
      </w:r>
      <w:r w:rsidR="002F50C6" w:rsidRPr="00DB6206">
        <w:rPr>
          <w:rFonts w:ascii="Times New Roman" w:hAnsi="Times New Roman" w:cs="Times New Roman"/>
          <w:sz w:val="24"/>
          <w:szCs w:val="24"/>
          <w:lang w:val="en-US"/>
        </w:rPr>
        <w:fldChar w:fldCharType="end"/>
      </w:r>
      <w:r w:rsidR="00557D74" w:rsidRPr="00DB6206">
        <w:rPr>
          <w:rFonts w:ascii="Times New Roman" w:hAnsi="Times New Roman" w:cs="Times New Roman"/>
          <w:sz w:val="24"/>
          <w:szCs w:val="24"/>
          <w:lang w:val="en-US"/>
        </w:rPr>
        <w:t>.</w:t>
      </w:r>
      <w:r w:rsidR="006548C1" w:rsidRPr="00DB6206">
        <w:rPr>
          <w:rFonts w:ascii="Times New Roman" w:hAnsi="Times New Roman" w:cs="Times New Roman"/>
          <w:sz w:val="24"/>
          <w:szCs w:val="24"/>
          <w:lang w:val="en-US"/>
        </w:rPr>
        <w:t xml:space="preserve"> </w:t>
      </w:r>
      <w:r w:rsidR="00F7209E" w:rsidRPr="00DB6206">
        <w:rPr>
          <w:rFonts w:ascii="Times New Roman" w:hAnsi="Times New Roman" w:cs="Times New Roman"/>
          <w:sz w:val="24"/>
          <w:szCs w:val="24"/>
          <w:lang w:val="en-US"/>
        </w:rPr>
        <w:t xml:space="preserve">Nevertheless, due to </w:t>
      </w:r>
      <w:r w:rsidR="006B355C" w:rsidRPr="00DB6206">
        <w:rPr>
          <w:rFonts w:ascii="Times New Roman" w:hAnsi="Times New Roman" w:cs="Times New Roman"/>
          <w:sz w:val="24"/>
          <w:szCs w:val="24"/>
          <w:lang w:val="en-US"/>
        </w:rPr>
        <w:t xml:space="preserve">the </w:t>
      </w:r>
      <w:r w:rsidR="00F7209E" w:rsidRPr="00DB6206">
        <w:rPr>
          <w:rFonts w:ascii="Times New Roman" w:hAnsi="Times New Roman" w:cs="Times New Roman"/>
          <w:sz w:val="24"/>
          <w:szCs w:val="24"/>
          <w:lang w:val="en-US"/>
        </w:rPr>
        <w:t>thermal decomposition proces</w:t>
      </w:r>
      <w:r w:rsidR="00042BBD" w:rsidRPr="00DB6206">
        <w:rPr>
          <w:rFonts w:ascii="Times New Roman" w:hAnsi="Times New Roman" w:cs="Times New Roman"/>
          <w:sz w:val="24"/>
          <w:szCs w:val="24"/>
          <w:lang w:val="en-US"/>
        </w:rPr>
        <w:t xml:space="preserve">s and </w:t>
      </w:r>
      <w:r w:rsidR="006B355C" w:rsidRPr="00DB6206">
        <w:rPr>
          <w:rFonts w:ascii="Times New Roman" w:hAnsi="Times New Roman" w:cs="Times New Roman"/>
          <w:sz w:val="24"/>
          <w:szCs w:val="24"/>
          <w:lang w:val="en-US"/>
        </w:rPr>
        <w:t xml:space="preserve">the </w:t>
      </w:r>
      <w:r w:rsidR="00042BBD" w:rsidRPr="00DB6206">
        <w:rPr>
          <w:rFonts w:ascii="Times New Roman" w:hAnsi="Times New Roman" w:cs="Times New Roman"/>
          <w:sz w:val="24"/>
          <w:szCs w:val="24"/>
          <w:lang w:val="en-US"/>
        </w:rPr>
        <w:t>f</w:t>
      </w:r>
      <w:r w:rsidR="00F7209E" w:rsidRPr="00DB6206">
        <w:rPr>
          <w:rFonts w:ascii="Times New Roman" w:hAnsi="Times New Roman" w:cs="Times New Roman"/>
          <w:sz w:val="24"/>
          <w:szCs w:val="24"/>
          <w:lang w:val="en-US"/>
        </w:rPr>
        <w:t>u</w:t>
      </w:r>
      <w:r w:rsidR="00042BBD" w:rsidRPr="00DB6206">
        <w:rPr>
          <w:rFonts w:ascii="Times New Roman" w:hAnsi="Times New Roman" w:cs="Times New Roman"/>
          <w:sz w:val="24"/>
          <w:szCs w:val="24"/>
          <w:lang w:val="en-US"/>
        </w:rPr>
        <w:t>r</w:t>
      </w:r>
      <w:r w:rsidR="00F7209E" w:rsidRPr="00DB6206">
        <w:rPr>
          <w:rFonts w:ascii="Times New Roman" w:hAnsi="Times New Roman" w:cs="Times New Roman"/>
          <w:sz w:val="24"/>
          <w:szCs w:val="24"/>
          <w:lang w:val="en-US"/>
        </w:rPr>
        <w:t xml:space="preserve">ther sintering of </w:t>
      </w:r>
      <w:r w:rsidR="006B355C" w:rsidRPr="00DB6206">
        <w:rPr>
          <w:rFonts w:ascii="Times New Roman" w:hAnsi="Times New Roman" w:cs="Times New Roman"/>
          <w:sz w:val="24"/>
          <w:szCs w:val="24"/>
          <w:lang w:val="en-US"/>
        </w:rPr>
        <w:t xml:space="preserve">the </w:t>
      </w:r>
      <w:r w:rsidR="00F7209E" w:rsidRPr="00DB6206">
        <w:rPr>
          <w:rFonts w:ascii="Times New Roman" w:hAnsi="Times New Roman" w:cs="Times New Roman"/>
          <w:sz w:val="24"/>
          <w:szCs w:val="24"/>
          <w:lang w:val="en-US"/>
        </w:rPr>
        <w:t>prepared Fe</w:t>
      </w:r>
      <w:r w:rsidR="00F7209E" w:rsidRPr="00DB6206">
        <w:rPr>
          <w:rFonts w:ascii="Times New Roman" w:hAnsi="Times New Roman" w:cs="Times New Roman"/>
          <w:sz w:val="24"/>
          <w:szCs w:val="24"/>
          <w:vertAlign w:val="subscript"/>
          <w:lang w:val="en-US"/>
        </w:rPr>
        <w:t>3</w:t>
      </w:r>
      <w:r w:rsidR="00F7209E" w:rsidRPr="00DB6206">
        <w:rPr>
          <w:rFonts w:ascii="Times New Roman" w:hAnsi="Times New Roman" w:cs="Times New Roman"/>
          <w:sz w:val="24"/>
          <w:szCs w:val="24"/>
          <w:lang w:val="en-US"/>
        </w:rPr>
        <w:t>O</w:t>
      </w:r>
      <w:r w:rsidR="00F7209E" w:rsidRPr="00DB6206">
        <w:rPr>
          <w:rFonts w:ascii="Times New Roman" w:hAnsi="Times New Roman" w:cs="Times New Roman"/>
          <w:sz w:val="24"/>
          <w:szCs w:val="24"/>
          <w:vertAlign w:val="subscript"/>
          <w:lang w:val="en-US"/>
        </w:rPr>
        <w:t>4</w:t>
      </w:r>
      <w:r w:rsidR="00F7209E" w:rsidRPr="00DB6206">
        <w:rPr>
          <w:rFonts w:ascii="Times New Roman" w:hAnsi="Times New Roman" w:cs="Times New Roman"/>
          <w:sz w:val="24"/>
          <w:szCs w:val="24"/>
          <w:lang w:val="en-US"/>
        </w:rPr>
        <w:t xml:space="preserve"> particles together, </w:t>
      </w:r>
      <w:r w:rsidR="00042BBD" w:rsidRPr="00DB6206">
        <w:rPr>
          <w:rFonts w:ascii="Times New Roman" w:hAnsi="Times New Roman" w:cs="Times New Roman"/>
          <w:sz w:val="24"/>
          <w:szCs w:val="24"/>
          <w:lang w:val="en-US"/>
        </w:rPr>
        <w:t xml:space="preserve">the </w:t>
      </w:r>
      <w:r w:rsidR="00F43A1D" w:rsidRPr="00DB6206">
        <w:rPr>
          <w:rFonts w:ascii="Times New Roman" w:hAnsi="Times New Roman" w:cs="Times New Roman"/>
          <w:sz w:val="24"/>
          <w:szCs w:val="24"/>
          <w:lang w:val="en-US"/>
        </w:rPr>
        <w:t xml:space="preserve">internal </w:t>
      </w:r>
      <w:r w:rsidR="00415D12" w:rsidRPr="00DB6206">
        <w:rPr>
          <w:rFonts w:ascii="Times New Roman" w:hAnsi="Times New Roman" w:cs="Times New Roman"/>
          <w:sz w:val="24"/>
          <w:szCs w:val="24"/>
          <w:lang w:val="en-US"/>
        </w:rPr>
        <w:t>structure</w:t>
      </w:r>
      <w:r w:rsidR="00042BBD" w:rsidRPr="00DB6206">
        <w:rPr>
          <w:rFonts w:ascii="Times New Roman" w:hAnsi="Times New Roman" w:cs="Times New Roman"/>
          <w:sz w:val="24"/>
          <w:szCs w:val="24"/>
          <w:lang w:val="en-US"/>
        </w:rPr>
        <w:t xml:space="preserve"> of Sample 2 </w:t>
      </w:r>
      <w:r w:rsidR="00415D12" w:rsidRPr="00DB6206">
        <w:rPr>
          <w:rFonts w:ascii="Times New Roman" w:hAnsi="Times New Roman" w:cs="Times New Roman"/>
          <w:sz w:val="24"/>
          <w:szCs w:val="24"/>
          <w:lang w:val="en-US"/>
        </w:rPr>
        <w:t>when compared</w:t>
      </w:r>
      <w:r w:rsidR="00042BBD" w:rsidRPr="00DB6206">
        <w:rPr>
          <w:rFonts w:ascii="Times New Roman" w:hAnsi="Times New Roman" w:cs="Times New Roman"/>
          <w:sz w:val="24"/>
          <w:szCs w:val="24"/>
          <w:lang w:val="en-US"/>
        </w:rPr>
        <w:t xml:space="preserve"> with Sample 1 is changed.</w:t>
      </w:r>
      <w:r w:rsidR="00DB4DF9" w:rsidRPr="00DB6206">
        <w:rPr>
          <w:rFonts w:ascii="Times New Roman" w:hAnsi="Times New Roman" w:cs="Times New Roman"/>
          <w:sz w:val="24"/>
          <w:szCs w:val="24"/>
          <w:lang w:val="en-US"/>
        </w:rPr>
        <w:t xml:space="preserve"> Sample 2 is </w:t>
      </w:r>
      <w:r w:rsidR="00415D12" w:rsidRPr="00DB6206">
        <w:rPr>
          <w:rFonts w:ascii="Times New Roman" w:hAnsi="Times New Roman" w:cs="Times New Roman"/>
          <w:sz w:val="24"/>
          <w:szCs w:val="24"/>
          <w:lang w:val="en-US"/>
        </w:rPr>
        <w:t xml:space="preserve">obviously </w:t>
      </w:r>
      <w:r w:rsidR="00DB4DF9" w:rsidRPr="00DB6206">
        <w:rPr>
          <w:rFonts w:ascii="Times New Roman" w:hAnsi="Times New Roman" w:cs="Times New Roman"/>
          <w:sz w:val="24"/>
          <w:szCs w:val="24"/>
          <w:lang w:val="en-US"/>
        </w:rPr>
        <w:t xml:space="preserve">composed </w:t>
      </w:r>
      <w:r w:rsidR="006B355C" w:rsidRPr="00DB6206">
        <w:rPr>
          <w:rFonts w:ascii="Times New Roman" w:hAnsi="Times New Roman" w:cs="Times New Roman"/>
          <w:sz w:val="24"/>
          <w:szCs w:val="24"/>
          <w:lang w:val="en-US"/>
        </w:rPr>
        <w:t>of</w:t>
      </w:r>
      <w:r w:rsidR="006845C3" w:rsidRPr="00DB6206">
        <w:rPr>
          <w:rFonts w:ascii="Times New Roman" w:hAnsi="Times New Roman" w:cs="Times New Roman"/>
          <w:sz w:val="24"/>
          <w:szCs w:val="24"/>
          <w:lang w:val="en-US"/>
        </w:rPr>
        <w:t xml:space="preserve"> </w:t>
      </w:r>
      <w:r w:rsidR="00DB4DF9" w:rsidRPr="00DB6206">
        <w:rPr>
          <w:rFonts w:ascii="Times New Roman" w:hAnsi="Times New Roman" w:cs="Times New Roman"/>
          <w:sz w:val="24"/>
          <w:szCs w:val="24"/>
          <w:lang w:val="en-US"/>
        </w:rPr>
        <w:t>small Fe</w:t>
      </w:r>
      <w:r w:rsidR="00DB4DF9" w:rsidRPr="00DB6206">
        <w:rPr>
          <w:rFonts w:ascii="Times New Roman" w:hAnsi="Times New Roman" w:cs="Times New Roman"/>
          <w:sz w:val="24"/>
          <w:szCs w:val="24"/>
          <w:vertAlign w:val="subscript"/>
          <w:lang w:val="en-US"/>
        </w:rPr>
        <w:t>3</w:t>
      </w:r>
      <w:r w:rsidR="00DB4DF9" w:rsidRPr="00DB6206">
        <w:rPr>
          <w:rFonts w:ascii="Times New Roman" w:hAnsi="Times New Roman" w:cs="Times New Roman"/>
          <w:sz w:val="24"/>
          <w:szCs w:val="24"/>
          <w:lang w:val="en-US"/>
        </w:rPr>
        <w:t>O</w:t>
      </w:r>
      <w:r w:rsidR="00DB4DF9" w:rsidRPr="00DB6206">
        <w:rPr>
          <w:rFonts w:ascii="Times New Roman" w:hAnsi="Times New Roman" w:cs="Times New Roman"/>
          <w:sz w:val="24"/>
          <w:szCs w:val="24"/>
          <w:vertAlign w:val="subscript"/>
          <w:lang w:val="en-US"/>
        </w:rPr>
        <w:t xml:space="preserve">4 </w:t>
      </w:r>
      <w:r w:rsidR="00DB4DF9" w:rsidRPr="00DB6206">
        <w:rPr>
          <w:rFonts w:ascii="Times New Roman" w:hAnsi="Times New Roman" w:cs="Times New Roman"/>
          <w:sz w:val="24"/>
          <w:szCs w:val="24"/>
          <w:lang w:val="en-US"/>
        </w:rPr>
        <w:t>particles</w:t>
      </w:r>
      <w:r w:rsidR="006B355C" w:rsidRPr="00DB6206">
        <w:rPr>
          <w:rFonts w:ascii="Times New Roman" w:hAnsi="Times New Roman" w:cs="Times New Roman"/>
          <w:sz w:val="24"/>
          <w:szCs w:val="24"/>
          <w:lang w:val="en-US"/>
        </w:rPr>
        <w:t>,</w:t>
      </w:r>
      <w:r w:rsidR="00DB4DF9" w:rsidRPr="00DB6206">
        <w:rPr>
          <w:rFonts w:ascii="Times New Roman" w:hAnsi="Times New Roman" w:cs="Times New Roman"/>
          <w:sz w:val="24"/>
          <w:szCs w:val="24"/>
          <w:lang w:val="en-US"/>
        </w:rPr>
        <w:t xml:space="preserve"> leading to </w:t>
      </w:r>
      <w:r w:rsidR="006B355C" w:rsidRPr="00DB6206">
        <w:rPr>
          <w:rFonts w:ascii="Times New Roman" w:hAnsi="Times New Roman" w:cs="Times New Roman"/>
          <w:sz w:val="24"/>
          <w:szCs w:val="24"/>
          <w:lang w:val="en-US"/>
        </w:rPr>
        <w:t xml:space="preserve">the </w:t>
      </w:r>
      <w:r w:rsidR="00DB4DF9" w:rsidRPr="00DB6206">
        <w:rPr>
          <w:rFonts w:ascii="Times New Roman" w:hAnsi="Times New Roman" w:cs="Times New Roman"/>
          <w:sz w:val="24"/>
          <w:szCs w:val="24"/>
          <w:lang w:val="en-US"/>
        </w:rPr>
        <w:t xml:space="preserve">higher porosity </w:t>
      </w:r>
      <w:r w:rsidR="004047FA" w:rsidRPr="00DB6206">
        <w:rPr>
          <w:rFonts w:ascii="Times New Roman" w:hAnsi="Times New Roman" w:cs="Times New Roman"/>
          <w:sz w:val="24"/>
          <w:szCs w:val="24"/>
          <w:lang w:val="en-US"/>
        </w:rPr>
        <w:t>of the system</w:t>
      </w:r>
      <w:r w:rsidR="00D90AE5" w:rsidRPr="00DB6206">
        <w:rPr>
          <w:rFonts w:ascii="Times New Roman" w:hAnsi="Times New Roman" w:cs="Times New Roman"/>
          <w:sz w:val="24"/>
          <w:szCs w:val="24"/>
          <w:lang w:val="en-US"/>
        </w:rPr>
        <w:t xml:space="preserve"> with a significant free space between the particles</w:t>
      </w:r>
      <w:r w:rsidR="004047FA" w:rsidRPr="00DB6206">
        <w:rPr>
          <w:rFonts w:ascii="Times New Roman" w:hAnsi="Times New Roman" w:cs="Times New Roman"/>
          <w:sz w:val="24"/>
          <w:szCs w:val="24"/>
          <w:lang w:val="en-US"/>
        </w:rPr>
        <w:t xml:space="preserve"> (f</w:t>
      </w:r>
      <w:r w:rsidR="00415D12" w:rsidRPr="00DB6206">
        <w:rPr>
          <w:rFonts w:ascii="Times New Roman" w:hAnsi="Times New Roman" w:cs="Times New Roman"/>
          <w:sz w:val="24"/>
          <w:szCs w:val="24"/>
          <w:lang w:val="en-US"/>
        </w:rPr>
        <w:t>ig</w:t>
      </w:r>
      <w:r w:rsidR="004047FA" w:rsidRPr="00DB6206">
        <w:rPr>
          <w:rFonts w:ascii="Times New Roman" w:hAnsi="Times New Roman" w:cs="Times New Roman"/>
          <w:sz w:val="24"/>
          <w:szCs w:val="24"/>
          <w:lang w:val="en-US"/>
        </w:rPr>
        <w:t>ure</w:t>
      </w:r>
      <w:r w:rsidR="00415D12" w:rsidRPr="00DB6206">
        <w:rPr>
          <w:rFonts w:ascii="Times New Roman" w:hAnsi="Times New Roman" w:cs="Times New Roman"/>
          <w:sz w:val="24"/>
          <w:szCs w:val="24"/>
          <w:lang w:val="en-US"/>
        </w:rPr>
        <w:t xml:space="preserve"> 2</w:t>
      </w:r>
      <w:r w:rsidR="004047FA" w:rsidRPr="00DB6206">
        <w:rPr>
          <w:rFonts w:ascii="Times New Roman" w:hAnsi="Times New Roman" w:cs="Times New Roman"/>
          <w:sz w:val="24"/>
          <w:szCs w:val="24"/>
          <w:lang w:val="en-US"/>
        </w:rPr>
        <w:t>(</w:t>
      </w:r>
      <w:proofErr w:type="spellStart"/>
      <w:r w:rsidR="00415D12" w:rsidRPr="00DB6206">
        <w:rPr>
          <w:rFonts w:ascii="Times New Roman" w:hAnsi="Times New Roman" w:cs="Times New Roman"/>
          <w:sz w:val="24"/>
          <w:szCs w:val="24"/>
          <w:lang w:val="en-US"/>
        </w:rPr>
        <w:t>d,e</w:t>
      </w:r>
      <w:proofErr w:type="spellEnd"/>
      <w:r w:rsidR="004047FA" w:rsidRPr="00DB6206">
        <w:rPr>
          <w:rFonts w:ascii="Times New Roman" w:hAnsi="Times New Roman" w:cs="Times New Roman"/>
          <w:sz w:val="24"/>
          <w:szCs w:val="24"/>
          <w:lang w:val="en-US"/>
        </w:rPr>
        <w:t>)</w:t>
      </w:r>
      <w:r w:rsidR="00415D12" w:rsidRPr="00DB6206">
        <w:rPr>
          <w:rFonts w:ascii="Times New Roman" w:hAnsi="Times New Roman" w:cs="Times New Roman"/>
          <w:sz w:val="24"/>
          <w:szCs w:val="24"/>
          <w:lang w:val="en-US"/>
        </w:rPr>
        <w:t>)</w:t>
      </w:r>
      <w:r w:rsidR="002F50C6" w:rsidRPr="00DB6206">
        <w:rPr>
          <w:rFonts w:ascii="Times New Roman" w:hAnsi="Times New Roman" w:cs="Times New Roman"/>
          <w:sz w:val="24"/>
          <w:szCs w:val="24"/>
          <w:lang w:val="en-US"/>
        </w:rPr>
        <w:t xml:space="preserve"> </w:t>
      </w:r>
      <w:r w:rsidR="002F50C6" w:rsidRPr="00DB6206">
        <w:rPr>
          <w:rFonts w:ascii="Times New Roman" w:hAnsi="Times New Roman" w:cs="Times New Roman"/>
          <w:sz w:val="24"/>
          <w:szCs w:val="24"/>
          <w:lang w:val="en-US"/>
        </w:rPr>
        <w:fldChar w:fldCharType="begin"/>
      </w:r>
      <w:r w:rsidR="002F50C6" w:rsidRPr="00DB6206">
        <w:rPr>
          <w:rFonts w:ascii="Times New Roman" w:hAnsi="Times New Roman" w:cs="Times New Roman"/>
          <w:sz w:val="24"/>
          <w:szCs w:val="24"/>
          <w:lang w:val="en-US"/>
        </w:rPr>
        <w:instrText xml:space="preserve"> ADDIN EN.CITE &lt;EndNote&gt;&lt;Cite&gt;&lt;Author&gt;Cao&lt;/Author&gt;&lt;Year&gt;2004&lt;/Year&gt;&lt;RecNum&gt;370&lt;/RecNum&gt;&lt;DisplayText&gt;[27]&lt;/DisplayText&gt;&lt;record&gt;&lt;rec-number&gt;370&lt;/rec-number&gt;&lt;foreign-keys&gt;&lt;key app="EN" db-id="pwxwfwpx90w0drerr5txf2skrv09eetsp5pw" timestamp="1478020096"&gt;370&lt;/key&gt;&lt;/foreign-keys&gt;&lt;ref-type name="Book"&gt;6&lt;/ref-type&gt;&lt;contributors&gt;&lt;authors&gt;&lt;author&gt;&lt;style face="normal" font="default" charset="238" size="100%"&gt;Guozhong Cao&lt;/style&gt;&lt;/author&gt;&lt;/authors&gt;&lt;/contributors&gt;&lt;titles&gt;&lt;title&gt;Nanostructures &amp;amp; Nanomaterials: Synthesis, Properties &amp;amp; Applications&lt;/title&gt;&lt;/titles&gt;&lt;dates&gt;&lt;year&gt;&lt;style face="normal" font="default" charset="238" size="100%"&gt;2004&lt;/style&gt;&lt;/year&gt;&lt;/dates&gt;&lt;pub-location&gt;&lt;style face="normal" font="default" charset="238" size="100%"&gt;London&lt;/style&gt;&lt;/pub-location&gt;&lt;publisher&gt;Imperial College Press&lt;/publisher&gt;&lt;urls&gt;&lt;/urls&gt;&lt;/record&gt;&lt;/Cite&gt;&lt;/EndNote&gt;</w:instrText>
      </w:r>
      <w:r w:rsidR="002F50C6" w:rsidRPr="00DB6206">
        <w:rPr>
          <w:rFonts w:ascii="Times New Roman" w:hAnsi="Times New Roman" w:cs="Times New Roman"/>
          <w:sz w:val="24"/>
          <w:szCs w:val="24"/>
          <w:lang w:val="en-US"/>
        </w:rPr>
        <w:fldChar w:fldCharType="separate"/>
      </w:r>
      <w:r w:rsidR="002F50C6" w:rsidRPr="00DB6206">
        <w:rPr>
          <w:rFonts w:ascii="Times New Roman" w:hAnsi="Times New Roman" w:cs="Times New Roman"/>
          <w:noProof/>
          <w:sz w:val="24"/>
          <w:szCs w:val="24"/>
          <w:lang w:val="en-US"/>
        </w:rPr>
        <w:t>[27]</w:t>
      </w:r>
      <w:r w:rsidR="002F50C6" w:rsidRPr="00DB6206">
        <w:rPr>
          <w:rFonts w:ascii="Times New Roman" w:hAnsi="Times New Roman" w:cs="Times New Roman"/>
          <w:sz w:val="24"/>
          <w:szCs w:val="24"/>
          <w:lang w:val="en-US"/>
        </w:rPr>
        <w:fldChar w:fldCharType="end"/>
      </w:r>
      <w:r w:rsidR="00415D12" w:rsidRPr="00DB6206">
        <w:rPr>
          <w:rFonts w:ascii="Times New Roman" w:hAnsi="Times New Roman" w:cs="Times New Roman"/>
          <w:sz w:val="24"/>
          <w:szCs w:val="24"/>
          <w:lang w:val="en-US"/>
        </w:rPr>
        <w:t>.</w:t>
      </w:r>
      <w:r w:rsidR="00F43A1D" w:rsidRPr="00DB6206">
        <w:rPr>
          <w:rFonts w:ascii="Times New Roman" w:hAnsi="Times New Roman" w:cs="Times New Roman"/>
          <w:sz w:val="24"/>
          <w:szCs w:val="24"/>
          <w:lang w:val="en-US"/>
        </w:rPr>
        <w:t xml:space="preserve"> </w:t>
      </w:r>
    </w:p>
    <w:p w14:paraId="0F7402E4" w14:textId="77777777" w:rsidR="00BC2938" w:rsidRPr="00DB6206" w:rsidRDefault="009E696C" w:rsidP="004336EE">
      <w:pPr>
        <w:spacing w:line="360" w:lineRule="auto"/>
        <w:jc w:val="both"/>
        <w:rPr>
          <w:noProof/>
          <w:lang w:eastAsia="cs-CZ"/>
        </w:rPr>
      </w:pPr>
      <w:r w:rsidRPr="00DB6206">
        <w:rPr>
          <w:noProof/>
          <w:lang w:eastAsia="cs-CZ"/>
        </w:rPr>
        <w:drawing>
          <wp:inline distT="0" distB="0" distL="0" distR="0" wp14:anchorId="441F9F86" wp14:editId="0C37A6A8">
            <wp:extent cx="1801907" cy="1800000"/>
            <wp:effectExtent l="0" t="0" r="8255"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 CI ES.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01907" cy="1800000"/>
                    </a:xfrm>
                    <a:prstGeom prst="rect">
                      <a:avLst/>
                    </a:prstGeom>
                  </pic:spPr>
                </pic:pic>
              </a:graphicData>
            </a:graphic>
          </wp:inline>
        </w:drawing>
      </w:r>
      <w:r w:rsidR="000F7855" w:rsidRPr="00DB6206">
        <w:rPr>
          <w:noProof/>
          <w:lang w:eastAsia="cs-CZ"/>
        </w:rPr>
        <w:t xml:space="preserve"> </w:t>
      </w:r>
      <w:r w:rsidR="000F7855" w:rsidRPr="00DB6206">
        <w:rPr>
          <w:noProof/>
          <w:lang w:eastAsia="cs-CZ"/>
        </w:rPr>
        <w:drawing>
          <wp:inline distT="0" distB="0" distL="0" distR="0" wp14:anchorId="4E013FBD" wp14:editId="20F72528">
            <wp:extent cx="1798192" cy="1800000"/>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 stavelan.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798192" cy="1800000"/>
                    </a:xfrm>
                    <a:prstGeom prst="rect">
                      <a:avLst/>
                    </a:prstGeom>
                  </pic:spPr>
                </pic:pic>
              </a:graphicData>
            </a:graphic>
          </wp:inline>
        </w:drawing>
      </w:r>
      <w:r w:rsidR="009971AA" w:rsidRPr="00DB6206">
        <w:rPr>
          <w:noProof/>
          <w:lang w:eastAsia="cs-CZ"/>
        </w:rPr>
        <w:t xml:space="preserve"> </w:t>
      </w:r>
      <w:r w:rsidRPr="00DB6206">
        <w:rPr>
          <w:noProof/>
          <w:lang w:eastAsia="cs-CZ"/>
        </w:rPr>
        <w:drawing>
          <wp:inline distT="0" distB="0" distL="0" distR="0" wp14:anchorId="44592DCC" wp14:editId="2C3EC2C7">
            <wp:extent cx="1801953" cy="1800000"/>
            <wp:effectExtent l="0" t="0" r="8255"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 tycky.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01953" cy="1800000"/>
                    </a:xfrm>
                    <a:prstGeom prst="rect">
                      <a:avLst/>
                    </a:prstGeom>
                  </pic:spPr>
                </pic:pic>
              </a:graphicData>
            </a:graphic>
          </wp:inline>
        </w:drawing>
      </w:r>
      <w:r w:rsidR="009971AA" w:rsidRPr="00DB6206">
        <w:rPr>
          <w:noProof/>
          <w:lang w:eastAsia="cs-CZ"/>
        </w:rPr>
        <w:t xml:space="preserve"> </w:t>
      </w:r>
    </w:p>
    <w:p w14:paraId="3F3109AF" w14:textId="1DDFFF8A" w:rsidR="00A44867" w:rsidRPr="00DB6206" w:rsidRDefault="00484D86" w:rsidP="00484D86">
      <w:pPr>
        <w:spacing w:line="360" w:lineRule="auto"/>
        <w:jc w:val="center"/>
        <w:rPr>
          <w:noProof/>
          <w:lang w:eastAsia="cs-CZ"/>
        </w:rPr>
      </w:pPr>
      <w:r w:rsidRPr="00DB6206">
        <w:rPr>
          <w:noProof/>
          <w:lang w:eastAsia="cs-CZ"/>
        </w:rPr>
        <w:drawing>
          <wp:inline distT="0" distB="0" distL="0" distR="0" wp14:anchorId="6EB77A81" wp14:editId="769FDDAE">
            <wp:extent cx="1798159" cy="1620000"/>
            <wp:effectExtent l="0" t="0" r="0" b="0"/>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EM stavelan 100 kx.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98159" cy="1620000"/>
                    </a:xfrm>
                    <a:prstGeom prst="rect">
                      <a:avLst/>
                    </a:prstGeom>
                  </pic:spPr>
                </pic:pic>
              </a:graphicData>
            </a:graphic>
          </wp:inline>
        </w:drawing>
      </w:r>
      <w:r w:rsidRPr="00DB6206">
        <w:rPr>
          <w:noProof/>
          <w:lang w:eastAsia="cs-CZ"/>
        </w:rPr>
        <w:t xml:space="preserve">      </w:t>
      </w:r>
      <w:r w:rsidRPr="00DB6206">
        <w:rPr>
          <w:noProof/>
          <w:lang w:eastAsia="cs-CZ"/>
        </w:rPr>
        <w:drawing>
          <wp:inline distT="0" distB="0" distL="0" distR="0" wp14:anchorId="79C350D8" wp14:editId="21536909">
            <wp:extent cx="1798159" cy="1620000"/>
            <wp:effectExtent l="0" t="0" r="0" b="0"/>
            <wp:docPr id="13" name="Obráze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EM tycky 100kx.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798159" cy="1620000"/>
                    </a:xfrm>
                    <a:prstGeom prst="rect">
                      <a:avLst/>
                    </a:prstGeom>
                  </pic:spPr>
                </pic:pic>
              </a:graphicData>
            </a:graphic>
          </wp:inline>
        </w:drawing>
      </w:r>
    </w:p>
    <w:p w14:paraId="359CFA44" w14:textId="0B7630F8" w:rsidR="000C03FB" w:rsidRPr="00DB6206" w:rsidRDefault="002B7AF2" w:rsidP="004336EE">
      <w:pPr>
        <w:spacing w:line="360" w:lineRule="auto"/>
        <w:jc w:val="both"/>
        <w:rPr>
          <w:rFonts w:ascii="Times New Roman" w:hAnsi="Times New Roman" w:cs="Times New Roman"/>
          <w:b/>
          <w:noProof/>
          <w:sz w:val="24"/>
          <w:szCs w:val="24"/>
          <w:lang w:eastAsia="cs-CZ"/>
        </w:rPr>
      </w:pPr>
      <w:r w:rsidRPr="00DB6206">
        <w:rPr>
          <w:rFonts w:ascii="Times New Roman" w:hAnsi="Times New Roman" w:cs="Times New Roman"/>
          <w:b/>
          <w:noProof/>
          <w:sz w:val="24"/>
          <w:szCs w:val="24"/>
          <w:lang w:eastAsia="cs-CZ"/>
        </w:rPr>
        <w:t>Fig</w:t>
      </w:r>
      <w:r w:rsidR="00EF744F" w:rsidRPr="00DB6206">
        <w:rPr>
          <w:rFonts w:ascii="Times New Roman" w:hAnsi="Times New Roman" w:cs="Times New Roman"/>
          <w:b/>
          <w:noProof/>
          <w:sz w:val="24"/>
          <w:szCs w:val="24"/>
          <w:lang w:eastAsia="cs-CZ"/>
        </w:rPr>
        <w:t>ure</w:t>
      </w:r>
      <w:r w:rsidR="000C03FB" w:rsidRPr="00DB6206">
        <w:rPr>
          <w:rFonts w:ascii="Times New Roman" w:hAnsi="Times New Roman" w:cs="Times New Roman"/>
          <w:b/>
          <w:noProof/>
          <w:sz w:val="24"/>
          <w:szCs w:val="24"/>
          <w:lang w:eastAsia="cs-CZ"/>
        </w:rPr>
        <w:t> 2</w:t>
      </w:r>
      <w:r w:rsidRPr="00DB6206">
        <w:rPr>
          <w:rFonts w:ascii="Times New Roman" w:hAnsi="Times New Roman" w:cs="Times New Roman"/>
          <w:b/>
          <w:noProof/>
          <w:sz w:val="24"/>
          <w:szCs w:val="24"/>
          <w:lang w:eastAsia="cs-CZ"/>
        </w:rPr>
        <w:t xml:space="preserve">. SEM </w:t>
      </w:r>
      <w:r w:rsidR="00723C65" w:rsidRPr="00DB6206">
        <w:rPr>
          <w:rFonts w:ascii="Times New Roman" w:hAnsi="Times New Roman" w:cs="Times New Roman"/>
          <w:b/>
          <w:noProof/>
          <w:sz w:val="24"/>
          <w:szCs w:val="24"/>
          <w:lang w:eastAsia="cs-CZ"/>
        </w:rPr>
        <w:t xml:space="preserve">images </w:t>
      </w:r>
      <w:r w:rsidR="00810AC9" w:rsidRPr="00DB6206">
        <w:rPr>
          <w:rFonts w:ascii="Times New Roman" w:hAnsi="Times New Roman" w:cs="Times New Roman"/>
          <w:b/>
          <w:noProof/>
          <w:sz w:val="24"/>
          <w:szCs w:val="24"/>
          <w:lang w:eastAsia="cs-CZ"/>
        </w:rPr>
        <w:t>of (a) CI pa</w:t>
      </w:r>
      <w:r w:rsidR="006B355C" w:rsidRPr="00DB6206">
        <w:rPr>
          <w:rFonts w:ascii="Times New Roman" w:hAnsi="Times New Roman" w:cs="Times New Roman"/>
          <w:b/>
          <w:noProof/>
          <w:sz w:val="24"/>
          <w:szCs w:val="24"/>
          <w:lang w:eastAsia="cs-CZ"/>
        </w:rPr>
        <w:t>r</w:t>
      </w:r>
      <w:r w:rsidR="00810AC9" w:rsidRPr="00DB6206">
        <w:rPr>
          <w:rFonts w:ascii="Times New Roman" w:hAnsi="Times New Roman" w:cs="Times New Roman"/>
          <w:b/>
          <w:noProof/>
          <w:sz w:val="24"/>
          <w:szCs w:val="24"/>
          <w:lang w:eastAsia="cs-CZ"/>
        </w:rPr>
        <w:t>ticles;</w:t>
      </w:r>
      <w:r w:rsidR="00040E65" w:rsidRPr="00DB6206">
        <w:rPr>
          <w:rFonts w:ascii="Times New Roman" w:hAnsi="Times New Roman" w:cs="Times New Roman"/>
          <w:b/>
          <w:noProof/>
          <w:sz w:val="24"/>
          <w:szCs w:val="24"/>
          <w:lang w:eastAsia="cs-CZ"/>
        </w:rPr>
        <w:t xml:space="preserve"> (b)</w:t>
      </w:r>
      <w:r w:rsidR="00810AC9" w:rsidRPr="00DB6206">
        <w:rPr>
          <w:rFonts w:ascii="Times New Roman" w:hAnsi="Times New Roman" w:cs="Times New Roman"/>
          <w:b/>
          <w:noProof/>
          <w:sz w:val="24"/>
          <w:szCs w:val="24"/>
          <w:lang w:eastAsia="cs-CZ"/>
        </w:rPr>
        <w:t>, (d)</w:t>
      </w:r>
      <w:r w:rsidR="00040E65" w:rsidRPr="00DB6206">
        <w:rPr>
          <w:rFonts w:ascii="Times New Roman" w:hAnsi="Times New Roman" w:cs="Times New Roman"/>
          <w:b/>
          <w:noProof/>
          <w:sz w:val="24"/>
          <w:szCs w:val="24"/>
          <w:lang w:eastAsia="cs-CZ"/>
        </w:rPr>
        <w:t xml:space="preserve"> </w:t>
      </w:r>
      <w:r w:rsidR="00E834BD" w:rsidRPr="00DB6206">
        <w:rPr>
          <w:rFonts w:ascii="Times New Roman" w:hAnsi="Times New Roman" w:cs="Times New Roman"/>
          <w:b/>
          <w:noProof/>
          <w:sz w:val="24"/>
          <w:szCs w:val="24"/>
          <w:lang w:eastAsia="cs-CZ"/>
        </w:rPr>
        <w:t>Sample 1</w:t>
      </w:r>
      <w:r w:rsidR="00040E65" w:rsidRPr="00DB6206">
        <w:rPr>
          <w:rFonts w:ascii="Times New Roman" w:hAnsi="Times New Roman" w:cs="Times New Roman"/>
          <w:b/>
          <w:noProof/>
          <w:sz w:val="24"/>
          <w:szCs w:val="24"/>
          <w:lang w:eastAsia="cs-CZ"/>
        </w:rPr>
        <w:t xml:space="preserve"> particles</w:t>
      </w:r>
      <w:r w:rsidR="00810AC9" w:rsidRPr="00DB6206">
        <w:rPr>
          <w:rFonts w:ascii="Times New Roman" w:hAnsi="Times New Roman" w:cs="Times New Roman"/>
          <w:b/>
          <w:noProof/>
          <w:sz w:val="24"/>
          <w:szCs w:val="24"/>
          <w:lang w:eastAsia="cs-CZ"/>
        </w:rPr>
        <w:t>;</w:t>
      </w:r>
      <w:r w:rsidR="00040E65" w:rsidRPr="00DB6206">
        <w:rPr>
          <w:rFonts w:ascii="Times New Roman" w:hAnsi="Times New Roman" w:cs="Times New Roman"/>
          <w:b/>
          <w:noProof/>
          <w:sz w:val="24"/>
          <w:szCs w:val="24"/>
          <w:lang w:eastAsia="cs-CZ"/>
        </w:rPr>
        <w:t xml:space="preserve"> and (c)</w:t>
      </w:r>
      <w:r w:rsidR="00810AC9" w:rsidRPr="00DB6206">
        <w:rPr>
          <w:rFonts w:ascii="Times New Roman" w:hAnsi="Times New Roman" w:cs="Times New Roman"/>
          <w:b/>
          <w:noProof/>
          <w:sz w:val="24"/>
          <w:szCs w:val="24"/>
          <w:lang w:eastAsia="cs-CZ"/>
        </w:rPr>
        <w:t>, (e)</w:t>
      </w:r>
      <w:r w:rsidR="00040E65" w:rsidRPr="00DB6206">
        <w:rPr>
          <w:rFonts w:ascii="Times New Roman" w:hAnsi="Times New Roman" w:cs="Times New Roman"/>
          <w:b/>
          <w:noProof/>
          <w:sz w:val="24"/>
          <w:szCs w:val="24"/>
          <w:lang w:eastAsia="cs-CZ"/>
        </w:rPr>
        <w:t xml:space="preserve"> </w:t>
      </w:r>
      <w:r w:rsidR="00E834BD" w:rsidRPr="00DB6206">
        <w:rPr>
          <w:rFonts w:ascii="Times New Roman" w:hAnsi="Times New Roman" w:cs="Times New Roman"/>
          <w:b/>
          <w:noProof/>
          <w:sz w:val="24"/>
          <w:szCs w:val="24"/>
          <w:lang w:eastAsia="cs-CZ"/>
        </w:rPr>
        <w:t xml:space="preserve">Sample 2 </w:t>
      </w:r>
      <w:r w:rsidR="00040E65" w:rsidRPr="00DB6206">
        <w:rPr>
          <w:rFonts w:ascii="Times New Roman" w:hAnsi="Times New Roman" w:cs="Times New Roman"/>
          <w:b/>
          <w:noProof/>
          <w:sz w:val="24"/>
          <w:szCs w:val="24"/>
          <w:lang w:eastAsia="cs-CZ"/>
        </w:rPr>
        <w:t>particles.</w:t>
      </w:r>
    </w:p>
    <w:p w14:paraId="6239E455" w14:textId="630F9340" w:rsidR="000C03FB" w:rsidRPr="00DB6206" w:rsidRDefault="000D393F" w:rsidP="004A4855">
      <w:pPr>
        <w:spacing w:line="360" w:lineRule="auto"/>
        <w:jc w:val="both"/>
        <w:rPr>
          <w:rFonts w:ascii="Times New Roman" w:hAnsi="Times New Roman" w:cs="Times New Roman"/>
          <w:sz w:val="24"/>
          <w:szCs w:val="24"/>
          <w:lang w:val="en-US"/>
        </w:rPr>
      </w:pPr>
      <w:r w:rsidRPr="00DB6206">
        <w:rPr>
          <w:rFonts w:ascii="Times New Roman" w:hAnsi="Times New Roman" w:cs="Times New Roman"/>
          <w:sz w:val="24"/>
          <w:szCs w:val="24"/>
          <w:lang w:val="en-US"/>
        </w:rPr>
        <w:t>T</w:t>
      </w:r>
      <w:r w:rsidR="00014FB7" w:rsidRPr="00DB6206">
        <w:rPr>
          <w:rFonts w:ascii="Times New Roman" w:hAnsi="Times New Roman" w:cs="Times New Roman"/>
          <w:sz w:val="24"/>
          <w:szCs w:val="24"/>
          <w:lang w:val="en-US"/>
        </w:rPr>
        <w:t xml:space="preserve">he magnetization curves </w:t>
      </w:r>
      <w:r w:rsidRPr="00DB6206">
        <w:rPr>
          <w:rFonts w:ascii="Times New Roman" w:hAnsi="Times New Roman" w:cs="Times New Roman"/>
          <w:sz w:val="24"/>
          <w:szCs w:val="24"/>
          <w:lang w:val="en-US"/>
        </w:rPr>
        <w:t xml:space="preserve">of the CI and Sample 2 are depicted in </w:t>
      </w:r>
      <w:r w:rsidR="00EF744F" w:rsidRPr="00DB6206">
        <w:rPr>
          <w:rFonts w:ascii="Times New Roman" w:hAnsi="Times New Roman" w:cs="Times New Roman"/>
          <w:sz w:val="24"/>
          <w:szCs w:val="24"/>
          <w:lang w:val="en-US"/>
        </w:rPr>
        <w:t>figure</w:t>
      </w:r>
      <w:r w:rsidR="00014FB7" w:rsidRPr="00DB6206">
        <w:rPr>
          <w:rFonts w:ascii="Times New Roman" w:hAnsi="Times New Roman" w:cs="Times New Roman"/>
          <w:sz w:val="24"/>
          <w:szCs w:val="24"/>
          <w:lang w:val="en-US"/>
        </w:rPr>
        <w:t> 3</w:t>
      </w:r>
      <w:r w:rsidRPr="00DB6206">
        <w:rPr>
          <w:rFonts w:ascii="Times New Roman" w:hAnsi="Times New Roman" w:cs="Times New Roman"/>
          <w:sz w:val="24"/>
          <w:szCs w:val="24"/>
          <w:lang w:val="en-US"/>
        </w:rPr>
        <w:t xml:space="preserve">. </w:t>
      </w:r>
      <w:r w:rsidR="004A4855" w:rsidRPr="00DB6206">
        <w:rPr>
          <w:rFonts w:ascii="Times New Roman" w:hAnsi="Times New Roman" w:cs="Times New Roman"/>
          <w:sz w:val="24"/>
          <w:szCs w:val="24"/>
          <w:lang w:val="en-US"/>
        </w:rPr>
        <w:t xml:space="preserve">Clear saturation magnetization, </w:t>
      </w:r>
      <w:r w:rsidR="004A4855" w:rsidRPr="00DB6206">
        <w:rPr>
          <w:rFonts w:ascii="Times New Roman" w:hAnsi="Times New Roman" w:cs="Times New Roman"/>
          <w:i/>
          <w:sz w:val="24"/>
          <w:szCs w:val="24"/>
          <w:lang w:val="en-US"/>
        </w:rPr>
        <w:t>M</w:t>
      </w:r>
      <w:r w:rsidR="004A4855" w:rsidRPr="00DB6206">
        <w:rPr>
          <w:rFonts w:ascii="Times New Roman" w:hAnsi="Times New Roman" w:cs="Times New Roman"/>
          <w:sz w:val="24"/>
          <w:szCs w:val="24"/>
          <w:vertAlign w:val="subscript"/>
          <w:lang w:val="en-US"/>
        </w:rPr>
        <w:t>S</w:t>
      </w:r>
      <w:r w:rsidR="00715C4A" w:rsidRPr="00DB6206">
        <w:rPr>
          <w:rFonts w:ascii="Times New Roman" w:hAnsi="Times New Roman" w:cs="Times New Roman"/>
          <w:sz w:val="24"/>
          <w:szCs w:val="24"/>
          <w:lang w:val="en-US"/>
        </w:rPr>
        <w:t>,</w:t>
      </w:r>
      <w:r w:rsidR="004A4855" w:rsidRPr="00DB6206">
        <w:rPr>
          <w:rFonts w:ascii="Times New Roman" w:hAnsi="Times New Roman" w:cs="Times New Roman"/>
          <w:sz w:val="24"/>
          <w:szCs w:val="24"/>
          <w:lang w:val="en-US"/>
        </w:rPr>
        <w:t xml:space="preserve"> was not achieved since the curves</w:t>
      </w:r>
      <w:r w:rsidR="00243076" w:rsidRPr="00DB6206">
        <w:rPr>
          <w:rFonts w:ascii="Times New Roman" w:hAnsi="Times New Roman" w:cs="Times New Roman"/>
          <w:sz w:val="24"/>
          <w:szCs w:val="24"/>
          <w:lang w:val="en-US"/>
        </w:rPr>
        <w:t xml:space="preserve"> did not exhibit </w:t>
      </w:r>
      <w:r w:rsidR="004A4855" w:rsidRPr="00DB6206">
        <w:rPr>
          <w:rFonts w:ascii="Times New Roman" w:hAnsi="Times New Roman" w:cs="Times New Roman"/>
          <w:sz w:val="24"/>
          <w:szCs w:val="24"/>
          <w:lang w:val="en-US"/>
        </w:rPr>
        <w:t>a plateau in a</w:t>
      </w:r>
      <w:r w:rsidR="001B49EE" w:rsidRPr="00DB6206">
        <w:rPr>
          <w:rFonts w:ascii="Times New Roman" w:hAnsi="Times New Roman" w:cs="Times New Roman"/>
          <w:sz w:val="24"/>
          <w:szCs w:val="24"/>
          <w:lang w:val="en-US"/>
        </w:rPr>
        <w:t>n investigated</w:t>
      </w:r>
      <w:r w:rsidR="004A4855" w:rsidRPr="00DB6206">
        <w:rPr>
          <w:rFonts w:ascii="Times New Roman" w:hAnsi="Times New Roman" w:cs="Times New Roman"/>
          <w:sz w:val="24"/>
          <w:szCs w:val="24"/>
          <w:lang w:val="en-US"/>
        </w:rPr>
        <w:t xml:space="preserve"> region; therefore, the maximum magnetization values, </w:t>
      </w:r>
      <w:proofErr w:type="spellStart"/>
      <w:r w:rsidR="004A4855" w:rsidRPr="00DB6206">
        <w:rPr>
          <w:rFonts w:ascii="Times New Roman" w:hAnsi="Times New Roman" w:cs="Times New Roman"/>
          <w:i/>
          <w:sz w:val="24"/>
          <w:szCs w:val="24"/>
          <w:lang w:val="en-US"/>
        </w:rPr>
        <w:t>M</w:t>
      </w:r>
      <w:r w:rsidR="004A4855" w:rsidRPr="00DB6206">
        <w:rPr>
          <w:rFonts w:ascii="Times New Roman" w:hAnsi="Times New Roman" w:cs="Times New Roman"/>
          <w:sz w:val="24"/>
          <w:szCs w:val="24"/>
          <w:vertAlign w:val="subscript"/>
          <w:lang w:val="en-US"/>
        </w:rPr>
        <w:t>max</w:t>
      </w:r>
      <w:proofErr w:type="spellEnd"/>
      <w:r w:rsidR="004A4855" w:rsidRPr="00DB6206">
        <w:rPr>
          <w:rFonts w:ascii="Times New Roman" w:hAnsi="Times New Roman" w:cs="Times New Roman"/>
          <w:sz w:val="24"/>
          <w:szCs w:val="24"/>
          <w:lang w:val="en-US"/>
        </w:rPr>
        <w:t xml:space="preserve">, at </w:t>
      </w:r>
      <w:r w:rsidR="00243076" w:rsidRPr="00DB6206">
        <w:rPr>
          <w:rFonts w:ascii="Times New Roman" w:hAnsi="Times New Roman" w:cs="Times New Roman"/>
          <w:sz w:val="24"/>
          <w:szCs w:val="24"/>
          <w:lang w:val="en-US"/>
        </w:rPr>
        <w:t xml:space="preserve">the highest </w:t>
      </w:r>
      <w:r w:rsidR="004A4855" w:rsidRPr="00DB6206">
        <w:rPr>
          <w:rFonts w:ascii="Times New Roman" w:hAnsi="Times New Roman" w:cs="Times New Roman"/>
          <w:i/>
          <w:sz w:val="24"/>
          <w:szCs w:val="24"/>
          <w:lang w:val="en-US"/>
        </w:rPr>
        <w:t>H</w:t>
      </w:r>
      <w:r w:rsidR="004A4855" w:rsidRPr="00DB6206">
        <w:rPr>
          <w:rFonts w:ascii="Times New Roman" w:hAnsi="Times New Roman" w:cs="Times New Roman"/>
          <w:sz w:val="24"/>
          <w:szCs w:val="24"/>
          <w:vertAlign w:val="subscript"/>
          <w:lang w:val="en-US"/>
        </w:rPr>
        <w:t>0</w:t>
      </w:r>
      <w:r w:rsidR="004A4855" w:rsidRPr="00DB6206">
        <w:rPr>
          <w:rFonts w:ascii="Times New Roman" w:hAnsi="Times New Roman" w:cs="Times New Roman"/>
          <w:sz w:val="24"/>
          <w:szCs w:val="24"/>
          <w:lang w:val="en-US"/>
        </w:rPr>
        <w:t xml:space="preserve"> used in </w:t>
      </w:r>
      <w:r w:rsidR="009A425B" w:rsidRPr="00DB6206">
        <w:rPr>
          <w:rFonts w:ascii="Times New Roman" w:hAnsi="Times New Roman" w:cs="Times New Roman"/>
          <w:sz w:val="24"/>
          <w:szCs w:val="24"/>
          <w:lang w:val="en-US"/>
        </w:rPr>
        <w:t xml:space="preserve">the </w:t>
      </w:r>
      <w:r w:rsidR="004A4855" w:rsidRPr="00DB6206">
        <w:rPr>
          <w:rFonts w:ascii="Times New Roman" w:hAnsi="Times New Roman" w:cs="Times New Roman"/>
          <w:sz w:val="24"/>
          <w:szCs w:val="24"/>
          <w:lang w:val="en-US"/>
        </w:rPr>
        <w:t xml:space="preserve">MR measurements are </w:t>
      </w:r>
      <w:r w:rsidR="009A425B" w:rsidRPr="00DB6206">
        <w:rPr>
          <w:rFonts w:ascii="Times New Roman" w:hAnsi="Times New Roman" w:cs="Times New Roman"/>
          <w:sz w:val="24"/>
          <w:szCs w:val="24"/>
          <w:lang w:val="en-US"/>
        </w:rPr>
        <w:t>found in</w:t>
      </w:r>
      <w:r w:rsidR="004A4855" w:rsidRPr="00DB6206">
        <w:rPr>
          <w:rFonts w:ascii="Times New Roman" w:hAnsi="Times New Roman" w:cs="Times New Roman"/>
          <w:sz w:val="24"/>
          <w:szCs w:val="24"/>
          <w:lang w:val="en-US"/>
        </w:rPr>
        <w:t xml:space="preserve"> </w:t>
      </w:r>
      <w:r w:rsidR="00EF744F" w:rsidRPr="00DB6206">
        <w:rPr>
          <w:rFonts w:ascii="Times New Roman" w:hAnsi="Times New Roman" w:cs="Times New Roman"/>
          <w:sz w:val="24"/>
          <w:szCs w:val="24"/>
          <w:lang w:val="en-US"/>
        </w:rPr>
        <w:t>figure</w:t>
      </w:r>
      <w:r w:rsidR="004A4855" w:rsidRPr="00DB6206">
        <w:rPr>
          <w:rFonts w:ascii="Times New Roman" w:hAnsi="Times New Roman" w:cs="Times New Roman"/>
          <w:sz w:val="24"/>
          <w:szCs w:val="24"/>
          <w:lang w:val="en-US"/>
        </w:rPr>
        <w:t> 3.</w:t>
      </w:r>
      <w:r w:rsidR="000C03FB" w:rsidRPr="00DB6206">
        <w:rPr>
          <w:rFonts w:ascii="Times New Roman" w:hAnsi="Times New Roman" w:cs="Times New Roman"/>
          <w:sz w:val="24"/>
          <w:szCs w:val="24"/>
          <w:lang w:val="en-US"/>
        </w:rPr>
        <w:t xml:space="preserve"> </w:t>
      </w:r>
      <w:r w:rsidR="00243076" w:rsidRPr="00DB6206">
        <w:rPr>
          <w:rFonts w:ascii="Times New Roman" w:hAnsi="Times New Roman" w:cs="Times New Roman"/>
          <w:sz w:val="24"/>
          <w:szCs w:val="24"/>
          <w:lang w:val="en-US"/>
        </w:rPr>
        <w:t>I</w:t>
      </w:r>
      <w:r w:rsidR="000C03FB" w:rsidRPr="00DB6206">
        <w:rPr>
          <w:rFonts w:ascii="Times New Roman" w:hAnsi="Times New Roman" w:cs="Times New Roman"/>
          <w:sz w:val="24"/>
          <w:szCs w:val="24"/>
          <w:lang w:val="en-US"/>
        </w:rPr>
        <w:t xml:space="preserve">t can be seen that the highest </w:t>
      </w:r>
      <w:proofErr w:type="spellStart"/>
      <w:r w:rsidR="00243076" w:rsidRPr="00DB6206">
        <w:rPr>
          <w:rFonts w:ascii="Times New Roman" w:hAnsi="Times New Roman" w:cs="Times New Roman"/>
          <w:i/>
          <w:sz w:val="24"/>
          <w:szCs w:val="24"/>
          <w:lang w:val="en-US"/>
        </w:rPr>
        <w:t>M</w:t>
      </w:r>
      <w:r w:rsidR="004A4855" w:rsidRPr="00DB6206">
        <w:rPr>
          <w:rFonts w:ascii="Times New Roman" w:hAnsi="Times New Roman" w:cs="Times New Roman"/>
          <w:sz w:val="24"/>
          <w:szCs w:val="24"/>
          <w:vertAlign w:val="subscript"/>
          <w:lang w:val="en-US"/>
        </w:rPr>
        <w:t>max</w:t>
      </w:r>
      <w:proofErr w:type="spellEnd"/>
      <w:r w:rsidR="000C03FB" w:rsidRPr="00DB6206">
        <w:rPr>
          <w:rFonts w:ascii="Times New Roman" w:hAnsi="Times New Roman" w:cs="Times New Roman"/>
          <w:sz w:val="24"/>
          <w:szCs w:val="24"/>
          <w:lang w:val="en-US"/>
        </w:rPr>
        <w:t xml:space="preserve"> was observed for bare CI particles</w:t>
      </w:r>
      <w:r w:rsidR="00243076" w:rsidRPr="00DB6206">
        <w:rPr>
          <w:rFonts w:ascii="Times New Roman" w:hAnsi="Times New Roman" w:cs="Times New Roman"/>
          <w:sz w:val="24"/>
          <w:szCs w:val="24"/>
          <w:lang w:val="en-US"/>
        </w:rPr>
        <w:t xml:space="preserve"> </w:t>
      </w:r>
      <w:r w:rsidR="004A4855" w:rsidRPr="00DB6206">
        <w:rPr>
          <w:rFonts w:ascii="Times New Roman" w:hAnsi="Times New Roman" w:cs="Times New Roman"/>
          <w:sz w:val="24"/>
          <w:szCs w:val="24"/>
          <w:lang w:val="en-US"/>
        </w:rPr>
        <w:t>(=173.9</w:t>
      </w:r>
      <w:r w:rsidR="000C03FB" w:rsidRPr="00DB6206">
        <w:rPr>
          <w:rFonts w:ascii="Times New Roman" w:hAnsi="Times New Roman" w:cs="Times New Roman"/>
          <w:sz w:val="24"/>
          <w:szCs w:val="24"/>
          <w:lang w:val="en-US"/>
        </w:rPr>
        <w:t> emu g</w:t>
      </w:r>
      <w:r w:rsidR="000C03FB" w:rsidRPr="00DB6206">
        <w:rPr>
          <w:rFonts w:ascii="Times New Roman" w:hAnsi="Times New Roman" w:cs="Times New Roman"/>
          <w:sz w:val="24"/>
          <w:szCs w:val="24"/>
          <w:vertAlign w:val="superscript"/>
          <w:lang w:val="en-US"/>
        </w:rPr>
        <w:t>–1</w:t>
      </w:r>
      <w:r w:rsidR="004A4855" w:rsidRPr="00DB6206">
        <w:rPr>
          <w:rFonts w:ascii="Times New Roman" w:hAnsi="Times New Roman" w:cs="Times New Roman"/>
          <w:sz w:val="24"/>
          <w:szCs w:val="24"/>
        </w:rPr>
        <w:t>)</w:t>
      </w:r>
      <w:r w:rsidR="000C03FB" w:rsidRPr="00DB6206">
        <w:rPr>
          <w:rFonts w:ascii="Times New Roman" w:hAnsi="Times New Roman" w:cs="Times New Roman"/>
          <w:sz w:val="24"/>
          <w:szCs w:val="24"/>
          <w:vertAlign w:val="subscript"/>
          <w:lang w:val="en-US"/>
        </w:rPr>
        <w:t>.</w:t>
      </w:r>
      <w:r w:rsidR="000C03FB" w:rsidRPr="00DB6206">
        <w:rPr>
          <w:rFonts w:ascii="Times New Roman" w:hAnsi="Times New Roman" w:cs="Times New Roman"/>
          <w:sz w:val="24"/>
          <w:szCs w:val="24"/>
          <w:lang w:val="en-US"/>
        </w:rPr>
        <w:t xml:space="preserve"> The S</w:t>
      </w:r>
      <w:r w:rsidR="009809B0" w:rsidRPr="00DB6206">
        <w:rPr>
          <w:rFonts w:ascii="Times New Roman" w:hAnsi="Times New Roman" w:cs="Times New Roman"/>
          <w:sz w:val="24"/>
          <w:szCs w:val="24"/>
          <w:lang w:val="en-US"/>
        </w:rPr>
        <w:t>ample </w:t>
      </w:r>
      <w:r w:rsidR="00014FB7" w:rsidRPr="00DB6206">
        <w:rPr>
          <w:rFonts w:ascii="Times New Roman" w:hAnsi="Times New Roman" w:cs="Times New Roman"/>
          <w:sz w:val="24"/>
          <w:szCs w:val="24"/>
          <w:lang w:val="en-US"/>
        </w:rPr>
        <w:t>2</w:t>
      </w:r>
      <w:r w:rsidR="000C03FB" w:rsidRPr="00DB6206">
        <w:rPr>
          <w:rFonts w:ascii="Times New Roman" w:hAnsi="Times New Roman" w:cs="Times New Roman"/>
          <w:sz w:val="24"/>
          <w:szCs w:val="24"/>
          <w:lang w:val="en-US"/>
        </w:rPr>
        <w:t xml:space="preserve"> </w:t>
      </w:r>
      <w:r w:rsidR="001B49EE" w:rsidRPr="00DB6206">
        <w:rPr>
          <w:rFonts w:ascii="Times New Roman" w:hAnsi="Times New Roman" w:cs="Times New Roman"/>
          <w:sz w:val="24"/>
          <w:szCs w:val="24"/>
          <w:lang w:val="en-US"/>
        </w:rPr>
        <w:t xml:space="preserve">particles </w:t>
      </w:r>
      <w:r w:rsidR="000C03FB" w:rsidRPr="00DB6206">
        <w:rPr>
          <w:rFonts w:ascii="Times New Roman" w:hAnsi="Times New Roman" w:cs="Times New Roman"/>
          <w:sz w:val="24"/>
          <w:szCs w:val="24"/>
          <w:lang w:val="en-US"/>
        </w:rPr>
        <w:t xml:space="preserve">exhibited </w:t>
      </w:r>
      <w:r w:rsidR="000C03FB" w:rsidRPr="00DB6206">
        <w:rPr>
          <w:rFonts w:ascii="Times New Roman" w:hAnsi="Times New Roman" w:cs="Times New Roman"/>
          <w:i/>
          <w:sz w:val="24"/>
          <w:szCs w:val="24"/>
          <w:lang w:val="en-US"/>
        </w:rPr>
        <w:t>M</w:t>
      </w:r>
      <w:r w:rsidR="000C03FB" w:rsidRPr="00DB6206">
        <w:rPr>
          <w:rFonts w:ascii="Times New Roman" w:hAnsi="Times New Roman" w:cs="Times New Roman"/>
          <w:sz w:val="24"/>
          <w:szCs w:val="24"/>
          <w:vertAlign w:val="subscript"/>
          <w:lang w:val="en-US"/>
        </w:rPr>
        <w:t>S</w:t>
      </w:r>
      <w:r w:rsidR="004A4855" w:rsidRPr="00DB6206">
        <w:rPr>
          <w:rFonts w:ascii="Times New Roman" w:hAnsi="Times New Roman" w:cs="Times New Roman"/>
          <w:sz w:val="24"/>
          <w:szCs w:val="24"/>
          <w:lang w:val="en-US"/>
        </w:rPr>
        <w:t xml:space="preserve"> = 56.1</w:t>
      </w:r>
      <w:r w:rsidR="000C03FB" w:rsidRPr="00DB6206">
        <w:rPr>
          <w:rFonts w:ascii="Times New Roman" w:hAnsi="Times New Roman" w:cs="Times New Roman"/>
          <w:sz w:val="24"/>
          <w:szCs w:val="24"/>
          <w:lang w:val="en-US"/>
        </w:rPr>
        <w:t> emu g</w:t>
      </w:r>
      <w:r w:rsidR="000C03FB" w:rsidRPr="00DB6206">
        <w:rPr>
          <w:rFonts w:ascii="Times New Roman" w:hAnsi="Times New Roman" w:cs="Times New Roman"/>
          <w:sz w:val="24"/>
          <w:szCs w:val="24"/>
          <w:vertAlign w:val="superscript"/>
          <w:lang w:val="en-US"/>
        </w:rPr>
        <w:t>–1</w:t>
      </w:r>
      <w:r w:rsidR="000C03FB" w:rsidRPr="00DB6206">
        <w:rPr>
          <w:rFonts w:ascii="Times New Roman" w:hAnsi="Times New Roman" w:cs="Times New Roman"/>
          <w:sz w:val="24"/>
          <w:szCs w:val="24"/>
          <w:lang w:val="en-US"/>
        </w:rPr>
        <w:t xml:space="preserve">, which is significantly lower than for </w:t>
      </w:r>
      <w:r w:rsidR="00F15A41" w:rsidRPr="00DB6206">
        <w:rPr>
          <w:rFonts w:ascii="Times New Roman" w:hAnsi="Times New Roman" w:cs="Times New Roman"/>
          <w:sz w:val="24"/>
          <w:szCs w:val="24"/>
          <w:lang w:val="en-US"/>
        </w:rPr>
        <w:t xml:space="preserve">the </w:t>
      </w:r>
      <w:r w:rsidR="000C03FB" w:rsidRPr="00DB6206">
        <w:rPr>
          <w:rFonts w:ascii="Times New Roman" w:hAnsi="Times New Roman" w:cs="Times New Roman"/>
          <w:sz w:val="24"/>
          <w:szCs w:val="24"/>
          <w:lang w:val="en-US"/>
        </w:rPr>
        <w:t xml:space="preserve">CI. This is due to the chemical composition of </w:t>
      </w:r>
      <w:r w:rsidR="00014FB7" w:rsidRPr="00DB6206">
        <w:rPr>
          <w:rFonts w:ascii="Times New Roman" w:hAnsi="Times New Roman" w:cs="Times New Roman"/>
          <w:sz w:val="24"/>
          <w:szCs w:val="24"/>
          <w:lang w:val="en-US"/>
        </w:rPr>
        <w:t>Sample 2</w:t>
      </w:r>
      <w:r w:rsidR="000C03FB" w:rsidRPr="00DB6206">
        <w:rPr>
          <w:rFonts w:ascii="Times New Roman" w:hAnsi="Times New Roman" w:cs="Times New Roman"/>
          <w:sz w:val="24"/>
          <w:szCs w:val="24"/>
          <w:lang w:val="en-US"/>
        </w:rPr>
        <w:t xml:space="preserve">, which </w:t>
      </w:r>
      <w:r w:rsidR="00014FB7" w:rsidRPr="00DB6206">
        <w:rPr>
          <w:rFonts w:ascii="Times New Roman" w:hAnsi="Times New Roman" w:cs="Times New Roman"/>
          <w:sz w:val="24"/>
          <w:szCs w:val="24"/>
          <w:lang w:val="en-US"/>
        </w:rPr>
        <w:t>is</w:t>
      </w:r>
      <w:r w:rsidR="000C03FB" w:rsidRPr="00DB6206">
        <w:rPr>
          <w:rFonts w:ascii="Times New Roman" w:hAnsi="Times New Roman" w:cs="Times New Roman"/>
          <w:sz w:val="24"/>
          <w:szCs w:val="24"/>
          <w:lang w:val="en-US"/>
        </w:rPr>
        <w:t xml:space="preserve"> composed of ferrite oxides possessing lower magnetization than pure </w:t>
      </w:r>
      <w:r w:rsidR="00723C65" w:rsidRPr="00DB6206">
        <w:rPr>
          <w:rFonts w:ascii="Times New Roman" w:hAnsi="Times New Roman" w:cs="Times New Roman"/>
          <w:sz w:val="24"/>
          <w:szCs w:val="24"/>
          <w:lang w:val="en-US"/>
        </w:rPr>
        <w:t>CI</w:t>
      </w:r>
      <w:r w:rsidR="000C03FB" w:rsidRPr="00DB6206">
        <w:rPr>
          <w:rFonts w:ascii="Times New Roman" w:hAnsi="Times New Roman" w:cs="Times New Roman"/>
          <w:sz w:val="24"/>
          <w:szCs w:val="24"/>
          <w:lang w:val="en-US"/>
        </w:rPr>
        <w:t xml:space="preserve">. </w:t>
      </w:r>
      <w:r w:rsidR="00F34E05" w:rsidRPr="00DB6206">
        <w:rPr>
          <w:rFonts w:ascii="Times New Roman" w:hAnsi="Times New Roman" w:cs="Times New Roman"/>
          <w:sz w:val="24"/>
          <w:szCs w:val="24"/>
          <w:lang w:val="en-US"/>
        </w:rPr>
        <w:t>The hysteresis (</w:t>
      </w:r>
      <w:proofErr w:type="spellStart"/>
      <w:r w:rsidR="00F34E05" w:rsidRPr="00DB6206">
        <w:rPr>
          <w:rFonts w:ascii="Times New Roman" w:hAnsi="Times New Roman" w:cs="Times New Roman"/>
          <w:sz w:val="24"/>
          <w:szCs w:val="24"/>
          <w:lang w:val="en-US"/>
        </w:rPr>
        <w:t>remanent</w:t>
      </w:r>
      <w:proofErr w:type="spellEnd"/>
      <w:r w:rsidR="00F34E05" w:rsidRPr="00DB6206">
        <w:rPr>
          <w:rFonts w:ascii="Times New Roman" w:hAnsi="Times New Roman" w:cs="Times New Roman"/>
          <w:sz w:val="24"/>
          <w:szCs w:val="24"/>
          <w:lang w:val="en-US"/>
        </w:rPr>
        <w:t xml:space="preserve"> magnetization) of the Sample 2 particles was sufficiently low</w:t>
      </w:r>
      <w:r w:rsidR="009A425B" w:rsidRPr="00DB6206">
        <w:rPr>
          <w:rFonts w:ascii="Times New Roman" w:hAnsi="Times New Roman" w:cs="Times New Roman"/>
          <w:sz w:val="24"/>
          <w:szCs w:val="24"/>
          <w:lang w:val="en-US"/>
        </w:rPr>
        <w:t>,</w:t>
      </w:r>
      <w:r w:rsidR="00F34E05" w:rsidRPr="00DB6206">
        <w:rPr>
          <w:rFonts w:ascii="Times New Roman" w:hAnsi="Times New Roman" w:cs="Times New Roman"/>
          <w:sz w:val="24"/>
          <w:szCs w:val="24"/>
          <w:lang w:val="en-US"/>
        </w:rPr>
        <w:t xml:space="preserve"> enabling </w:t>
      </w:r>
      <w:r w:rsidR="009A425B" w:rsidRPr="00DB6206">
        <w:rPr>
          <w:rFonts w:ascii="Times New Roman" w:hAnsi="Times New Roman" w:cs="Times New Roman"/>
          <w:sz w:val="24"/>
          <w:szCs w:val="24"/>
          <w:lang w:val="en-US"/>
        </w:rPr>
        <w:t>a quick</w:t>
      </w:r>
      <w:r w:rsidR="00F34E05" w:rsidRPr="00DB6206">
        <w:rPr>
          <w:rFonts w:ascii="Times New Roman" w:hAnsi="Times New Roman" w:cs="Times New Roman"/>
          <w:sz w:val="24"/>
          <w:szCs w:val="24"/>
          <w:lang w:val="en-US"/>
        </w:rPr>
        <w:t xml:space="preserve"> demagnetization process. </w:t>
      </w:r>
      <w:r w:rsidR="000C03FB" w:rsidRPr="00DB6206">
        <w:rPr>
          <w:rFonts w:ascii="Times New Roman" w:hAnsi="Times New Roman" w:cs="Times New Roman"/>
          <w:sz w:val="24"/>
          <w:szCs w:val="24"/>
          <w:lang w:val="en-US"/>
        </w:rPr>
        <w:t>S</w:t>
      </w:r>
      <w:r w:rsidR="00014FB7" w:rsidRPr="00DB6206">
        <w:rPr>
          <w:rFonts w:ascii="Times New Roman" w:hAnsi="Times New Roman" w:cs="Times New Roman"/>
          <w:sz w:val="24"/>
          <w:szCs w:val="24"/>
          <w:lang w:val="en-US"/>
        </w:rPr>
        <w:t>ample 1</w:t>
      </w:r>
      <w:r w:rsidR="000C03FB" w:rsidRPr="00DB6206">
        <w:rPr>
          <w:rFonts w:ascii="Times New Roman" w:hAnsi="Times New Roman" w:cs="Times New Roman"/>
          <w:sz w:val="24"/>
          <w:szCs w:val="24"/>
          <w:lang w:val="en-US"/>
        </w:rPr>
        <w:t xml:space="preserve"> is </w:t>
      </w:r>
      <w:r w:rsidR="009A425B" w:rsidRPr="00DB6206">
        <w:rPr>
          <w:rFonts w:ascii="Times New Roman" w:hAnsi="Times New Roman" w:cs="Times New Roman"/>
          <w:sz w:val="24"/>
          <w:szCs w:val="24"/>
          <w:lang w:val="en-US"/>
        </w:rPr>
        <w:t xml:space="preserve">a </w:t>
      </w:r>
      <w:r w:rsidR="000C03FB" w:rsidRPr="00DB6206">
        <w:rPr>
          <w:rFonts w:ascii="Times New Roman" w:hAnsi="Times New Roman" w:cs="Times New Roman"/>
          <w:sz w:val="24"/>
          <w:szCs w:val="24"/>
          <w:lang w:val="en-US"/>
        </w:rPr>
        <w:t xml:space="preserve">non-magnetic </w:t>
      </w:r>
      <w:r w:rsidR="006548C1" w:rsidRPr="00DB6206">
        <w:rPr>
          <w:rFonts w:ascii="Times New Roman" w:hAnsi="Times New Roman" w:cs="Times New Roman"/>
          <w:sz w:val="24"/>
          <w:szCs w:val="24"/>
          <w:lang w:val="en-US"/>
        </w:rPr>
        <w:t>material;</w:t>
      </w:r>
      <w:r w:rsidR="000C03FB" w:rsidRPr="00DB6206">
        <w:rPr>
          <w:rFonts w:ascii="Times New Roman" w:hAnsi="Times New Roman" w:cs="Times New Roman"/>
          <w:sz w:val="24"/>
          <w:szCs w:val="24"/>
          <w:lang w:val="en-US"/>
        </w:rPr>
        <w:t xml:space="preserve"> therefore, its magnetization was not </w:t>
      </w:r>
      <w:r w:rsidR="001B49EE" w:rsidRPr="00DB6206">
        <w:rPr>
          <w:rFonts w:ascii="Times New Roman" w:hAnsi="Times New Roman" w:cs="Times New Roman"/>
          <w:sz w:val="24"/>
          <w:szCs w:val="24"/>
          <w:lang w:val="en-US"/>
        </w:rPr>
        <w:t>investigated</w:t>
      </w:r>
      <w:r w:rsidR="006548C1" w:rsidRPr="00DB6206">
        <w:rPr>
          <w:rFonts w:ascii="Times New Roman" w:hAnsi="Times New Roman" w:cs="Times New Roman"/>
          <w:sz w:val="24"/>
          <w:szCs w:val="24"/>
          <w:lang w:val="en-US"/>
        </w:rPr>
        <w:t xml:space="preserve"> and is supposed to be ~ 0 emu g</w:t>
      </w:r>
      <w:r w:rsidR="006548C1" w:rsidRPr="00DB6206">
        <w:rPr>
          <w:rFonts w:ascii="Times New Roman" w:hAnsi="Times New Roman" w:cs="Times New Roman"/>
          <w:sz w:val="24"/>
          <w:szCs w:val="24"/>
          <w:vertAlign w:val="superscript"/>
          <w:lang w:val="en-US"/>
        </w:rPr>
        <w:t>–1</w:t>
      </w:r>
      <w:r w:rsidR="006548C1" w:rsidRPr="00DB6206">
        <w:rPr>
          <w:rFonts w:ascii="Times New Roman" w:hAnsi="Times New Roman" w:cs="Times New Roman"/>
          <w:sz w:val="24"/>
          <w:szCs w:val="24"/>
          <w:lang w:val="en-US"/>
        </w:rPr>
        <w:t>.</w:t>
      </w:r>
    </w:p>
    <w:p w14:paraId="3C6559A4" w14:textId="7E743EB9" w:rsidR="004336EE" w:rsidRPr="00DB6206" w:rsidRDefault="006B29B9" w:rsidP="00D240D2">
      <w:pPr>
        <w:spacing w:line="360" w:lineRule="auto"/>
        <w:jc w:val="center"/>
        <w:rPr>
          <w:rFonts w:ascii="Times New Roman" w:hAnsi="Times New Roman" w:cs="Times New Roman"/>
          <w:sz w:val="24"/>
          <w:szCs w:val="24"/>
          <w:lang w:val="en-US"/>
        </w:rPr>
      </w:pPr>
      <w:r w:rsidRPr="00DB6206">
        <w:rPr>
          <w:rFonts w:ascii="Times New Roman" w:hAnsi="Times New Roman" w:cs="Times New Roman"/>
          <w:noProof/>
          <w:sz w:val="24"/>
          <w:szCs w:val="24"/>
          <w:lang w:eastAsia="cs-CZ"/>
        </w:rPr>
        <w:drawing>
          <wp:inline distT="0" distB="0" distL="0" distR="0" wp14:anchorId="4C974D32" wp14:editId="42D96E85">
            <wp:extent cx="2779200" cy="2304000"/>
            <wp:effectExtent l="0" t="0" r="2540" b="127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VSM.tif"/>
                    <pic:cNvPicPr/>
                  </pic:nvPicPr>
                  <pic:blipFill>
                    <a:blip r:embed="rId14">
                      <a:extLst>
                        <a:ext uri="{28A0092B-C50C-407E-A947-70E740481C1C}">
                          <a14:useLocalDpi xmlns:a14="http://schemas.microsoft.com/office/drawing/2010/main" val="0"/>
                        </a:ext>
                      </a:extLst>
                    </a:blip>
                    <a:stretch>
                      <a:fillRect/>
                    </a:stretch>
                  </pic:blipFill>
                  <pic:spPr>
                    <a:xfrm>
                      <a:off x="0" y="0"/>
                      <a:ext cx="2779200" cy="2304000"/>
                    </a:xfrm>
                    <a:prstGeom prst="rect">
                      <a:avLst/>
                    </a:prstGeom>
                  </pic:spPr>
                </pic:pic>
              </a:graphicData>
            </a:graphic>
          </wp:inline>
        </w:drawing>
      </w:r>
    </w:p>
    <w:p w14:paraId="172CB768" w14:textId="5C237C13" w:rsidR="004336EE" w:rsidRPr="00DB6206" w:rsidRDefault="00EF744F" w:rsidP="004336EE">
      <w:pPr>
        <w:spacing w:line="360" w:lineRule="auto"/>
        <w:jc w:val="both"/>
        <w:rPr>
          <w:rFonts w:ascii="Times New Roman" w:hAnsi="Times New Roman" w:cs="Times New Roman"/>
          <w:b/>
          <w:sz w:val="24"/>
          <w:szCs w:val="24"/>
          <w:lang w:val="en-US"/>
        </w:rPr>
      </w:pPr>
      <w:r w:rsidRPr="00DB6206">
        <w:rPr>
          <w:rFonts w:ascii="Times New Roman" w:hAnsi="Times New Roman" w:cs="Times New Roman"/>
          <w:b/>
          <w:sz w:val="24"/>
          <w:szCs w:val="24"/>
          <w:lang w:val="en-US"/>
        </w:rPr>
        <w:t>Figure</w:t>
      </w:r>
      <w:r w:rsidR="00723C65" w:rsidRPr="00DB6206">
        <w:rPr>
          <w:rFonts w:ascii="Times New Roman" w:hAnsi="Times New Roman" w:cs="Times New Roman"/>
          <w:b/>
          <w:sz w:val="24"/>
          <w:szCs w:val="24"/>
          <w:lang w:val="en-US"/>
        </w:rPr>
        <w:t> </w:t>
      </w:r>
      <w:r w:rsidR="00014FB7" w:rsidRPr="00DB6206">
        <w:rPr>
          <w:rFonts w:ascii="Times New Roman" w:hAnsi="Times New Roman" w:cs="Times New Roman"/>
          <w:b/>
          <w:sz w:val="24"/>
          <w:szCs w:val="24"/>
        </w:rPr>
        <w:t>3</w:t>
      </w:r>
      <w:r w:rsidR="00040E65" w:rsidRPr="00DB6206">
        <w:rPr>
          <w:rFonts w:ascii="Times New Roman" w:hAnsi="Times New Roman" w:cs="Times New Roman"/>
          <w:b/>
          <w:sz w:val="24"/>
          <w:szCs w:val="24"/>
          <w:lang w:val="en-US"/>
        </w:rPr>
        <w:t xml:space="preserve">. </w:t>
      </w:r>
      <w:r w:rsidR="00723C65" w:rsidRPr="00DB6206">
        <w:rPr>
          <w:rFonts w:ascii="Times New Roman" w:hAnsi="Times New Roman" w:cs="Times New Roman"/>
          <w:b/>
          <w:sz w:val="24"/>
          <w:szCs w:val="24"/>
          <w:lang w:val="en-US"/>
        </w:rPr>
        <w:t xml:space="preserve">The </w:t>
      </w:r>
      <w:r w:rsidR="00040E65" w:rsidRPr="00DB6206">
        <w:rPr>
          <w:rFonts w:ascii="Times New Roman" w:hAnsi="Times New Roman" w:cs="Times New Roman"/>
          <w:b/>
          <w:sz w:val="24"/>
          <w:szCs w:val="24"/>
          <w:lang w:val="en-US"/>
        </w:rPr>
        <w:t>magnetization curve</w:t>
      </w:r>
      <w:r w:rsidR="00723C65" w:rsidRPr="00DB6206">
        <w:rPr>
          <w:rFonts w:ascii="Times New Roman" w:hAnsi="Times New Roman" w:cs="Times New Roman"/>
          <w:b/>
          <w:sz w:val="24"/>
          <w:szCs w:val="24"/>
          <w:lang w:val="en-US"/>
        </w:rPr>
        <w:t>s</w:t>
      </w:r>
      <w:r w:rsidR="00040E65" w:rsidRPr="00DB6206">
        <w:rPr>
          <w:rFonts w:ascii="Times New Roman" w:hAnsi="Times New Roman" w:cs="Times New Roman"/>
          <w:b/>
          <w:sz w:val="24"/>
          <w:szCs w:val="24"/>
          <w:lang w:val="en-US"/>
        </w:rPr>
        <w:t xml:space="preserve"> of CI particles (dashed line) and </w:t>
      </w:r>
      <w:r w:rsidR="00F15A41" w:rsidRPr="00DB6206">
        <w:rPr>
          <w:rFonts w:ascii="Times New Roman" w:hAnsi="Times New Roman" w:cs="Times New Roman"/>
          <w:b/>
          <w:sz w:val="24"/>
          <w:szCs w:val="24"/>
          <w:lang w:val="en-US"/>
        </w:rPr>
        <w:t xml:space="preserve">the </w:t>
      </w:r>
      <w:r w:rsidR="004B79F5" w:rsidRPr="00DB6206">
        <w:rPr>
          <w:rFonts w:ascii="Times New Roman" w:hAnsi="Times New Roman" w:cs="Times New Roman"/>
          <w:b/>
          <w:sz w:val="24"/>
          <w:szCs w:val="24"/>
          <w:lang w:val="en-US"/>
        </w:rPr>
        <w:t>Sample 2</w:t>
      </w:r>
      <w:r w:rsidR="00040E65" w:rsidRPr="00DB6206">
        <w:rPr>
          <w:rFonts w:ascii="Times New Roman" w:hAnsi="Times New Roman" w:cs="Times New Roman"/>
          <w:b/>
          <w:sz w:val="24"/>
          <w:szCs w:val="24"/>
          <w:lang w:val="en-US"/>
        </w:rPr>
        <w:t xml:space="preserve"> particles (solid line).</w:t>
      </w:r>
      <w:r w:rsidR="006B29B9" w:rsidRPr="00DB6206">
        <w:rPr>
          <w:rFonts w:ascii="Times New Roman" w:hAnsi="Times New Roman" w:cs="Times New Roman"/>
          <w:b/>
          <w:sz w:val="24"/>
          <w:szCs w:val="24"/>
          <w:lang w:val="en-US"/>
        </w:rPr>
        <w:t xml:space="preserve"> The dotted line represents the magnetization at the highest H</w:t>
      </w:r>
      <w:r w:rsidR="006B29B9" w:rsidRPr="00DB6206">
        <w:rPr>
          <w:rFonts w:ascii="Times New Roman" w:hAnsi="Times New Roman" w:cs="Times New Roman"/>
          <w:b/>
          <w:sz w:val="24"/>
          <w:szCs w:val="24"/>
          <w:vertAlign w:val="subscript"/>
          <w:lang w:val="en-US"/>
        </w:rPr>
        <w:t>0</w:t>
      </w:r>
      <w:r w:rsidR="006B29B9" w:rsidRPr="00DB6206">
        <w:rPr>
          <w:rFonts w:ascii="Times New Roman" w:hAnsi="Times New Roman" w:cs="Times New Roman"/>
          <w:b/>
          <w:sz w:val="24"/>
          <w:szCs w:val="24"/>
          <w:lang w:val="en-US"/>
        </w:rPr>
        <w:t xml:space="preserve"> used during MR measurements; further </w:t>
      </w:r>
      <w:r w:rsidR="00810864" w:rsidRPr="00DB6206">
        <w:rPr>
          <w:rFonts w:ascii="Times New Roman" w:hAnsi="Times New Roman" w:cs="Times New Roman"/>
          <w:b/>
          <w:sz w:val="24"/>
          <w:szCs w:val="24"/>
          <w:lang w:val="en-US"/>
        </w:rPr>
        <w:t>referred to</w:t>
      </w:r>
      <w:r w:rsidR="006B29B9" w:rsidRPr="00DB6206">
        <w:rPr>
          <w:rFonts w:ascii="Times New Roman" w:hAnsi="Times New Roman" w:cs="Times New Roman"/>
          <w:b/>
          <w:sz w:val="24"/>
          <w:szCs w:val="24"/>
          <w:lang w:val="en-US"/>
        </w:rPr>
        <w:t xml:space="preserve"> as the maximum magnetization </w:t>
      </w:r>
      <w:proofErr w:type="spellStart"/>
      <w:r w:rsidR="006B29B9" w:rsidRPr="00DB6206">
        <w:rPr>
          <w:rFonts w:ascii="Times New Roman" w:hAnsi="Times New Roman" w:cs="Times New Roman"/>
          <w:b/>
          <w:i/>
          <w:sz w:val="24"/>
          <w:szCs w:val="24"/>
          <w:lang w:val="en-US"/>
        </w:rPr>
        <w:t>M</w:t>
      </w:r>
      <w:r w:rsidR="006B29B9" w:rsidRPr="00DB6206">
        <w:rPr>
          <w:rFonts w:ascii="Times New Roman" w:hAnsi="Times New Roman" w:cs="Times New Roman"/>
          <w:b/>
          <w:sz w:val="24"/>
          <w:szCs w:val="24"/>
          <w:vertAlign w:val="subscript"/>
          <w:lang w:val="en-US"/>
        </w:rPr>
        <w:t>max</w:t>
      </w:r>
      <w:proofErr w:type="spellEnd"/>
      <w:r w:rsidR="006B29B9" w:rsidRPr="00DB6206">
        <w:rPr>
          <w:rFonts w:ascii="Times New Roman" w:hAnsi="Times New Roman" w:cs="Times New Roman"/>
          <w:b/>
          <w:sz w:val="24"/>
          <w:szCs w:val="24"/>
          <w:lang w:val="en-US"/>
        </w:rPr>
        <w:t>.</w:t>
      </w:r>
    </w:p>
    <w:p w14:paraId="2984C78E" w14:textId="5F9A4045" w:rsidR="00822B7F" w:rsidRPr="00DB6206" w:rsidRDefault="00BF0DA8" w:rsidP="00826C39">
      <w:pPr>
        <w:spacing w:line="360" w:lineRule="auto"/>
        <w:jc w:val="both"/>
        <w:rPr>
          <w:rFonts w:ascii="Times New Roman" w:hAnsi="Times New Roman" w:cs="Times New Roman"/>
          <w:sz w:val="24"/>
          <w:lang w:val="en-US"/>
        </w:rPr>
      </w:pPr>
      <w:r w:rsidRPr="00DB6206">
        <w:rPr>
          <w:rFonts w:ascii="Times New Roman" w:hAnsi="Times New Roman" w:cs="Times New Roman"/>
          <w:sz w:val="24"/>
          <w:lang w:val="en-US"/>
        </w:rPr>
        <w:t>The prepared MR and DMR suspensions exhibit pseudoplast</w:t>
      </w:r>
      <w:r w:rsidR="004B79F5" w:rsidRPr="00DB6206">
        <w:rPr>
          <w:rFonts w:ascii="Times New Roman" w:hAnsi="Times New Roman" w:cs="Times New Roman"/>
          <w:sz w:val="24"/>
          <w:lang w:val="en-US"/>
        </w:rPr>
        <w:t>ic behavior in the absence of a</w:t>
      </w:r>
      <w:r w:rsidRPr="00DB6206">
        <w:rPr>
          <w:rFonts w:ascii="Times New Roman" w:hAnsi="Times New Roman" w:cs="Times New Roman"/>
          <w:sz w:val="24"/>
          <w:lang w:val="en-US"/>
        </w:rPr>
        <w:t xml:space="preserve"> magnetic field</w:t>
      </w:r>
      <w:r w:rsidR="00EF744F" w:rsidRPr="00DB6206">
        <w:rPr>
          <w:rFonts w:ascii="Times New Roman" w:hAnsi="Times New Roman" w:cs="Times New Roman"/>
          <w:sz w:val="24"/>
          <w:lang w:val="en-US"/>
        </w:rPr>
        <w:t xml:space="preserve"> (figure</w:t>
      </w:r>
      <w:r w:rsidR="00014FB7" w:rsidRPr="00DB6206">
        <w:rPr>
          <w:rFonts w:ascii="Times New Roman" w:hAnsi="Times New Roman" w:cs="Times New Roman"/>
          <w:sz w:val="24"/>
          <w:lang w:val="en-US"/>
        </w:rPr>
        <w:t> 4)</w:t>
      </w:r>
      <w:r w:rsidRPr="00DB6206">
        <w:rPr>
          <w:rFonts w:ascii="Times New Roman" w:hAnsi="Times New Roman" w:cs="Times New Roman"/>
          <w:sz w:val="24"/>
          <w:lang w:val="en-US"/>
        </w:rPr>
        <w:t xml:space="preserve">, and the DMR suspensions possess </w:t>
      </w:r>
      <w:r w:rsidR="00573CE4" w:rsidRPr="00DB6206">
        <w:rPr>
          <w:rFonts w:ascii="Times New Roman" w:hAnsi="Times New Roman" w:cs="Times New Roman"/>
          <w:sz w:val="24"/>
          <w:lang w:val="en-US"/>
        </w:rPr>
        <w:t xml:space="preserve">a </w:t>
      </w:r>
      <w:r w:rsidRPr="00DB6206">
        <w:rPr>
          <w:rFonts w:ascii="Times New Roman" w:hAnsi="Times New Roman" w:cs="Times New Roman"/>
          <w:sz w:val="24"/>
          <w:lang w:val="en-US"/>
        </w:rPr>
        <w:t xml:space="preserve">higher viscosity than the MR suspension containing only CI particles. </w:t>
      </w:r>
      <w:r w:rsidR="00907DC0" w:rsidRPr="00DB6206">
        <w:rPr>
          <w:rFonts w:ascii="Times New Roman" w:hAnsi="Times New Roman" w:cs="Times New Roman"/>
          <w:sz w:val="24"/>
          <w:lang w:val="en-US"/>
        </w:rPr>
        <w:t>The rod-like particles negatively contribute to the drag forces (</w:t>
      </w:r>
      <w:r w:rsidR="00C3163C" w:rsidRPr="00DB6206">
        <w:rPr>
          <w:rFonts w:ascii="Times New Roman" w:hAnsi="Times New Roman" w:cs="Times New Roman"/>
          <w:sz w:val="24"/>
          <w:lang w:val="en-US"/>
        </w:rPr>
        <w:t xml:space="preserve">friction forces) acting against </w:t>
      </w:r>
      <w:r w:rsidR="00907DC0" w:rsidRPr="00DB6206">
        <w:rPr>
          <w:rFonts w:ascii="Times New Roman" w:hAnsi="Times New Roman" w:cs="Times New Roman"/>
          <w:sz w:val="24"/>
          <w:lang w:val="en-US"/>
        </w:rPr>
        <w:t>the direction of the flow. Such systems t</w:t>
      </w:r>
      <w:r w:rsidR="003B3084" w:rsidRPr="00DB6206">
        <w:rPr>
          <w:rFonts w:ascii="Times New Roman" w:hAnsi="Times New Roman" w:cs="Times New Roman"/>
          <w:sz w:val="24"/>
          <w:lang w:val="en-US"/>
        </w:rPr>
        <w:t xml:space="preserve">hen display higher viscosity, which can be attributed to the energy needed for </w:t>
      </w:r>
      <w:r w:rsidR="00F15A41" w:rsidRPr="00DB6206">
        <w:rPr>
          <w:rFonts w:ascii="Times New Roman" w:hAnsi="Times New Roman" w:cs="Times New Roman"/>
          <w:sz w:val="24"/>
          <w:lang w:val="en-US"/>
        </w:rPr>
        <w:t>the</w:t>
      </w:r>
      <w:r w:rsidR="009C62B0" w:rsidRPr="00DB6206">
        <w:rPr>
          <w:rFonts w:ascii="Times New Roman" w:hAnsi="Times New Roman" w:cs="Times New Roman"/>
          <w:sz w:val="24"/>
          <w:lang w:val="en-US"/>
        </w:rPr>
        <w:t xml:space="preserve"> </w:t>
      </w:r>
      <w:r w:rsidR="003B3084" w:rsidRPr="00DB6206">
        <w:rPr>
          <w:rFonts w:ascii="Times New Roman" w:hAnsi="Times New Roman" w:cs="Times New Roman"/>
          <w:sz w:val="24"/>
          <w:lang w:val="en-US"/>
        </w:rPr>
        <w:t>orientation of the particles in the velocity gradient direction</w:t>
      </w:r>
      <w:r w:rsidR="006F02B0" w:rsidRPr="00DB6206">
        <w:rPr>
          <w:rFonts w:ascii="Times New Roman" w:hAnsi="Times New Roman" w:cs="Times New Roman"/>
          <w:sz w:val="24"/>
          <w:lang w:val="en-US"/>
        </w:rPr>
        <w:t xml:space="preserve"> </w:t>
      </w:r>
      <w:r w:rsidR="006F02B0" w:rsidRPr="00DB6206">
        <w:rPr>
          <w:rFonts w:ascii="Times New Roman" w:hAnsi="Times New Roman" w:cs="Times New Roman"/>
          <w:sz w:val="24"/>
          <w:lang w:val="en-US"/>
        </w:rPr>
        <w:fldChar w:fldCharType="begin"/>
      </w:r>
      <w:r w:rsidR="002F50C6" w:rsidRPr="00DB6206">
        <w:rPr>
          <w:rFonts w:ascii="Times New Roman" w:hAnsi="Times New Roman" w:cs="Times New Roman"/>
          <w:sz w:val="24"/>
          <w:lang w:val="en-US"/>
        </w:rPr>
        <w:instrText xml:space="preserve"> ADDIN EN.CITE &lt;EndNote&gt;&lt;Cite&gt;&lt;Author&gt;Vincenzi&lt;/Author&gt;&lt;Year&gt;2013&lt;/Year&gt;&lt;RecNum&gt;342&lt;/RecNum&gt;&lt;DisplayText&gt;[28]&lt;/DisplayText&gt;&lt;record&gt;&lt;rec-number&gt;342&lt;/rec-number&gt;&lt;foreign-keys&gt;&lt;key app="EN" db-id="pwxwfwpx90w0drerr5txf2skrv09eetsp5pw" timestamp="1468427949"&gt;342&lt;/key&gt;&lt;/foreign-keys&gt;&lt;ref-type name="Journal Article"&gt;17&lt;/ref-type&gt;&lt;contributors&gt;&lt;authors&gt;&lt;author&gt;Vincenzi, D.&lt;/author&gt;&lt;/authors&gt;&lt;/contributors&gt;&lt;auth-address&gt;Univ Nice Sophia Antipolis, CNRS UMR 7351, Lab JA Dieudonne, F-06108 Nice, France.&amp;#xD;Vincenzi, D (reprint author), Univ Nice Sophia Antipolis, CNRS UMR 7351, Lab JA Dieudonne, Parc Valrose, F-06108 Nice, France.&amp;#xD;dario.vincenzi@unice.fr&lt;/auth-address&gt;&lt;titles&gt;&lt;title&gt;Orientation of non-spherical particles in an axisymmetric random flow&lt;/title&gt;&lt;secondary-title&gt;Journal of Fluid Mechanics&lt;/secondary-title&gt;&lt;alt-title&gt;J. Fluid Mech.&lt;/alt-title&gt;&lt;/titles&gt;&lt;periodical&gt;&lt;full-title&gt;Journal of Fluid Mechanics&lt;/full-title&gt;&lt;/periodical&gt;&lt;pages&gt;465-487&lt;/pages&gt;&lt;volume&gt;719&lt;/volume&gt;&lt;keywords&gt;&lt;keyword&gt;multiphase and particle-laden flows&lt;/keyword&gt;&lt;keyword&gt;suspensions&lt;/keyword&gt;&lt;keyword&gt;shear-flow&lt;/keyword&gt;&lt;keyword&gt;ellipsoidal particles&lt;/keyword&gt;&lt;keyword&gt;concentrated-solution&lt;/keyword&gt;&lt;keyword&gt;turbulent&lt;/keyword&gt;&lt;keyword&gt;flows&lt;/keyword&gt;&lt;keyword&gt;fibers&lt;/keyword&gt;&lt;keyword&gt;motion&lt;/keyword&gt;&lt;keyword&gt;deposition&lt;/keyword&gt;&lt;keyword&gt;anisotropy&lt;/keyword&gt;&lt;keyword&gt;transport&lt;/keyword&gt;&lt;keyword&gt;fluid&lt;/keyword&gt;&lt;keyword&gt;Mechanics&lt;/keyword&gt;&lt;keyword&gt;Physics&lt;/keyword&gt;&lt;/keywords&gt;&lt;dates&gt;&lt;year&gt;2013&lt;/year&gt;&lt;pub-dates&gt;&lt;date&gt;Mar&lt;/date&gt;&lt;/pub-dates&gt;&lt;/dates&gt;&lt;isbn&gt;0022-1120&lt;/isbn&gt;&lt;accession-num&gt;WOS:000315082000019&lt;/accession-num&gt;&lt;work-type&gt;Article&lt;/work-type&gt;&lt;urls&gt;&lt;related-urls&gt;&lt;url&gt;&amp;lt;Go to ISI&amp;gt;://WOS:000315082000019&lt;/url&gt;&lt;/related-urls&gt;&lt;/urls&gt;&lt;electronic-resource-num&gt;10.1017/jfm.2013.8&lt;/electronic-resource-num&gt;&lt;language&gt;English&lt;/language&gt;&lt;/record&gt;&lt;/Cite&gt;&lt;/EndNote&gt;</w:instrText>
      </w:r>
      <w:r w:rsidR="006F02B0" w:rsidRPr="00DB6206">
        <w:rPr>
          <w:rFonts w:ascii="Times New Roman" w:hAnsi="Times New Roman" w:cs="Times New Roman"/>
          <w:sz w:val="24"/>
          <w:lang w:val="en-US"/>
        </w:rPr>
        <w:fldChar w:fldCharType="separate"/>
      </w:r>
      <w:r w:rsidR="002F50C6" w:rsidRPr="00DB6206">
        <w:rPr>
          <w:rFonts w:ascii="Times New Roman" w:hAnsi="Times New Roman" w:cs="Times New Roman"/>
          <w:noProof/>
          <w:sz w:val="24"/>
          <w:lang w:val="en-US"/>
        </w:rPr>
        <w:t>[28]</w:t>
      </w:r>
      <w:r w:rsidR="006F02B0" w:rsidRPr="00DB6206">
        <w:rPr>
          <w:rFonts w:ascii="Times New Roman" w:hAnsi="Times New Roman" w:cs="Times New Roman"/>
          <w:sz w:val="24"/>
          <w:lang w:val="en-US"/>
        </w:rPr>
        <w:fldChar w:fldCharType="end"/>
      </w:r>
      <w:r w:rsidR="003B3084" w:rsidRPr="00DB6206">
        <w:rPr>
          <w:rFonts w:ascii="Times New Roman" w:hAnsi="Times New Roman" w:cs="Times New Roman"/>
          <w:sz w:val="24"/>
          <w:lang w:val="en-US"/>
        </w:rPr>
        <w:t>.</w:t>
      </w:r>
      <w:r w:rsidR="00826C39" w:rsidRPr="00DB6206">
        <w:rPr>
          <w:rFonts w:ascii="Times New Roman" w:hAnsi="Times New Roman" w:cs="Times New Roman"/>
          <w:sz w:val="24"/>
          <w:lang w:val="en-US"/>
        </w:rPr>
        <w:t xml:space="preserve"> </w:t>
      </w:r>
      <w:r w:rsidR="00415D12" w:rsidRPr="00DB6206">
        <w:rPr>
          <w:rFonts w:ascii="Times New Roman" w:hAnsi="Times New Roman" w:cs="Times New Roman"/>
          <w:sz w:val="24"/>
          <w:lang w:val="en-US"/>
        </w:rPr>
        <w:t>The DMR2–2.5 and DMR2</w:t>
      </w:r>
      <w:r w:rsidR="00AB0560" w:rsidRPr="00DB6206">
        <w:rPr>
          <w:rFonts w:ascii="Times New Roman" w:hAnsi="Times New Roman" w:cs="Times New Roman"/>
          <w:sz w:val="24"/>
          <w:lang w:val="en-US"/>
        </w:rPr>
        <w:t>–5 suspensions exhibit higher viscosity than their analogues based on</w:t>
      </w:r>
      <w:r w:rsidR="00415D12" w:rsidRPr="00DB6206">
        <w:rPr>
          <w:rFonts w:ascii="Times New Roman" w:hAnsi="Times New Roman" w:cs="Times New Roman"/>
          <w:sz w:val="24"/>
          <w:lang w:val="en-US"/>
        </w:rPr>
        <w:t xml:space="preserve"> </w:t>
      </w:r>
      <w:r w:rsidR="00C82C82" w:rsidRPr="00DB6206">
        <w:rPr>
          <w:rFonts w:ascii="Times New Roman" w:hAnsi="Times New Roman" w:cs="Times New Roman"/>
          <w:sz w:val="24"/>
          <w:lang w:val="en-US"/>
        </w:rPr>
        <w:t>Sample </w:t>
      </w:r>
      <w:r w:rsidR="00AB0560" w:rsidRPr="00DB6206">
        <w:rPr>
          <w:rFonts w:ascii="Times New Roman" w:hAnsi="Times New Roman" w:cs="Times New Roman"/>
          <w:sz w:val="24"/>
          <w:lang w:val="en-US"/>
        </w:rPr>
        <w:t xml:space="preserve">1. This </w:t>
      </w:r>
      <w:r w:rsidR="0029759C" w:rsidRPr="00DB6206">
        <w:rPr>
          <w:rFonts w:ascii="Times New Roman" w:hAnsi="Times New Roman" w:cs="Times New Roman"/>
          <w:sz w:val="24"/>
          <w:lang w:val="en-US"/>
        </w:rPr>
        <w:t>can</w:t>
      </w:r>
      <w:r w:rsidR="00AB0560" w:rsidRPr="00DB6206">
        <w:rPr>
          <w:rFonts w:ascii="Times New Roman" w:hAnsi="Times New Roman" w:cs="Times New Roman"/>
          <w:sz w:val="24"/>
          <w:lang w:val="en-US"/>
        </w:rPr>
        <w:t xml:space="preserve"> be explained as a consequence of </w:t>
      </w:r>
      <w:r w:rsidR="00C8269E" w:rsidRPr="00DB6206">
        <w:rPr>
          <w:rFonts w:ascii="Times New Roman" w:hAnsi="Times New Roman" w:cs="Times New Roman"/>
          <w:sz w:val="24"/>
          <w:lang w:val="en-US"/>
        </w:rPr>
        <w:t xml:space="preserve">the </w:t>
      </w:r>
      <w:r w:rsidR="00AB0560" w:rsidRPr="00DB6206">
        <w:rPr>
          <w:rFonts w:ascii="Times New Roman" w:hAnsi="Times New Roman" w:cs="Times New Roman"/>
          <w:sz w:val="24"/>
          <w:lang w:val="en-US"/>
        </w:rPr>
        <w:t xml:space="preserve">preparation process of the particles </w:t>
      </w:r>
      <w:r w:rsidR="00014FB7" w:rsidRPr="00DB6206">
        <w:rPr>
          <w:rFonts w:ascii="Times New Roman" w:hAnsi="Times New Roman" w:cs="Times New Roman"/>
          <w:sz w:val="24"/>
          <w:lang w:val="en-US"/>
        </w:rPr>
        <w:t>that were prepared via</w:t>
      </w:r>
      <w:r w:rsidR="00AB0560" w:rsidRPr="00DB6206">
        <w:rPr>
          <w:rFonts w:ascii="Times New Roman" w:hAnsi="Times New Roman" w:cs="Times New Roman"/>
          <w:sz w:val="24"/>
          <w:lang w:val="en-US"/>
        </w:rPr>
        <w:t xml:space="preserve"> thermal decomposition, which </w:t>
      </w:r>
      <w:r w:rsidR="0029759C" w:rsidRPr="00DB6206">
        <w:rPr>
          <w:rFonts w:ascii="Times New Roman" w:hAnsi="Times New Roman" w:cs="Times New Roman"/>
          <w:sz w:val="24"/>
          <w:lang w:val="en-US"/>
        </w:rPr>
        <w:t>led</w:t>
      </w:r>
      <w:r w:rsidR="00AB0560" w:rsidRPr="00DB6206">
        <w:rPr>
          <w:rFonts w:ascii="Times New Roman" w:hAnsi="Times New Roman" w:cs="Times New Roman"/>
          <w:sz w:val="24"/>
          <w:lang w:val="en-US"/>
        </w:rPr>
        <w:t xml:space="preserve"> to </w:t>
      </w:r>
      <w:r w:rsidR="009C62B0" w:rsidRPr="00DB6206">
        <w:rPr>
          <w:rFonts w:ascii="Times New Roman" w:hAnsi="Times New Roman" w:cs="Times New Roman"/>
          <w:sz w:val="24"/>
          <w:lang w:val="en-US"/>
        </w:rPr>
        <w:t xml:space="preserve">a </w:t>
      </w:r>
      <w:r w:rsidR="00AB0560" w:rsidRPr="00DB6206">
        <w:rPr>
          <w:rFonts w:ascii="Times New Roman" w:hAnsi="Times New Roman" w:cs="Times New Roman"/>
          <w:sz w:val="24"/>
          <w:lang w:val="en-US"/>
        </w:rPr>
        <w:t>higher porosity of the particles</w:t>
      </w:r>
      <w:r w:rsidR="00C8269E" w:rsidRPr="00DB6206">
        <w:rPr>
          <w:rFonts w:ascii="Times New Roman" w:hAnsi="Times New Roman" w:cs="Times New Roman"/>
          <w:sz w:val="24"/>
          <w:lang w:val="en-US"/>
        </w:rPr>
        <w:t xml:space="preserve"> connected with an increase in the</w:t>
      </w:r>
      <w:r w:rsidR="00DC2986" w:rsidRPr="00DB6206">
        <w:rPr>
          <w:rFonts w:ascii="Times New Roman" w:hAnsi="Times New Roman" w:cs="Times New Roman"/>
          <w:sz w:val="24"/>
          <w:lang w:val="en-US"/>
        </w:rPr>
        <w:t>ir</w:t>
      </w:r>
      <w:r w:rsidR="00C8269E" w:rsidRPr="00DB6206">
        <w:rPr>
          <w:rFonts w:ascii="Times New Roman" w:hAnsi="Times New Roman" w:cs="Times New Roman"/>
          <w:sz w:val="24"/>
          <w:lang w:val="en-US"/>
        </w:rPr>
        <w:t xml:space="preserve"> specific surface area</w:t>
      </w:r>
      <w:r w:rsidR="00AB0560" w:rsidRPr="00DB6206">
        <w:rPr>
          <w:rFonts w:ascii="Times New Roman" w:hAnsi="Times New Roman" w:cs="Times New Roman"/>
          <w:sz w:val="24"/>
          <w:lang w:val="en-US"/>
        </w:rPr>
        <w:t xml:space="preserve"> </w:t>
      </w:r>
      <w:r w:rsidR="00014FB7" w:rsidRPr="00DB6206">
        <w:rPr>
          <w:rFonts w:ascii="Times New Roman" w:hAnsi="Times New Roman" w:cs="Times New Roman"/>
          <w:sz w:val="24"/>
          <w:lang w:val="en-US"/>
        </w:rPr>
        <w:t>and to a consequent</w:t>
      </w:r>
      <w:r w:rsidR="00AB0560" w:rsidRPr="00DB6206">
        <w:rPr>
          <w:rFonts w:ascii="Times New Roman" w:hAnsi="Times New Roman" w:cs="Times New Roman"/>
          <w:sz w:val="24"/>
          <w:lang w:val="en-US"/>
        </w:rPr>
        <w:t xml:space="preserve"> increase </w:t>
      </w:r>
      <w:r w:rsidR="00C8269E" w:rsidRPr="00DB6206">
        <w:rPr>
          <w:rFonts w:ascii="Times New Roman" w:hAnsi="Times New Roman" w:cs="Times New Roman"/>
          <w:sz w:val="24"/>
          <w:lang w:val="en-US"/>
        </w:rPr>
        <w:t xml:space="preserve">in </w:t>
      </w:r>
      <w:r w:rsidR="00AB0560" w:rsidRPr="00DB6206">
        <w:rPr>
          <w:rFonts w:ascii="Times New Roman" w:hAnsi="Times New Roman" w:cs="Times New Roman"/>
          <w:sz w:val="24"/>
          <w:lang w:val="en-US"/>
        </w:rPr>
        <w:t>particle-liquid medium interactions</w:t>
      </w:r>
      <w:r w:rsidR="009C62B0" w:rsidRPr="00DB6206">
        <w:rPr>
          <w:rFonts w:ascii="Times New Roman" w:hAnsi="Times New Roman" w:cs="Times New Roman"/>
          <w:sz w:val="24"/>
          <w:lang w:val="en-US"/>
        </w:rPr>
        <w:t>,</w:t>
      </w:r>
      <w:r w:rsidR="00AB0560" w:rsidRPr="00DB6206">
        <w:rPr>
          <w:rFonts w:ascii="Times New Roman" w:hAnsi="Times New Roman" w:cs="Times New Roman"/>
          <w:sz w:val="24"/>
          <w:lang w:val="en-US"/>
        </w:rPr>
        <w:t xml:space="preserve"> increasing the viscosity of the system.</w:t>
      </w:r>
      <w:r w:rsidR="00907DC0" w:rsidRPr="00DB6206">
        <w:rPr>
          <w:rFonts w:ascii="Times New Roman" w:hAnsi="Times New Roman" w:cs="Times New Roman"/>
          <w:sz w:val="24"/>
          <w:lang w:val="en-US"/>
        </w:rPr>
        <w:t xml:space="preserve"> </w:t>
      </w:r>
    </w:p>
    <w:p w14:paraId="65E863F5" w14:textId="394B4CD9" w:rsidR="00822B7F" w:rsidRPr="00DB6206" w:rsidRDefault="003358CD" w:rsidP="0087213F">
      <w:pPr>
        <w:spacing w:line="360" w:lineRule="auto"/>
        <w:jc w:val="center"/>
        <w:rPr>
          <w:rFonts w:ascii="Times New Roman" w:hAnsi="Times New Roman" w:cs="Times New Roman"/>
          <w:sz w:val="24"/>
          <w:lang w:val="en-US"/>
        </w:rPr>
      </w:pPr>
      <w:r w:rsidRPr="00DB6206">
        <w:rPr>
          <w:rFonts w:ascii="Times New Roman" w:hAnsi="Times New Roman" w:cs="Times New Roman"/>
          <w:noProof/>
          <w:sz w:val="24"/>
          <w:lang w:eastAsia="cs-CZ"/>
        </w:rPr>
        <w:drawing>
          <wp:inline distT="0" distB="0" distL="0" distR="0" wp14:anchorId="18CFFBA6" wp14:editId="6BDB8E57">
            <wp:extent cx="2880000" cy="2422529"/>
            <wp:effectExtent l="0" t="0" r="0" b="0"/>
            <wp:docPr id="14"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ield-off viskozita.tif"/>
                    <pic:cNvPicPr/>
                  </pic:nvPicPr>
                  <pic:blipFill>
                    <a:blip r:embed="rId15">
                      <a:extLst>
                        <a:ext uri="{28A0092B-C50C-407E-A947-70E740481C1C}">
                          <a14:useLocalDpi xmlns:a14="http://schemas.microsoft.com/office/drawing/2010/main" val="0"/>
                        </a:ext>
                      </a:extLst>
                    </a:blip>
                    <a:stretch>
                      <a:fillRect/>
                    </a:stretch>
                  </pic:blipFill>
                  <pic:spPr>
                    <a:xfrm>
                      <a:off x="0" y="0"/>
                      <a:ext cx="2880000" cy="2422529"/>
                    </a:xfrm>
                    <a:prstGeom prst="rect">
                      <a:avLst/>
                    </a:prstGeom>
                  </pic:spPr>
                </pic:pic>
              </a:graphicData>
            </a:graphic>
          </wp:inline>
        </w:drawing>
      </w:r>
    </w:p>
    <w:p w14:paraId="1F4F91E3" w14:textId="4B38AA3F" w:rsidR="00822B7F" w:rsidRPr="00DB6206" w:rsidRDefault="00EF744F" w:rsidP="00826C39">
      <w:pPr>
        <w:spacing w:line="360" w:lineRule="auto"/>
        <w:jc w:val="both"/>
        <w:rPr>
          <w:rFonts w:ascii="Times New Roman" w:hAnsi="Times New Roman" w:cs="Times New Roman"/>
          <w:b/>
          <w:sz w:val="24"/>
          <w:lang w:val="en-US"/>
        </w:rPr>
      </w:pPr>
      <w:r w:rsidRPr="00DB6206">
        <w:rPr>
          <w:rFonts w:ascii="Times New Roman" w:hAnsi="Times New Roman" w:cs="Times New Roman"/>
          <w:b/>
          <w:sz w:val="24"/>
          <w:lang w:val="en-US"/>
        </w:rPr>
        <w:t>Figure</w:t>
      </w:r>
      <w:r w:rsidR="004B79F5" w:rsidRPr="00DB6206">
        <w:rPr>
          <w:rFonts w:ascii="Times New Roman" w:hAnsi="Times New Roman" w:cs="Times New Roman"/>
          <w:b/>
          <w:sz w:val="24"/>
          <w:lang w:val="en-US"/>
        </w:rPr>
        <w:t> 4. The dependence</w:t>
      </w:r>
      <w:r w:rsidR="00723C65" w:rsidRPr="00DB6206">
        <w:rPr>
          <w:rFonts w:ascii="Times New Roman" w:hAnsi="Times New Roman" w:cs="Times New Roman"/>
          <w:b/>
          <w:sz w:val="24"/>
          <w:lang w:val="en-US"/>
        </w:rPr>
        <w:t>s</w:t>
      </w:r>
      <w:r w:rsidR="004B79F5" w:rsidRPr="00DB6206">
        <w:rPr>
          <w:rFonts w:ascii="Times New Roman" w:hAnsi="Times New Roman" w:cs="Times New Roman"/>
          <w:b/>
          <w:sz w:val="24"/>
          <w:lang w:val="en-US"/>
        </w:rPr>
        <w:t xml:space="preserve"> of shear viscosity, </w:t>
      </w:r>
      <w:r w:rsidR="00B60015" w:rsidRPr="00DB6206">
        <w:rPr>
          <w:rFonts w:ascii="Symbol" w:hAnsi="Symbol" w:cs="Times New Roman"/>
          <w:b/>
          <w:i/>
          <w:lang w:val="en-US"/>
        </w:rPr>
        <w:t></w:t>
      </w:r>
      <w:r w:rsidR="004B79F5" w:rsidRPr="00DB6206">
        <w:rPr>
          <w:rFonts w:ascii="Times New Roman" w:hAnsi="Times New Roman" w:cs="Times New Roman"/>
          <w:b/>
          <w:sz w:val="24"/>
          <w:lang w:val="en-US"/>
        </w:rPr>
        <w:t xml:space="preserve">, on the shear rate, </w:t>
      </w:r>
      <w:r w:rsidR="000B7096" w:rsidRPr="00DB6206">
        <w:rPr>
          <w:rFonts w:ascii="Symbol" w:hAnsi="Symbol" w:cs="Times New Roman"/>
          <w:b/>
          <w:i/>
          <w:lang w:val="en-US"/>
        </w:rPr>
        <w:t></w:t>
      </w:r>
      <w:r w:rsidR="000B7096" w:rsidRPr="00DB6206">
        <w:rPr>
          <w:rFonts w:ascii="Times New Roman" w:hAnsi="Times New Roman" w:cs="Times New Roman"/>
          <w:b/>
          <w:i/>
          <w:sz w:val="24"/>
          <w:lang w:val="en-US"/>
        </w:rPr>
        <w:t>̇</w:t>
      </w:r>
      <w:r w:rsidR="004B79F5" w:rsidRPr="00DB6206">
        <w:rPr>
          <w:rFonts w:ascii="Times New Roman" w:hAnsi="Times New Roman" w:cs="Times New Roman"/>
          <w:b/>
          <w:sz w:val="24"/>
          <w:lang w:val="en-US"/>
        </w:rPr>
        <w:t>,</w:t>
      </w:r>
      <w:r w:rsidR="004B79F5" w:rsidRPr="00DB6206">
        <w:rPr>
          <w:rFonts w:ascii="Cambria Math" w:hAnsi="Cambria Math" w:cs="Times New Roman"/>
          <w:b/>
          <w:sz w:val="24"/>
          <w:lang w:val="en-US"/>
        </w:rPr>
        <w:t xml:space="preserve"> </w:t>
      </w:r>
      <w:r w:rsidR="00863285" w:rsidRPr="00DB6206">
        <w:rPr>
          <w:rFonts w:ascii="Times New Roman" w:hAnsi="Times New Roman" w:cs="Times New Roman"/>
          <w:b/>
          <w:sz w:val="24"/>
          <w:lang w:val="en-US"/>
        </w:rPr>
        <w:t xml:space="preserve">in the absence of a magnetic field for </w:t>
      </w:r>
      <w:r w:rsidR="009C62B0" w:rsidRPr="00DB6206">
        <w:rPr>
          <w:rFonts w:ascii="Times New Roman" w:hAnsi="Times New Roman" w:cs="Times New Roman"/>
          <w:b/>
          <w:sz w:val="24"/>
          <w:lang w:val="en-US"/>
        </w:rPr>
        <w:t xml:space="preserve">the </w:t>
      </w:r>
      <w:r w:rsidR="00863285" w:rsidRPr="00DB6206">
        <w:rPr>
          <w:rFonts w:ascii="Times New Roman" w:hAnsi="Times New Roman" w:cs="Times New Roman"/>
          <w:b/>
          <w:sz w:val="24"/>
          <w:lang w:val="en-US"/>
        </w:rPr>
        <w:t>prepared MR and DMR suspensions.</w:t>
      </w:r>
    </w:p>
    <w:p w14:paraId="4A9C69D0" w14:textId="2C82FEEC" w:rsidR="008B6E82" w:rsidRPr="00DB6206" w:rsidRDefault="00907DC0" w:rsidP="00826C39">
      <w:pPr>
        <w:spacing w:line="360" w:lineRule="auto"/>
        <w:jc w:val="both"/>
        <w:rPr>
          <w:rFonts w:ascii="Times New Roman" w:hAnsi="Times New Roman" w:cs="Times New Roman"/>
          <w:color w:val="000000" w:themeColor="text1"/>
          <w:sz w:val="24"/>
          <w:lang w:val="en-US"/>
        </w:rPr>
      </w:pPr>
      <w:r w:rsidRPr="00DB6206">
        <w:rPr>
          <w:rFonts w:ascii="Times New Roman" w:hAnsi="Times New Roman" w:cs="Times New Roman"/>
          <w:sz w:val="24"/>
          <w:lang w:val="en-US"/>
        </w:rPr>
        <w:t xml:space="preserve">After </w:t>
      </w:r>
      <w:r w:rsidR="00573CE4" w:rsidRPr="00DB6206">
        <w:rPr>
          <w:rFonts w:ascii="Times New Roman" w:hAnsi="Times New Roman" w:cs="Times New Roman"/>
          <w:sz w:val="24"/>
          <w:lang w:val="en-US"/>
        </w:rPr>
        <w:t>the</w:t>
      </w:r>
      <w:r w:rsidRPr="00DB6206">
        <w:rPr>
          <w:rFonts w:ascii="Times New Roman" w:hAnsi="Times New Roman" w:cs="Times New Roman"/>
          <w:sz w:val="24"/>
          <w:lang w:val="en-US"/>
        </w:rPr>
        <w:t xml:space="preserve"> application </w:t>
      </w:r>
      <w:r w:rsidR="00A33C6F" w:rsidRPr="00DB6206">
        <w:rPr>
          <w:rFonts w:ascii="Times New Roman" w:hAnsi="Times New Roman" w:cs="Times New Roman"/>
          <w:sz w:val="24"/>
          <w:lang w:val="en-US"/>
        </w:rPr>
        <w:t>of a</w:t>
      </w:r>
      <w:r w:rsidRPr="00DB6206">
        <w:rPr>
          <w:rFonts w:ascii="Times New Roman" w:hAnsi="Times New Roman" w:cs="Times New Roman"/>
          <w:sz w:val="24"/>
          <w:lang w:val="en-US"/>
        </w:rPr>
        <w:t xml:space="preserve"> magnetic field, however, the rheological parameters for all prepared suspensions dramatically increase as a consequence of </w:t>
      </w:r>
      <w:r w:rsidR="00573CE4" w:rsidRPr="00DB6206">
        <w:rPr>
          <w:rFonts w:ascii="Times New Roman" w:hAnsi="Times New Roman" w:cs="Times New Roman"/>
          <w:sz w:val="24"/>
          <w:lang w:val="en-US"/>
        </w:rPr>
        <w:t>the</w:t>
      </w:r>
      <w:r w:rsidR="00014FB7" w:rsidRPr="00DB6206">
        <w:rPr>
          <w:rFonts w:ascii="Times New Roman" w:hAnsi="Times New Roman" w:cs="Times New Roman"/>
          <w:sz w:val="24"/>
          <w:lang w:val="en-US"/>
        </w:rPr>
        <w:t xml:space="preserve"> </w:t>
      </w:r>
      <w:r w:rsidRPr="00DB6206">
        <w:rPr>
          <w:rFonts w:ascii="Times New Roman" w:hAnsi="Times New Roman" w:cs="Times New Roman"/>
          <w:sz w:val="24"/>
          <w:lang w:val="en-US"/>
        </w:rPr>
        <w:t>form</w:t>
      </w:r>
      <w:r w:rsidR="009809B0" w:rsidRPr="00DB6206">
        <w:rPr>
          <w:rFonts w:ascii="Times New Roman" w:hAnsi="Times New Roman" w:cs="Times New Roman"/>
          <w:sz w:val="24"/>
          <w:lang w:val="en-US"/>
        </w:rPr>
        <w:t>ation</w:t>
      </w:r>
      <w:r w:rsidRPr="00DB6206">
        <w:rPr>
          <w:rFonts w:ascii="Times New Roman" w:hAnsi="Times New Roman" w:cs="Times New Roman"/>
          <w:sz w:val="24"/>
          <w:lang w:val="en-US"/>
        </w:rPr>
        <w:t xml:space="preserve"> </w:t>
      </w:r>
      <w:r w:rsidR="00014FB7" w:rsidRPr="00DB6206">
        <w:rPr>
          <w:rFonts w:ascii="Times New Roman" w:hAnsi="Times New Roman" w:cs="Times New Roman"/>
          <w:sz w:val="24"/>
          <w:lang w:val="en-US"/>
        </w:rPr>
        <w:t xml:space="preserve">of </w:t>
      </w:r>
      <w:r w:rsidRPr="00DB6206">
        <w:rPr>
          <w:rFonts w:ascii="Times New Roman" w:hAnsi="Times New Roman" w:cs="Times New Roman"/>
          <w:sz w:val="24"/>
          <w:lang w:val="en-US"/>
        </w:rPr>
        <w:t xml:space="preserve">stiff internal </w:t>
      </w:r>
      <w:r w:rsidR="008B6E82" w:rsidRPr="00DB6206">
        <w:rPr>
          <w:rFonts w:ascii="Times New Roman" w:hAnsi="Times New Roman" w:cs="Times New Roman"/>
          <w:sz w:val="24"/>
          <w:lang w:val="en-US"/>
        </w:rPr>
        <w:t xml:space="preserve">column-like </w:t>
      </w:r>
      <w:r w:rsidRPr="00DB6206">
        <w:rPr>
          <w:rFonts w:ascii="Times New Roman" w:hAnsi="Times New Roman" w:cs="Times New Roman"/>
          <w:sz w:val="24"/>
          <w:lang w:val="en-US"/>
        </w:rPr>
        <w:t>structures</w:t>
      </w:r>
      <w:r w:rsidR="00C3163C" w:rsidRPr="00DB6206">
        <w:rPr>
          <w:rFonts w:ascii="Times New Roman" w:hAnsi="Times New Roman" w:cs="Times New Roman"/>
          <w:sz w:val="24"/>
          <w:lang w:val="en-US"/>
        </w:rPr>
        <w:t xml:space="preserve"> following the magnetic field direction</w:t>
      </w:r>
      <w:r w:rsidRPr="00DB6206">
        <w:rPr>
          <w:rFonts w:ascii="Times New Roman" w:hAnsi="Times New Roman" w:cs="Times New Roman"/>
          <w:sz w:val="24"/>
          <w:lang w:val="en-US"/>
        </w:rPr>
        <w:t>.</w:t>
      </w:r>
      <w:r w:rsidR="008B6E82" w:rsidRPr="00DB6206">
        <w:rPr>
          <w:rFonts w:ascii="Times New Roman" w:hAnsi="Times New Roman" w:cs="Times New Roman"/>
          <w:sz w:val="24"/>
          <w:lang w:val="en-US"/>
        </w:rPr>
        <w:t xml:space="preserve"> </w:t>
      </w:r>
      <w:r w:rsidR="00573CE4" w:rsidRPr="00DB6206">
        <w:rPr>
          <w:rFonts w:ascii="Times New Roman" w:hAnsi="Times New Roman" w:cs="Times New Roman"/>
          <w:sz w:val="24"/>
          <w:lang w:val="en-US"/>
        </w:rPr>
        <w:t>B</w:t>
      </w:r>
      <w:r w:rsidR="002A743D" w:rsidRPr="00DB6206">
        <w:rPr>
          <w:rFonts w:ascii="Times New Roman" w:hAnsi="Times New Roman" w:cs="Times New Roman"/>
          <w:sz w:val="24"/>
          <w:lang w:val="en-US"/>
        </w:rPr>
        <w:t>oth DMR suspensions exhibit hig</w:t>
      </w:r>
      <w:r w:rsidR="006450DC" w:rsidRPr="00DB6206">
        <w:rPr>
          <w:rFonts w:ascii="Times New Roman" w:hAnsi="Times New Roman" w:cs="Times New Roman"/>
          <w:sz w:val="24"/>
          <w:lang w:val="en-US"/>
        </w:rPr>
        <w:t xml:space="preserve">her </w:t>
      </w:r>
      <w:r w:rsidR="00D71FEF" w:rsidRPr="00DB6206">
        <w:rPr>
          <w:rFonts w:ascii="Times New Roman" w:hAnsi="Times New Roman" w:cs="Times New Roman"/>
          <w:sz w:val="24"/>
          <w:lang w:val="en-US"/>
        </w:rPr>
        <w:t xml:space="preserve">shear stress </w:t>
      </w:r>
      <w:r w:rsidR="006450DC" w:rsidRPr="00DB6206">
        <w:rPr>
          <w:rFonts w:ascii="Times New Roman" w:hAnsi="Times New Roman" w:cs="Times New Roman"/>
          <w:sz w:val="24"/>
          <w:lang w:val="en-US"/>
        </w:rPr>
        <w:t xml:space="preserve">values </w:t>
      </w:r>
      <w:r w:rsidR="002A743D" w:rsidRPr="00DB6206">
        <w:rPr>
          <w:rFonts w:ascii="Times New Roman" w:hAnsi="Times New Roman" w:cs="Times New Roman"/>
          <w:sz w:val="24"/>
          <w:lang w:val="en-US"/>
        </w:rPr>
        <w:t>than the MR suspensions based on CI particles.</w:t>
      </w:r>
      <w:r w:rsidR="006450DC" w:rsidRPr="00DB6206">
        <w:rPr>
          <w:rFonts w:ascii="Times New Roman" w:hAnsi="Times New Roman" w:cs="Times New Roman"/>
          <w:sz w:val="24"/>
          <w:lang w:val="en-US"/>
        </w:rPr>
        <w:t xml:space="preserve"> The shear stress values of the prepared MR and DMR suspensions increase with </w:t>
      </w:r>
      <w:r w:rsidR="00D71FEF" w:rsidRPr="00DB6206">
        <w:rPr>
          <w:rFonts w:ascii="Times New Roman" w:hAnsi="Times New Roman" w:cs="Times New Roman"/>
          <w:sz w:val="24"/>
          <w:lang w:val="en-US"/>
        </w:rPr>
        <w:t xml:space="preserve">the </w:t>
      </w:r>
      <w:r w:rsidR="006450DC" w:rsidRPr="00DB6206">
        <w:rPr>
          <w:rFonts w:ascii="Times New Roman" w:hAnsi="Times New Roman" w:cs="Times New Roman"/>
          <w:sz w:val="24"/>
          <w:lang w:val="en-US"/>
        </w:rPr>
        <w:t>increasin</w:t>
      </w:r>
      <w:r w:rsidR="004E23A5" w:rsidRPr="00DB6206">
        <w:rPr>
          <w:rFonts w:ascii="Times New Roman" w:hAnsi="Times New Roman" w:cs="Times New Roman"/>
          <w:sz w:val="24"/>
          <w:lang w:val="en-US"/>
        </w:rPr>
        <w:t>g</w:t>
      </w:r>
      <w:r w:rsidR="006450DC" w:rsidRPr="00DB6206">
        <w:rPr>
          <w:rFonts w:ascii="Times New Roman" w:hAnsi="Times New Roman" w:cs="Times New Roman"/>
          <w:sz w:val="24"/>
          <w:lang w:val="en-US"/>
        </w:rPr>
        <w:t xml:space="preserve"> </w:t>
      </w:r>
      <w:r w:rsidR="006450DC" w:rsidRPr="00DB6206">
        <w:rPr>
          <w:rFonts w:ascii="Times New Roman" w:hAnsi="Times New Roman" w:cs="Times New Roman"/>
          <w:i/>
          <w:sz w:val="24"/>
          <w:lang w:val="en-US"/>
        </w:rPr>
        <w:t>H</w:t>
      </w:r>
      <w:r w:rsidR="006450DC" w:rsidRPr="00DB6206">
        <w:rPr>
          <w:rFonts w:ascii="Times New Roman" w:hAnsi="Times New Roman" w:cs="Times New Roman"/>
          <w:sz w:val="24"/>
          <w:vertAlign w:val="subscript"/>
          <w:lang w:val="en-US"/>
        </w:rPr>
        <w:t>0</w:t>
      </w:r>
      <w:r w:rsidR="00EF744F" w:rsidRPr="00DB6206">
        <w:rPr>
          <w:rFonts w:ascii="Times New Roman" w:hAnsi="Times New Roman" w:cs="Times New Roman"/>
          <w:sz w:val="24"/>
          <w:lang w:val="en-US"/>
        </w:rPr>
        <w:t xml:space="preserve"> (figure</w:t>
      </w:r>
      <w:r w:rsidR="006450DC" w:rsidRPr="00DB6206">
        <w:rPr>
          <w:rFonts w:ascii="Times New Roman" w:hAnsi="Times New Roman" w:cs="Times New Roman"/>
          <w:sz w:val="24"/>
          <w:lang w:val="en-US"/>
        </w:rPr>
        <w:t> 5</w:t>
      </w:r>
      <w:r w:rsidR="00EF744F" w:rsidRPr="00DB6206">
        <w:rPr>
          <w:rFonts w:ascii="Times New Roman" w:hAnsi="Times New Roman" w:cs="Times New Roman"/>
          <w:sz w:val="24"/>
          <w:lang w:val="en-US"/>
        </w:rPr>
        <w:t>(</w:t>
      </w:r>
      <w:r w:rsidR="006450DC" w:rsidRPr="00DB6206">
        <w:rPr>
          <w:rFonts w:ascii="Times New Roman" w:hAnsi="Times New Roman" w:cs="Times New Roman"/>
          <w:sz w:val="24"/>
          <w:lang w:val="en-US"/>
        </w:rPr>
        <w:t>a-c</w:t>
      </w:r>
      <w:r w:rsidR="00EF744F" w:rsidRPr="00DB6206">
        <w:rPr>
          <w:rFonts w:ascii="Times New Roman" w:hAnsi="Times New Roman" w:cs="Times New Roman"/>
          <w:sz w:val="24"/>
          <w:lang w:val="en-US"/>
        </w:rPr>
        <w:t>)</w:t>
      </w:r>
      <w:r w:rsidR="006450DC" w:rsidRPr="00DB6206">
        <w:rPr>
          <w:rFonts w:ascii="Times New Roman" w:hAnsi="Times New Roman" w:cs="Times New Roman"/>
          <w:sz w:val="24"/>
          <w:lang w:val="en-US"/>
        </w:rPr>
        <w:t>).</w:t>
      </w:r>
      <w:r w:rsidR="002A743D" w:rsidRPr="00DB6206">
        <w:rPr>
          <w:rFonts w:ascii="Times New Roman" w:hAnsi="Times New Roman" w:cs="Times New Roman"/>
          <w:sz w:val="24"/>
          <w:lang w:val="en-US"/>
        </w:rPr>
        <w:t xml:space="preserve"> </w:t>
      </w:r>
      <w:r w:rsidR="00354739" w:rsidRPr="00DB6206">
        <w:rPr>
          <w:rFonts w:ascii="Times New Roman" w:hAnsi="Times New Roman" w:cs="Times New Roman"/>
          <w:sz w:val="24"/>
          <w:lang w:val="en-US"/>
        </w:rPr>
        <w:t xml:space="preserve">While at the low </w:t>
      </w:r>
      <w:r w:rsidR="000B7096" w:rsidRPr="00DB6206">
        <w:rPr>
          <w:rFonts w:ascii="Times New Roman" w:hAnsi="Times New Roman" w:cs="Times New Roman"/>
          <w:i/>
          <w:sz w:val="24"/>
          <w:lang w:val="en-US"/>
        </w:rPr>
        <w:t>H</w:t>
      </w:r>
      <w:r w:rsidR="000B7096" w:rsidRPr="00DB6206">
        <w:rPr>
          <w:rFonts w:ascii="Times New Roman" w:hAnsi="Times New Roman" w:cs="Times New Roman"/>
          <w:sz w:val="24"/>
          <w:vertAlign w:val="subscript"/>
          <w:lang w:val="en-US"/>
        </w:rPr>
        <w:t>0</w:t>
      </w:r>
      <w:r w:rsidR="00D71FEF" w:rsidRPr="00DB6206">
        <w:rPr>
          <w:rFonts w:ascii="Times New Roman" w:hAnsi="Times New Roman" w:cs="Times New Roman"/>
          <w:sz w:val="24"/>
          <w:lang w:val="en-US"/>
        </w:rPr>
        <w:t xml:space="preserve">, </w:t>
      </w:r>
      <w:r w:rsidR="00354739" w:rsidRPr="00DB6206">
        <w:rPr>
          <w:rFonts w:ascii="Times New Roman" w:hAnsi="Times New Roman" w:cs="Times New Roman"/>
          <w:sz w:val="24"/>
          <w:lang w:val="en-US"/>
        </w:rPr>
        <w:t xml:space="preserve">the </w:t>
      </w:r>
      <w:r w:rsidR="005F5397" w:rsidRPr="00DB6206">
        <w:rPr>
          <w:rFonts w:ascii="Times New Roman" w:hAnsi="Times New Roman" w:cs="Times New Roman"/>
          <w:sz w:val="24"/>
          <w:lang w:val="en-US"/>
        </w:rPr>
        <w:t>DMR2</w:t>
      </w:r>
      <w:r w:rsidR="00354739" w:rsidRPr="00DB6206">
        <w:rPr>
          <w:rFonts w:ascii="Times New Roman" w:hAnsi="Times New Roman" w:cs="Times New Roman"/>
          <w:sz w:val="24"/>
          <w:lang w:val="en-US"/>
        </w:rPr>
        <w:t>–2.5 an</w:t>
      </w:r>
      <w:r w:rsidR="00B60015" w:rsidRPr="00DB6206">
        <w:rPr>
          <w:rFonts w:ascii="Times New Roman" w:hAnsi="Times New Roman" w:cs="Times New Roman"/>
          <w:sz w:val="24"/>
          <w:lang w:val="en-US"/>
        </w:rPr>
        <w:t>d DMR</w:t>
      </w:r>
      <w:r w:rsidR="005F5397" w:rsidRPr="00DB6206">
        <w:rPr>
          <w:rFonts w:ascii="Times New Roman" w:hAnsi="Times New Roman" w:cs="Times New Roman"/>
          <w:sz w:val="24"/>
          <w:lang w:val="en-US"/>
        </w:rPr>
        <w:t>2</w:t>
      </w:r>
      <w:r w:rsidR="00B60015" w:rsidRPr="00DB6206">
        <w:rPr>
          <w:rFonts w:ascii="Times New Roman" w:hAnsi="Times New Roman" w:cs="Times New Roman"/>
          <w:sz w:val="24"/>
          <w:lang w:val="en-US"/>
        </w:rPr>
        <w:t>–5 suspensions exhibit</w:t>
      </w:r>
      <w:r w:rsidR="00354739" w:rsidRPr="00DB6206">
        <w:rPr>
          <w:rFonts w:ascii="Times New Roman" w:hAnsi="Times New Roman" w:cs="Times New Roman"/>
          <w:sz w:val="24"/>
          <w:lang w:val="en-US"/>
        </w:rPr>
        <w:t xml:space="preserve"> </w:t>
      </w:r>
      <w:r w:rsidR="00EF744F" w:rsidRPr="00DB6206">
        <w:rPr>
          <w:rFonts w:ascii="Times New Roman" w:hAnsi="Times New Roman" w:cs="Times New Roman"/>
          <w:sz w:val="24"/>
          <w:lang w:val="en-US"/>
        </w:rPr>
        <w:t>the highest MR performance (figure</w:t>
      </w:r>
      <w:r w:rsidR="00354739" w:rsidRPr="00DB6206">
        <w:rPr>
          <w:rFonts w:ascii="Times New Roman" w:hAnsi="Times New Roman" w:cs="Times New Roman"/>
          <w:sz w:val="24"/>
          <w:lang w:val="en-US"/>
        </w:rPr>
        <w:t> 5</w:t>
      </w:r>
      <w:r w:rsidR="00EF744F" w:rsidRPr="00DB6206">
        <w:rPr>
          <w:rFonts w:ascii="Times New Roman" w:hAnsi="Times New Roman" w:cs="Times New Roman"/>
          <w:sz w:val="24"/>
          <w:lang w:val="en-US"/>
        </w:rPr>
        <w:t>(</w:t>
      </w:r>
      <w:r w:rsidR="00354739" w:rsidRPr="00DB6206">
        <w:rPr>
          <w:rFonts w:ascii="Times New Roman" w:hAnsi="Times New Roman" w:cs="Times New Roman"/>
          <w:sz w:val="24"/>
          <w:lang w:val="en-US"/>
        </w:rPr>
        <w:t>a</w:t>
      </w:r>
      <w:r w:rsidR="00EF744F" w:rsidRPr="00DB6206">
        <w:rPr>
          <w:rFonts w:ascii="Times New Roman" w:hAnsi="Times New Roman" w:cs="Times New Roman"/>
          <w:sz w:val="24"/>
          <w:lang w:val="en-US"/>
        </w:rPr>
        <w:t>)</w:t>
      </w:r>
      <w:r w:rsidR="00354739" w:rsidRPr="00DB6206">
        <w:rPr>
          <w:rFonts w:ascii="Times New Roman" w:hAnsi="Times New Roman" w:cs="Times New Roman"/>
          <w:sz w:val="24"/>
          <w:lang w:val="en-US"/>
        </w:rPr>
        <w:t xml:space="preserve">), with </w:t>
      </w:r>
      <w:r w:rsidR="00D71FEF" w:rsidRPr="00DB6206">
        <w:rPr>
          <w:rFonts w:ascii="Times New Roman" w:hAnsi="Times New Roman" w:cs="Times New Roman"/>
          <w:sz w:val="24"/>
          <w:lang w:val="en-US"/>
        </w:rPr>
        <w:t xml:space="preserve">an </w:t>
      </w:r>
      <w:r w:rsidR="00354739" w:rsidRPr="00DB6206">
        <w:rPr>
          <w:rFonts w:ascii="Times New Roman" w:hAnsi="Times New Roman" w:cs="Times New Roman"/>
          <w:sz w:val="24"/>
          <w:lang w:val="en-US"/>
        </w:rPr>
        <w:t xml:space="preserve">increasing </w:t>
      </w:r>
      <w:r w:rsidR="000B7096" w:rsidRPr="00DB6206">
        <w:rPr>
          <w:rFonts w:ascii="Times New Roman" w:hAnsi="Times New Roman" w:cs="Times New Roman"/>
          <w:i/>
          <w:sz w:val="24"/>
          <w:lang w:val="en-US"/>
        </w:rPr>
        <w:t>H</w:t>
      </w:r>
      <w:r w:rsidR="000B7096" w:rsidRPr="00DB6206">
        <w:rPr>
          <w:rFonts w:ascii="Times New Roman" w:hAnsi="Times New Roman" w:cs="Times New Roman"/>
          <w:sz w:val="24"/>
          <w:vertAlign w:val="subscript"/>
          <w:lang w:val="en-US"/>
        </w:rPr>
        <w:t>0</w:t>
      </w:r>
      <w:r w:rsidR="00D71FEF" w:rsidRPr="00DB6206">
        <w:rPr>
          <w:rFonts w:ascii="Times New Roman" w:hAnsi="Times New Roman" w:cs="Times New Roman"/>
          <w:sz w:val="24"/>
          <w:lang w:val="en-US"/>
        </w:rPr>
        <w:t xml:space="preserve">, </w:t>
      </w:r>
      <w:r w:rsidR="005F5397" w:rsidRPr="00DB6206">
        <w:rPr>
          <w:rFonts w:ascii="Times New Roman" w:hAnsi="Times New Roman" w:cs="Times New Roman"/>
          <w:sz w:val="24"/>
          <w:lang w:val="en-US"/>
        </w:rPr>
        <w:t xml:space="preserve">both </w:t>
      </w:r>
      <w:r w:rsidR="00354739" w:rsidRPr="00DB6206">
        <w:rPr>
          <w:rFonts w:ascii="Times New Roman" w:hAnsi="Times New Roman" w:cs="Times New Roman"/>
          <w:sz w:val="24"/>
          <w:lang w:val="en-US"/>
        </w:rPr>
        <w:t>DMR</w:t>
      </w:r>
      <w:r w:rsidR="005F5397" w:rsidRPr="00DB6206">
        <w:rPr>
          <w:rFonts w:ascii="Times New Roman" w:hAnsi="Times New Roman" w:cs="Times New Roman"/>
          <w:sz w:val="24"/>
          <w:lang w:val="en-US"/>
        </w:rPr>
        <w:t>1 suspensions</w:t>
      </w:r>
      <w:r w:rsidR="00354739" w:rsidRPr="00DB6206">
        <w:rPr>
          <w:rFonts w:ascii="Times New Roman" w:hAnsi="Times New Roman" w:cs="Times New Roman"/>
          <w:sz w:val="24"/>
          <w:lang w:val="en-US"/>
        </w:rPr>
        <w:t xml:space="preserve"> start to exhibit </w:t>
      </w:r>
      <w:r w:rsidR="00D71FEF" w:rsidRPr="00DB6206">
        <w:rPr>
          <w:rFonts w:ascii="Times New Roman" w:hAnsi="Times New Roman" w:cs="Times New Roman"/>
          <w:sz w:val="24"/>
          <w:lang w:val="en-US"/>
        </w:rPr>
        <w:t xml:space="preserve">a </w:t>
      </w:r>
      <w:r w:rsidR="00354739" w:rsidRPr="00DB6206">
        <w:rPr>
          <w:rFonts w:ascii="Times New Roman" w:hAnsi="Times New Roman" w:cs="Times New Roman"/>
          <w:sz w:val="24"/>
          <w:lang w:val="en-US"/>
        </w:rPr>
        <w:t>similar MR effect (</w:t>
      </w:r>
      <w:r w:rsidR="00EF744F" w:rsidRPr="00DB6206">
        <w:rPr>
          <w:rFonts w:ascii="Times New Roman" w:hAnsi="Times New Roman" w:cs="Times New Roman"/>
          <w:sz w:val="24"/>
          <w:lang w:val="en-US"/>
        </w:rPr>
        <w:t>figure</w:t>
      </w:r>
      <w:r w:rsidR="00354739" w:rsidRPr="00DB6206">
        <w:rPr>
          <w:rFonts w:ascii="Times New Roman" w:hAnsi="Times New Roman" w:cs="Times New Roman"/>
          <w:sz w:val="24"/>
          <w:lang w:val="en-US"/>
        </w:rPr>
        <w:t> 5</w:t>
      </w:r>
      <w:r w:rsidR="00EF744F" w:rsidRPr="00DB6206">
        <w:rPr>
          <w:rFonts w:ascii="Times New Roman" w:hAnsi="Times New Roman" w:cs="Times New Roman"/>
          <w:sz w:val="24"/>
          <w:lang w:val="en-US"/>
        </w:rPr>
        <w:t>(</w:t>
      </w:r>
      <w:r w:rsidR="00354739" w:rsidRPr="00DB6206">
        <w:rPr>
          <w:rFonts w:ascii="Times New Roman" w:hAnsi="Times New Roman" w:cs="Times New Roman"/>
          <w:sz w:val="24"/>
          <w:lang w:val="en-US"/>
        </w:rPr>
        <w:t>b</w:t>
      </w:r>
      <w:r w:rsidR="00EF744F" w:rsidRPr="00DB6206">
        <w:rPr>
          <w:rFonts w:ascii="Times New Roman" w:hAnsi="Times New Roman" w:cs="Times New Roman"/>
          <w:sz w:val="24"/>
          <w:lang w:val="en-US"/>
        </w:rPr>
        <w:t>), figure 5(</w:t>
      </w:r>
      <w:r w:rsidR="00354739" w:rsidRPr="00DB6206">
        <w:rPr>
          <w:rFonts w:ascii="Times New Roman" w:hAnsi="Times New Roman" w:cs="Times New Roman"/>
          <w:sz w:val="24"/>
          <w:lang w:val="en-US"/>
        </w:rPr>
        <w:t>c</w:t>
      </w:r>
      <w:r w:rsidR="00EF744F" w:rsidRPr="00DB6206">
        <w:rPr>
          <w:rFonts w:ascii="Times New Roman" w:hAnsi="Times New Roman" w:cs="Times New Roman"/>
          <w:sz w:val="24"/>
          <w:lang w:val="en-US"/>
        </w:rPr>
        <w:t>)</w:t>
      </w:r>
      <w:r w:rsidR="00354739" w:rsidRPr="00DB6206">
        <w:rPr>
          <w:rFonts w:ascii="Times New Roman" w:hAnsi="Times New Roman" w:cs="Times New Roman"/>
          <w:sz w:val="24"/>
          <w:lang w:val="en-US"/>
        </w:rPr>
        <w:t xml:space="preserve">). </w:t>
      </w:r>
      <w:r w:rsidR="00DD2D2F" w:rsidRPr="00DB6206">
        <w:rPr>
          <w:rFonts w:ascii="Times New Roman" w:hAnsi="Times New Roman" w:cs="Times New Roman"/>
          <w:sz w:val="24"/>
          <w:lang w:val="en-US"/>
        </w:rPr>
        <w:t>At lower magnetic fields</w:t>
      </w:r>
      <w:r w:rsidR="002A743D" w:rsidRPr="00DB6206">
        <w:rPr>
          <w:rFonts w:ascii="Times New Roman" w:hAnsi="Times New Roman" w:cs="Times New Roman"/>
          <w:sz w:val="24"/>
          <w:lang w:val="en-US"/>
        </w:rPr>
        <w:t xml:space="preserve"> (</w:t>
      </w:r>
      <w:r w:rsidR="002A743D" w:rsidRPr="00DB6206">
        <w:rPr>
          <w:rFonts w:ascii="Times New Roman" w:hAnsi="Times New Roman" w:cs="Times New Roman"/>
          <w:i/>
          <w:sz w:val="24"/>
          <w:lang w:val="en-US"/>
        </w:rPr>
        <w:t>H</w:t>
      </w:r>
      <w:r w:rsidR="002A743D" w:rsidRPr="00DB6206">
        <w:rPr>
          <w:rFonts w:ascii="Times New Roman" w:hAnsi="Times New Roman" w:cs="Times New Roman"/>
          <w:sz w:val="24"/>
          <w:vertAlign w:val="subscript"/>
          <w:lang w:val="en-US"/>
        </w:rPr>
        <w:t>0</w:t>
      </w:r>
      <w:r w:rsidR="002A743D" w:rsidRPr="00DB6206">
        <w:rPr>
          <w:rFonts w:ascii="Times New Roman" w:hAnsi="Times New Roman" w:cs="Times New Roman"/>
          <w:sz w:val="24"/>
          <w:lang w:val="en-US"/>
        </w:rPr>
        <w:t xml:space="preserve"> &lt;&lt; </w:t>
      </w:r>
      <w:r w:rsidR="00DF353B" w:rsidRPr="00DB6206">
        <w:rPr>
          <w:rFonts w:ascii="Times New Roman" w:hAnsi="Times New Roman" w:cs="Times New Roman"/>
          <w:i/>
          <w:sz w:val="24"/>
          <w:lang w:val="en-US"/>
        </w:rPr>
        <w:t>H</w:t>
      </w:r>
      <w:r w:rsidR="00DF353B" w:rsidRPr="00DB6206">
        <w:rPr>
          <w:rFonts w:ascii="Times New Roman" w:hAnsi="Times New Roman" w:cs="Times New Roman"/>
          <w:sz w:val="24"/>
          <w:vertAlign w:val="subscript"/>
          <w:lang w:val="en-US"/>
        </w:rPr>
        <w:t>Ms</w:t>
      </w:r>
      <w:r w:rsidR="00214FEE" w:rsidRPr="00DB6206">
        <w:rPr>
          <w:rFonts w:ascii="Times New Roman" w:hAnsi="Times New Roman" w:cs="Times New Roman"/>
          <w:sz w:val="24"/>
          <w:lang w:val="en-US"/>
        </w:rPr>
        <w:t>;</w:t>
      </w:r>
      <w:r w:rsidR="00214FEE" w:rsidRPr="00DB6206">
        <w:rPr>
          <w:rFonts w:ascii="Times New Roman" w:hAnsi="Times New Roman" w:cs="Times New Roman"/>
          <w:sz w:val="24"/>
        </w:rPr>
        <w:t xml:space="preserve"> </w:t>
      </w:r>
      <w:r w:rsidR="00214FEE" w:rsidRPr="00DB6206">
        <w:rPr>
          <w:rFonts w:ascii="Times New Roman" w:hAnsi="Times New Roman" w:cs="Times New Roman"/>
          <w:sz w:val="24"/>
          <w:lang w:val="en-US"/>
        </w:rPr>
        <w:t>where</w:t>
      </w:r>
      <w:r w:rsidR="00214FEE" w:rsidRPr="00DB6206">
        <w:rPr>
          <w:rFonts w:ascii="Times New Roman" w:hAnsi="Times New Roman" w:cs="Times New Roman"/>
          <w:sz w:val="24"/>
        </w:rPr>
        <w:t xml:space="preserve"> </w:t>
      </w:r>
      <w:r w:rsidR="00214FEE" w:rsidRPr="00DB6206">
        <w:rPr>
          <w:rFonts w:ascii="Times New Roman" w:hAnsi="Times New Roman" w:cs="Times New Roman"/>
          <w:i/>
          <w:sz w:val="24"/>
          <w:lang w:val="en-US"/>
        </w:rPr>
        <w:t>H</w:t>
      </w:r>
      <w:r w:rsidR="00214FEE" w:rsidRPr="00DB6206">
        <w:rPr>
          <w:rFonts w:ascii="Times New Roman" w:hAnsi="Times New Roman" w:cs="Times New Roman"/>
          <w:sz w:val="24"/>
          <w:vertAlign w:val="subscript"/>
          <w:lang w:val="en-US"/>
        </w:rPr>
        <w:t>Ms</w:t>
      </w:r>
      <w:r w:rsidR="00214FEE" w:rsidRPr="00DB6206">
        <w:rPr>
          <w:rFonts w:ascii="Times New Roman" w:hAnsi="Times New Roman" w:cs="Times New Roman"/>
          <w:sz w:val="24"/>
          <w:lang w:val="en-US"/>
        </w:rPr>
        <w:t xml:space="preserve"> represents a magnetic field where the</w:t>
      </w:r>
      <w:r w:rsidR="00012653" w:rsidRPr="00DB6206">
        <w:rPr>
          <w:rFonts w:ascii="Times New Roman" w:hAnsi="Times New Roman" w:cs="Times New Roman"/>
          <w:sz w:val="24"/>
          <w:lang w:val="en-US"/>
        </w:rPr>
        <w:t xml:space="preserve"> magnetic saturation</w:t>
      </w:r>
      <w:r w:rsidR="00F15A41" w:rsidRPr="00DB6206">
        <w:rPr>
          <w:rFonts w:ascii="Times New Roman" w:hAnsi="Times New Roman" w:cs="Times New Roman"/>
          <w:sz w:val="24"/>
          <w:lang w:val="en-US"/>
        </w:rPr>
        <w:t>,</w:t>
      </w:r>
      <w:r w:rsidR="00214FEE" w:rsidRPr="00DB6206">
        <w:rPr>
          <w:rFonts w:ascii="Times New Roman" w:hAnsi="Times New Roman" w:cs="Times New Roman"/>
          <w:sz w:val="24"/>
          <w:lang w:val="en-US"/>
        </w:rPr>
        <w:t xml:space="preserve"> </w:t>
      </w:r>
      <w:r w:rsidR="00214FEE" w:rsidRPr="00DB6206">
        <w:rPr>
          <w:rFonts w:ascii="Times New Roman" w:hAnsi="Times New Roman" w:cs="Times New Roman"/>
          <w:i/>
          <w:sz w:val="24"/>
          <w:lang w:val="en-US"/>
        </w:rPr>
        <w:t>M</w:t>
      </w:r>
      <w:r w:rsidR="00214FEE" w:rsidRPr="00DB6206">
        <w:rPr>
          <w:rFonts w:ascii="Times New Roman" w:hAnsi="Times New Roman" w:cs="Times New Roman"/>
          <w:sz w:val="24"/>
          <w:vertAlign w:val="subscript"/>
          <w:lang w:val="en-US"/>
        </w:rPr>
        <w:t>S</w:t>
      </w:r>
      <w:r w:rsidR="00F15A41" w:rsidRPr="00DB6206">
        <w:rPr>
          <w:rFonts w:ascii="Times New Roman" w:hAnsi="Times New Roman" w:cs="Times New Roman"/>
          <w:sz w:val="24"/>
          <w:lang w:val="en-US"/>
        </w:rPr>
        <w:t>,</w:t>
      </w:r>
      <w:r w:rsidR="00214FEE" w:rsidRPr="00DB6206">
        <w:rPr>
          <w:rFonts w:ascii="Times New Roman" w:hAnsi="Times New Roman" w:cs="Times New Roman"/>
          <w:sz w:val="24"/>
          <w:lang w:val="en-US"/>
        </w:rPr>
        <w:t xml:space="preserve"> of the particles occurs</w:t>
      </w:r>
      <w:r w:rsidR="002A743D" w:rsidRPr="00DB6206">
        <w:rPr>
          <w:rFonts w:ascii="Times New Roman" w:hAnsi="Times New Roman" w:cs="Times New Roman"/>
          <w:sz w:val="24"/>
        </w:rPr>
        <w:t>)</w:t>
      </w:r>
      <w:r w:rsidR="00DD2D2F" w:rsidRPr="00DB6206">
        <w:rPr>
          <w:rFonts w:ascii="Times New Roman" w:hAnsi="Times New Roman" w:cs="Times New Roman"/>
          <w:sz w:val="24"/>
          <w:lang w:val="en-US"/>
        </w:rPr>
        <w:t xml:space="preserve">, </w:t>
      </w:r>
      <w:r w:rsidR="004E23A5" w:rsidRPr="00DB6206">
        <w:rPr>
          <w:rFonts w:ascii="Times New Roman" w:hAnsi="Times New Roman" w:cs="Times New Roman"/>
          <w:sz w:val="24"/>
          <w:lang w:val="en-US"/>
        </w:rPr>
        <w:t>magnetic</w:t>
      </w:r>
      <w:r w:rsidR="002A743D" w:rsidRPr="00DB6206">
        <w:rPr>
          <w:rFonts w:ascii="Times New Roman" w:hAnsi="Times New Roman" w:cs="Times New Roman"/>
          <w:sz w:val="24"/>
          <w:lang w:val="en-US"/>
        </w:rPr>
        <w:t xml:space="preserve"> rod-like particles exhibit</w:t>
      </w:r>
      <w:r w:rsidR="00DD2D2F" w:rsidRPr="00DB6206">
        <w:rPr>
          <w:rFonts w:ascii="Times New Roman" w:hAnsi="Times New Roman" w:cs="Times New Roman"/>
          <w:sz w:val="24"/>
          <w:lang w:val="en-US"/>
        </w:rPr>
        <w:t xml:space="preserve"> </w:t>
      </w:r>
      <w:r w:rsidR="007E338C" w:rsidRPr="00DB6206">
        <w:rPr>
          <w:rFonts w:ascii="Times New Roman" w:hAnsi="Times New Roman" w:cs="Times New Roman"/>
          <w:sz w:val="24"/>
          <w:lang w:val="en-US"/>
        </w:rPr>
        <w:t xml:space="preserve">a </w:t>
      </w:r>
      <w:r w:rsidR="00DD2D2F" w:rsidRPr="00DB6206">
        <w:rPr>
          <w:rFonts w:ascii="Times New Roman" w:hAnsi="Times New Roman" w:cs="Times New Roman"/>
          <w:sz w:val="24"/>
          <w:lang w:val="en-US"/>
        </w:rPr>
        <w:t xml:space="preserve">more sensitive response than </w:t>
      </w:r>
      <w:r w:rsidR="00012653" w:rsidRPr="00DB6206">
        <w:rPr>
          <w:rFonts w:ascii="Times New Roman" w:hAnsi="Times New Roman" w:cs="Times New Roman"/>
          <w:sz w:val="24"/>
          <w:lang w:val="en-US"/>
        </w:rPr>
        <w:t xml:space="preserve">that of </w:t>
      </w:r>
      <w:r w:rsidR="00DD2D2F" w:rsidRPr="00DB6206">
        <w:rPr>
          <w:rFonts w:ascii="Times New Roman" w:hAnsi="Times New Roman" w:cs="Times New Roman"/>
          <w:sz w:val="24"/>
          <w:lang w:val="en-US"/>
        </w:rPr>
        <w:t>the spherical particles due to their magnetic-shape anisotropy</w:t>
      </w:r>
      <w:r w:rsidR="006F02B0" w:rsidRPr="00DB6206">
        <w:rPr>
          <w:rFonts w:ascii="Times New Roman" w:hAnsi="Times New Roman" w:cs="Times New Roman"/>
          <w:sz w:val="24"/>
          <w:lang w:val="en-US"/>
        </w:rPr>
        <w:t xml:space="preserve"> </w:t>
      </w:r>
      <w:r w:rsidR="006F02B0" w:rsidRPr="00DB6206">
        <w:rPr>
          <w:rFonts w:ascii="Times New Roman" w:hAnsi="Times New Roman" w:cs="Times New Roman"/>
          <w:sz w:val="24"/>
          <w:lang w:val="en-US"/>
        </w:rPr>
        <w:fldChar w:fldCharType="begin">
          <w:fldData xml:space="preserve">PEVuZE5vdGU+PENpdGU+PEF1dGhvcj5CZWxsPC9BdXRob3I+PFllYXI+MjAwODwvWWVhcj48UmVj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</w:fldData>
        </w:fldChar>
      </w:r>
      <w:r w:rsidR="002F50C6" w:rsidRPr="00DB6206">
        <w:rPr>
          <w:rFonts w:ascii="Times New Roman" w:hAnsi="Times New Roman" w:cs="Times New Roman"/>
          <w:sz w:val="24"/>
          <w:lang w:val="en-US"/>
        </w:rPr>
        <w:instrText xml:space="preserve"> ADDIN EN.CITE </w:instrText>
      </w:r>
      <w:r w:rsidR="002F50C6" w:rsidRPr="00DB6206">
        <w:rPr>
          <w:rFonts w:ascii="Times New Roman" w:hAnsi="Times New Roman" w:cs="Times New Roman"/>
          <w:sz w:val="24"/>
          <w:lang w:val="en-US"/>
        </w:rPr>
        <w:fldChar w:fldCharType="begin">
          <w:fldData xml:space="preserve">PEVuZE5vdGU+PENpdGU+PEF1dGhvcj5CZWxsPC9BdXRob3I+PFllYXI+MjAwODwvWWVhcj48UmVj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</w:fldData>
        </w:fldChar>
      </w:r>
      <w:r w:rsidR="002F50C6" w:rsidRPr="00DB6206">
        <w:rPr>
          <w:rFonts w:ascii="Times New Roman" w:hAnsi="Times New Roman" w:cs="Times New Roman"/>
          <w:sz w:val="24"/>
          <w:lang w:val="en-US"/>
        </w:rPr>
        <w:instrText xml:space="preserve"> ADDIN EN.CITE.DATA </w:instrText>
      </w:r>
      <w:r w:rsidR="002F50C6" w:rsidRPr="00DB6206">
        <w:rPr>
          <w:rFonts w:ascii="Times New Roman" w:hAnsi="Times New Roman" w:cs="Times New Roman"/>
          <w:sz w:val="24"/>
          <w:lang w:val="en-US"/>
        </w:rPr>
      </w:r>
      <w:r w:rsidR="002F50C6" w:rsidRPr="00DB6206">
        <w:rPr>
          <w:rFonts w:ascii="Times New Roman" w:hAnsi="Times New Roman" w:cs="Times New Roman"/>
          <w:sz w:val="24"/>
          <w:lang w:val="en-US"/>
        </w:rPr>
        <w:fldChar w:fldCharType="end"/>
      </w:r>
      <w:r w:rsidR="006F02B0" w:rsidRPr="00DB6206">
        <w:rPr>
          <w:rFonts w:ascii="Times New Roman" w:hAnsi="Times New Roman" w:cs="Times New Roman"/>
          <w:sz w:val="24"/>
          <w:lang w:val="en-US"/>
        </w:rPr>
      </w:r>
      <w:r w:rsidR="006F02B0" w:rsidRPr="00DB6206">
        <w:rPr>
          <w:rFonts w:ascii="Times New Roman" w:hAnsi="Times New Roman" w:cs="Times New Roman"/>
          <w:sz w:val="24"/>
          <w:lang w:val="en-US"/>
        </w:rPr>
        <w:fldChar w:fldCharType="separate"/>
      </w:r>
      <w:r w:rsidR="002F50C6" w:rsidRPr="00DB6206">
        <w:rPr>
          <w:rFonts w:ascii="Times New Roman" w:hAnsi="Times New Roman" w:cs="Times New Roman"/>
          <w:noProof/>
          <w:sz w:val="24"/>
          <w:lang w:val="en-US"/>
        </w:rPr>
        <w:t>[4, 29]</w:t>
      </w:r>
      <w:r w:rsidR="006F02B0" w:rsidRPr="00DB6206">
        <w:rPr>
          <w:rFonts w:ascii="Times New Roman" w:hAnsi="Times New Roman" w:cs="Times New Roman"/>
          <w:sz w:val="24"/>
          <w:lang w:val="en-US"/>
        </w:rPr>
        <w:fldChar w:fldCharType="end"/>
      </w:r>
      <w:r w:rsidR="00D45BB4" w:rsidRPr="00DB6206">
        <w:rPr>
          <w:rFonts w:ascii="Times New Roman" w:hAnsi="Times New Roman" w:cs="Times New Roman"/>
          <w:sz w:val="24"/>
          <w:lang w:val="en-US"/>
        </w:rPr>
        <w:t xml:space="preserve">. </w:t>
      </w:r>
      <w:r w:rsidR="00266295" w:rsidRPr="00DB6206">
        <w:rPr>
          <w:rFonts w:ascii="Times New Roman" w:hAnsi="Times New Roman" w:cs="Times New Roman"/>
          <w:sz w:val="24"/>
          <w:lang w:val="en-US"/>
        </w:rPr>
        <w:t xml:space="preserve">The magnetic rod-like particles orient themselves along </w:t>
      </w:r>
      <w:r w:rsidR="00327575" w:rsidRPr="00DB6206">
        <w:rPr>
          <w:rFonts w:ascii="Times New Roman" w:hAnsi="Times New Roman" w:cs="Times New Roman"/>
          <w:sz w:val="24"/>
          <w:lang w:val="en-US"/>
        </w:rPr>
        <w:t>with</w:t>
      </w:r>
      <w:r w:rsidR="00266295" w:rsidRPr="00DB6206">
        <w:rPr>
          <w:rFonts w:ascii="Times New Roman" w:hAnsi="Times New Roman" w:cs="Times New Roman"/>
          <w:sz w:val="24"/>
          <w:lang w:val="en-US"/>
        </w:rPr>
        <w:t xml:space="preserve"> the applied magnetic field</w:t>
      </w:r>
      <w:r w:rsidR="00327575" w:rsidRPr="00DB6206">
        <w:rPr>
          <w:rFonts w:ascii="Times New Roman" w:hAnsi="Times New Roman" w:cs="Times New Roman"/>
          <w:sz w:val="24"/>
          <w:lang w:val="en-US"/>
        </w:rPr>
        <w:t>,</w:t>
      </w:r>
      <w:r w:rsidR="00266295" w:rsidRPr="00DB6206">
        <w:rPr>
          <w:rFonts w:ascii="Times New Roman" w:hAnsi="Times New Roman" w:cs="Times New Roman"/>
          <w:sz w:val="24"/>
          <w:lang w:val="en-US"/>
        </w:rPr>
        <w:t xml:space="preserve"> </w:t>
      </w:r>
      <w:r w:rsidR="00F34E05" w:rsidRPr="00DB6206">
        <w:rPr>
          <w:rFonts w:ascii="Times New Roman" w:hAnsi="Times New Roman" w:cs="Times New Roman"/>
          <w:sz w:val="24"/>
          <w:lang w:val="en-US"/>
        </w:rPr>
        <w:t xml:space="preserve">resulting </w:t>
      </w:r>
      <w:r w:rsidR="00D45BB4" w:rsidRPr="00DB6206">
        <w:rPr>
          <w:rFonts w:ascii="Times New Roman" w:hAnsi="Times New Roman" w:cs="Times New Roman"/>
          <w:sz w:val="24"/>
          <w:lang w:val="en-US"/>
        </w:rPr>
        <w:t xml:space="preserve">in a </w:t>
      </w:r>
      <w:r w:rsidR="00012653" w:rsidRPr="00DB6206">
        <w:rPr>
          <w:rFonts w:ascii="Times New Roman" w:hAnsi="Times New Roman" w:cs="Times New Roman"/>
          <w:sz w:val="24"/>
          <w:lang w:val="en-US"/>
        </w:rPr>
        <w:t>higher</w:t>
      </w:r>
      <w:r w:rsidR="00D45BB4" w:rsidRPr="00DB6206">
        <w:rPr>
          <w:rFonts w:ascii="Times New Roman" w:hAnsi="Times New Roman" w:cs="Times New Roman"/>
          <w:sz w:val="24"/>
          <w:lang w:val="en-US"/>
        </w:rPr>
        <w:t xml:space="preserve"> magnetization and, thus, </w:t>
      </w:r>
      <w:r w:rsidR="00327575" w:rsidRPr="00DB6206">
        <w:rPr>
          <w:rFonts w:ascii="Times New Roman" w:hAnsi="Times New Roman" w:cs="Times New Roman"/>
          <w:sz w:val="24"/>
          <w:lang w:val="en-US"/>
        </w:rPr>
        <w:t xml:space="preserve">a </w:t>
      </w:r>
      <w:r w:rsidR="00D45BB4" w:rsidRPr="00DB6206">
        <w:rPr>
          <w:rFonts w:ascii="Times New Roman" w:hAnsi="Times New Roman" w:cs="Times New Roman"/>
          <w:sz w:val="24"/>
          <w:lang w:val="en-US"/>
        </w:rPr>
        <w:t>larger magnetic moment between the rod-like particles due to shape anisotropy</w:t>
      </w:r>
      <w:r w:rsidR="0052486A" w:rsidRPr="00DB6206">
        <w:rPr>
          <w:rFonts w:ascii="Times New Roman" w:hAnsi="Times New Roman" w:cs="Times New Roman"/>
          <w:sz w:val="24"/>
          <w:lang w:val="en-US"/>
        </w:rPr>
        <w:t xml:space="preserve"> </w:t>
      </w:r>
      <w:r w:rsidR="0052486A" w:rsidRPr="00DB6206">
        <w:rPr>
          <w:rFonts w:ascii="Times New Roman" w:hAnsi="Times New Roman" w:cs="Times New Roman"/>
          <w:sz w:val="24"/>
          <w:lang w:val="en-US"/>
        </w:rPr>
        <w:fldChar w:fldCharType="begin">
          <w:fldData xml:space="preserve">PEVuZE5vdGU+PENpdGU+PEF1dGhvcj5kZSBWaWNlbnRlPC9BdXRob3I+PFllYXI+MjAwOTwvWWVh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</w:fldData>
        </w:fldChar>
      </w:r>
      <w:r w:rsidR="002F50C6" w:rsidRPr="00DB6206">
        <w:rPr>
          <w:rFonts w:ascii="Times New Roman" w:hAnsi="Times New Roman" w:cs="Times New Roman"/>
          <w:sz w:val="24"/>
          <w:lang w:val="en-US"/>
        </w:rPr>
        <w:instrText xml:space="preserve"> ADDIN EN.CITE </w:instrText>
      </w:r>
      <w:r w:rsidR="002F50C6" w:rsidRPr="00DB6206">
        <w:rPr>
          <w:rFonts w:ascii="Times New Roman" w:hAnsi="Times New Roman" w:cs="Times New Roman"/>
          <w:sz w:val="24"/>
          <w:lang w:val="en-US"/>
        </w:rPr>
        <w:fldChar w:fldCharType="begin">
          <w:fldData xml:space="preserve">PEVuZE5vdGU+PENpdGU+PEF1dGhvcj5kZSBWaWNlbnRlPC9BdXRob3I+PFllYXI+MjAwOTwvWWVh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</w:fldData>
        </w:fldChar>
      </w:r>
      <w:r w:rsidR="002F50C6" w:rsidRPr="00DB6206">
        <w:rPr>
          <w:rFonts w:ascii="Times New Roman" w:hAnsi="Times New Roman" w:cs="Times New Roman"/>
          <w:sz w:val="24"/>
          <w:lang w:val="en-US"/>
        </w:rPr>
        <w:instrText xml:space="preserve"> ADDIN EN.CITE.DATA </w:instrText>
      </w:r>
      <w:r w:rsidR="002F50C6" w:rsidRPr="00DB6206">
        <w:rPr>
          <w:rFonts w:ascii="Times New Roman" w:hAnsi="Times New Roman" w:cs="Times New Roman"/>
          <w:sz w:val="24"/>
          <w:lang w:val="en-US"/>
        </w:rPr>
      </w:r>
      <w:r w:rsidR="002F50C6" w:rsidRPr="00DB6206">
        <w:rPr>
          <w:rFonts w:ascii="Times New Roman" w:hAnsi="Times New Roman" w:cs="Times New Roman"/>
          <w:sz w:val="24"/>
          <w:lang w:val="en-US"/>
        </w:rPr>
        <w:fldChar w:fldCharType="end"/>
      </w:r>
      <w:r w:rsidR="0052486A" w:rsidRPr="00DB6206">
        <w:rPr>
          <w:rFonts w:ascii="Times New Roman" w:hAnsi="Times New Roman" w:cs="Times New Roman"/>
          <w:sz w:val="24"/>
          <w:lang w:val="en-US"/>
        </w:rPr>
      </w:r>
      <w:r w:rsidR="0052486A" w:rsidRPr="00DB6206">
        <w:rPr>
          <w:rFonts w:ascii="Times New Roman" w:hAnsi="Times New Roman" w:cs="Times New Roman"/>
          <w:sz w:val="24"/>
          <w:lang w:val="en-US"/>
        </w:rPr>
        <w:fldChar w:fldCharType="separate"/>
      </w:r>
      <w:r w:rsidR="002F50C6" w:rsidRPr="00DB6206">
        <w:rPr>
          <w:rFonts w:ascii="Times New Roman" w:hAnsi="Times New Roman" w:cs="Times New Roman"/>
          <w:noProof/>
          <w:sz w:val="24"/>
          <w:lang w:val="en-US"/>
        </w:rPr>
        <w:t>[29, 30]</w:t>
      </w:r>
      <w:r w:rsidR="0052486A" w:rsidRPr="00DB6206">
        <w:rPr>
          <w:rFonts w:ascii="Times New Roman" w:hAnsi="Times New Roman" w:cs="Times New Roman"/>
          <w:sz w:val="24"/>
          <w:lang w:val="en-US"/>
        </w:rPr>
        <w:fldChar w:fldCharType="end"/>
      </w:r>
      <w:r w:rsidR="00D45BB4" w:rsidRPr="00DB6206">
        <w:rPr>
          <w:rFonts w:ascii="Times New Roman" w:hAnsi="Times New Roman" w:cs="Times New Roman"/>
          <w:sz w:val="24"/>
          <w:lang w:val="en-US"/>
        </w:rPr>
        <w:t>. The MR systems based on rod-like particles therefore exhibit higher MR effects</w:t>
      </w:r>
      <w:r w:rsidR="00723C65" w:rsidRPr="00DB6206">
        <w:rPr>
          <w:rFonts w:ascii="Times New Roman" w:hAnsi="Times New Roman" w:cs="Times New Roman"/>
          <w:sz w:val="24"/>
          <w:lang w:val="en-US"/>
        </w:rPr>
        <w:t xml:space="preserve"> when</w:t>
      </w:r>
      <w:r w:rsidR="00D45BB4" w:rsidRPr="00DB6206">
        <w:rPr>
          <w:rFonts w:ascii="Times New Roman" w:hAnsi="Times New Roman" w:cs="Times New Roman"/>
          <w:sz w:val="24"/>
          <w:lang w:val="en-US"/>
        </w:rPr>
        <w:t xml:space="preserve"> compared with spherical ones at lower magnetic fields </w:t>
      </w:r>
      <w:r w:rsidR="006F02B0" w:rsidRPr="00DB6206">
        <w:rPr>
          <w:rFonts w:ascii="Times New Roman" w:hAnsi="Times New Roman" w:cs="Times New Roman"/>
          <w:sz w:val="24"/>
          <w:lang w:val="en-US"/>
        </w:rPr>
        <w:fldChar w:fldCharType="begin">
          <w:fldData xml:space="preserve">PEVuZE5vdGU+PENpdGU+PEF1dGhvcj5CZWxsPC9BdXRob3I+PFllYXI+MjAwODwvWWVhcj48UmVj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</w:fldData>
        </w:fldChar>
      </w:r>
      <w:r w:rsidR="002F50C6" w:rsidRPr="00DB6206">
        <w:rPr>
          <w:rFonts w:ascii="Times New Roman" w:hAnsi="Times New Roman" w:cs="Times New Roman"/>
          <w:sz w:val="24"/>
          <w:lang w:val="en-US"/>
        </w:rPr>
        <w:instrText xml:space="preserve"> ADDIN EN.CITE </w:instrText>
      </w:r>
      <w:r w:rsidR="002F50C6" w:rsidRPr="00DB6206">
        <w:rPr>
          <w:rFonts w:ascii="Times New Roman" w:hAnsi="Times New Roman" w:cs="Times New Roman"/>
          <w:sz w:val="24"/>
          <w:lang w:val="en-US"/>
        </w:rPr>
        <w:fldChar w:fldCharType="begin">
          <w:fldData xml:space="preserve">PEVuZE5vdGU+PENpdGU+PEF1dGhvcj5CZWxsPC9BdXRob3I+PFllYXI+MjAwODwvWWVhcj48UmVj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</w:fldData>
        </w:fldChar>
      </w:r>
      <w:r w:rsidR="002F50C6" w:rsidRPr="00DB6206">
        <w:rPr>
          <w:rFonts w:ascii="Times New Roman" w:hAnsi="Times New Roman" w:cs="Times New Roman"/>
          <w:sz w:val="24"/>
          <w:lang w:val="en-US"/>
        </w:rPr>
        <w:instrText xml:space="preserve"> ADDIN EN.CITE.DATA </w:instrText>
      </w:r>
      <w:r w:rsidR="002F50C6" w:rsidRPr="00DB6206">
        <w:rPr>
          <w:rFonts w:ascii="Times New Roman" w:hAnsi="Times New Roman" w:cs="Times New Roman"/>
          <w:sz w:val="24"/>
          <w:lang w:val="en-US"/>
        </w:rPr>
      </w:r>
      <w:r w:rsidR="002F50C6" w:rsidRPr="00DB6206">
        <w:rPr>
          <w:rFonts w:ascii="Times New Roman" w:hAnsi="Times New Roman" w:cs="Times New Roman"/>
          <w:sz w:val="24"/>
          <w:lang w:val="en-US"/>
        </w:rPr>
        <w:fldChar w:fldCharType="end"/>
      </w:r>
      <w:r w:rsidR="006F02B0" w:rsidRPr="00DB6206">
        <w:rPr>
          <w:rFonts w:ascii="Times New Roman" w:hAnsi="Times New Roman" w:cs="Times New Roman"/>
          <w:sz w:val="24"/>
          <w:lang w:val="en-US"/>
        </w:rPr>
      </w:r>
      <w:r w:rsidR="006F02B0" w:rsidRPr="00DB6206">
        <w:rPr>
          <w:rFonts w:ascii="Times New Roman" w:hAnsi="Times New Roman" w:cs="Times New Roman"/>
          <w:sz w:val="24"/>
          <w:lang w:val="en-US"/>
        </w:rPr>
        <w:fldChar w:fldCharType="separate"/>
      </w:r>
      <w:r w:rsidR="002F50C6" w:rsidRPr="00DB6206">
        <w:rPr>
          <w:rFonts w:ascii="Times New Roman" w:hAnsi="Times New Roman" w:cs="Times New Roman"/>
          <w:noProof/>
          <w:sz w:val="24"/>
          <w:lang w:val="en-US"/>
        </w:rPr>
        <w:t>[4, 29]</w:t>
      </w:r>
      <w:r w:rsidR="006F02B0" w:rsidRPr="00DB6206">
        <w:rPr>
          <w:rFonts w:ascii="Times New Roman" w:hAnsi="Times New Roman" w:cs="Times New Roman"/>
          <w:sz w:val="24"/>
          <w:lang w:val="en-US"/>
        </w:rPr>
        <w:fldChar w:fldCharType="end"/>
      </w:r>
      <w:r w:rsidR="006F02B0" w:rsidRPr="00DB6206">
        <w:rPr>
          <w:rFonts w:ascii="Times New Roman" w:hAnsi="Times New Roman" w:cs="Times New Roman"/>
          <w:sz w:val="24"/>
          <w:lang w:val="en-US"/>
        </w:rPr>
        <w:t>.</w:t>
      </w:r>
    </w:p>
    <w:p w14:paraId="6D941AD0" w14:textId="546958BC" w:rsidR="00354739" w:rsidRPr="00DB6206" w:rsidRDefault="00354739" w:rsidP="00826C39">
      <w:pPr>
        <w:spacing w:line="360" w:lineRule="auto"/>
        <w:jc w:val="both"/>
        <w:rPr>
          <w:rFonts w:ascii="Times New Roman" w:hAnsi="Times New Roman" w:cs="Times New Roman"/>
          <w:sz w:val="24"/>
          <w:lang w:val="en-US"/>
        </w:rPr>
      </w:pPr>
      <w:r w:rsidRPr="00DB6206">
        <w:rPr>
          <w:rFonts w:ascii="Times New Roman" w:hAnsi="Times New Roman" w:cs="Times New Roman"/>
          <w:sz w:val="24"/>
          <w:lang w:val="en-US"/>
        </w:rPr>
        <w:t xml:space="preserve">In the case of the </w:t>
      </w:r>
      <w:r w:rsidR="005F5397" w:rsidRPr="00DB6206">
        <w:rPr>
          <w:rFonts w:ascii="Times New Roman" w:hAnsi="Times New Roman" w:cs="Times New Roman"/>
          <w:sz w:val="24"/>
          <w:lang w:val="en-US"/>
        </w:rPr>
        <w:t>DMR1–2.5 and DMR1</w:t>
      </w:r>
      <w:r w:rsidRPr="00DB6206">
        <w:rPr>
          <w:rFonts w:ascii="Times New Roman" w:hAnsi="Times New Roman" w:cs="Times New Roman"/>
          <w:sz w:val="24"/>
          <w:lang w:val="en-US"/>
        </w:rPr>
        <w:t>–5</w:t>
      </w:r>
      <w:r w:rsidR="00DC590F" w:rsidRPr="00DB6206">
        <w:rPr>
          <w:rFonts w:ascii="Times New Roman" w:hAnsi="Times New Roman" w:cs="Times New Roman"/>
          <w:sz w:val="24"/>
          <w:lang w:val="en-US"/>
        </w:rPr>
        <w:t>,</w:t>
      </w:r>
      <w:r w:rsidRPr="00DB6206">
        <w:rPr>
          <w:rFonts w:ascii="Times New Roman" w:hAnsi="Times New Roman" w:cs="Times New Roman"/>
          <w:sz w:val="24"/>
          <w:lang w:val="en-US"/>
        </w:rPr>
        <w:t xml:space="preserve"> the role</w:t>
      </w:r>
      <w:r w:rsidR="00DC590F" w:rsidRPr="00DB6206">
        <w:rPr>
          <w:rFonts w:ascii="Times New Roman" w:hAnsi="Times New Roman" w:cs="Times New Roman"/>
          <w:sz w:val="24"/>
          <w:lang w:val="en-US"/>
        </w:rPr>
        <w:t>s</w:t>
      </w:r>
      <w:r w:rsidRPr="00DB6206">
        <w:rPr>
          <w:rFonts w:ascii="Times New Roman" w:hAnsi="Times New Roman" w:cs="Times New Roman"/>
          <w:sz w:val="24"/>
          <w:lang w:val="en-US"/>
        </w:rPr>
        <w:t xml:space="preserve"> of the non-magnetic heterogeneous particles on the </w:t>
      </w:r>
      <w:r w:rsidR="00AE023E" w:rsidRPr="00DB6206">
        <w:rPr>
          <w:rFonts w:ascii="Times New Roman" w:hAnsi="Times New Roman" w:cs="Times New Roman"/>
          <w:sz w:val="24"/>
          <w:lang w:val="en-US"/>
        </w:rPr>
        <w:t>enhanced</w:t>
      </w:r>
      <w:r w:rsidRPr="00DB6206">
        <w:rPr>
          <w:rFonts w:ascii="Times New Roman" w:hAnsi="Times New Roman" w:cs="Times New Roman"/>
          <w:sz w:val="24"/>
          <w:lang w:val="en-US"/>
        </w:rPr>
        <w:t xml:space="preserve"> MR </w:t>
      </w:r>
      <w:r w:rsidR="00AE023E" w:rsidRPr="00DB6206">
        <w:rPr>
          <w:rFonts w:ascii="Times New Roman" w:hAnsi="Times New Roman" w:cs="Times New Roman"/>
          <w:sz w:val="24"/>
          <w:lang w:val="en-US"/>
        </w:rPr>
        <w:t>performance</w:t>
      </w:r>
      <w:r w:rsidRPr="00DB6206">
        <w:rPr>
          <w:rFonts w:ascii="Times New Roman" w:hAnsi="Times New Roman" w:cs="Times New Roman"/>
          <w:sz w:val="24"/>
          <w:lang w:val="en-US"/>
        </w:rPr>
        <w:t xml:space="preserve"> has been previously descri</w:t>
      </w:r>
      <w:r w:rsidR="00723C65" w:rsidRPr="00DB6206">
        <w:rPr>
          <w:rFonts w:ascii="Times New Roman" w:hAnsi="Times New Roman" w:cs="Times New Roman"/>
          <w:sz w:val="24"/>
          <w:lang w:val="en-US"/>
        </w:rPr>
        <w:t>bed</w:t>
      </w:r>
      <w:r w:rsidRPr="00DB6206">
        <w:rPr>
          <w:rFonts w:ascii="Times New Roman" w:hAnsi="Times New Roman" w:cs="Times New Roman"/>
          <w:sz w:val="24"/>
          <w:lang w:val="en-US"/>
        </w:rPr>
        <w:t xml:space="preserve"> in </w:t>
      </w:r>
      <w:r w:rsidR="000B7096" w:rsidRPr="00DB6206">
        <w:rPr>
          <w:rFonts w:ascii="Times New Roman" w:hAnsi="Times New Roman" w:cs="Times New Roman"/>
          <w:sz w:val="24"/>
          <w:lang w:val="en-US"/>
        </w:rPr>
        <w:t>r</w:t>
      </w:r>
      <w:r w:rsidRPr="00DB6206">
        <w:rPr>
          <w:rFonts w:ascii="Times New Roman" w:hAnsi="Times New Roman" w:cs="Times New Roman"/>
          <w:sz w:val="24"/>
          <w:lang w:val="en-US"/>
        </w:rPr>
        <w:t xml:space="preserve">ef. </w:t>
      </w:r>
      <w:r w:rsidR="0052486A" w:rsidRPr="00DB6206">
        <w:rPr>
          <w:rFonts w:ascii="Times New Roman" w:hAnsi="Times New Roman" w:cs="Times New Roman"/>
          <w:sz w:val="24"/>
          <w:lang w:val="en-US"/>
        </w:rPr>
        <w:fldChar w:fldCharType="begin"/>
      </w:r>
      <w:r w:rsidR="002033F7" w:rsidRPr="00DB6206">
        <w:rPr>
          <w:rFonts w:ascii="Times New Roman" w:hAnsi="Times New Roman" w:cs="Times New Roman"/>
          <w:sz w:val="24"/>
          <w:lang w:val="en-US"/>
        </w:rPr>
        <w:instrText xml:space="preserve"> ADDIN EN.CITE &lt;EndNote&gt;&lt;Cite&gt;&lt;Author&gt;Rodriguez-Arco&lt;/Author&gt;&lt;Year&gt;2014&lt;/Year&gt;&lt;RecNum&gt;346&lt;/RecNum&gt;&lt;DisplayText&gt;[23]&lt;/DisplayText&gt;&lt;record&gt;&lt;rec-number&gt;346&lt;/rec-number&gt;&lt;foreign-keys&gt;&lt;key app="EN" db-id="pwxwfwpx90w0drerr5txf2skrv09eetsp5pw" timestamp="1468429106"&gt;346&lt;/key&gt;&lt;/foreign-keys&gt;&lt;ref-type name="Journal Article"&gt;17&lt;/ref-type&gt;&lt;contributors&gt;&lt;authors&gt;&lt;author&gt;Rodriguez-Arco, L.&lt;/author&gt;&lt;author&gt;Lopez-Lopez, M. T.&lt;/author&gt;&lt;author&gt;Kuzhir, P.&lt;/author&gt;&lt;author&gt;Gonzalez-Caballero, F.&lt;/author&gt;&lt;/authors&gt;&lt;/contributors&gt;&lt;auth-address&gt;[Rodriguez-Arco, L.; Lopez-Lopez, M. T.; Gonzalez-Caballero, F.] Univ Granada, Dept Appl Phys, Fac Sci, E-18071 Granada, Spain. [Kuzhir, P.] Univ Nice Sophia Antipolis, CNRS, Lab Condensed Matter Phys, UMR 7336, F-06100 Nice, France.&amp;#xD;Rodriguez-Arco, L (reprint author), Univ Granada, Dept Appl Phys, Fac Sci, Campus Fuentenueva, E-18071 Granada, Spain.&amp;#xD;l_rodriguezarco@ugr.es&lt;/auth-address&gt;&lt;titles&gt;&lt;title&gt;How nonmagnetic particles intensify rotational diffusion in magnetorheological fluids&lt;/title&gt;&lt;secondary-title&gt;Physical Review E&lt;/secondary-title&gt;&lt;/titles&gt;&lt;periodical&gt;&lt;full-title&gt;Physical Review E&lt;/full-title&gt;&lt;abbr-1&gt;Phys. Rev. E&lt;/abbr-1&gt;&lt;/periodical&gt;&lt;pages&gt;11&lt;/pages&gt;&lt;volume&gt;90&lt;/volume&gt;&lt;number&gt;1&lt;/number&gt;&lt;keywords&gt;&lt;keyword&gt;magnetic-field&lt;/keyword&gt;&lt;keyword&gt;suspensions&lt;/keyword&gt;&lt;keyword&gt;rheology&lt;/keyword&gt;&lt;keyword&gt;ferrofluids&lt;/keyword&gt;&lt;keyword&gt;orientation&lt;/keyword&gt;&lt;keyword&gt;dynamics&lt;/keyword&gt;&lt;keyword&gt;behavior&lt;/keyword&gt;&lt;keyword&gt;motion&lt;/keyword&gt;&lt;keyword&gt;Physics&lt;/keyword&gt;&lt;/keywords&gt;&lt;dates&gt;&lt;year&gt;2014&lt;/year&gt;&lt;pub-dates&gt;&lt;date&gt;Jul&lt;/date&gt;&lt;/pub-dates&gt;&lt;/dates&gt;&lt;isbn&gt;1539-3755&lt;/isbn&gt;&lt;accession-num&gt;WOS:000341245400007&lt;/accession-num&gt;&lt;work-type&gt;Article&lt;/work-type&gt;&lt;urls&gt;&lt;related-urls&gt;&lt;url&gt;&amp;lt;Go to ISI&amp;gt;://WOS:000341245400007&lt;/url&gt;&lt;/related-urls&gt;&lt;/urls&gt;&lt;custom7&gt;012310&lt;/custom7&gt;&lt;electronic-resource-num&gt;10.1103/PhysRevE.90.012310&lt;/electronic-resource-num&gt;&lt;language&gt;English&lt;/language&gt;&lt;/record&gt;&lt;/Cite&gt;&lt;/EndNote&gt;</w:instrText>
      </w:r>
      <w:r w:rsidR="0052486A" w:rsidRPr="00DB6206">
        <w:rPr>
          <w:rFonts w:ascii="Times New Roman" w:hAnsi="Times New Roman" w:cs="Times New Roman"/>
          <w:sz w:val="24"/>
          <w:lang w:val="en-US"/>
        </w:rPr>
        <w:fldChar w:fldCharType="separate"/>
      </w:r>
      <w:r w:rsidR="002033F7" w:rsidRPr="00DB6206">
        <w:rPr>
          <w:rFonts w:ascii="Times New Roman" w:hAnsi="Times New Roman" w:cs="Times New Roman"/>
          <w:noProof/>
          <w:sz w:val="24"/>
          <w:lang w:val="en-US"/>
        </w:rPr>
        <w:t>[23]</w:t>
      </w:r>
      <w:r w:rsidR="0052486A" w:rsidRPr="00DB6206">
        <w:rPr>
          <w:rFonts w:ascii="Times New Roman" w:hAnsi="Times New Roman" w:cs="Times New Roman"/>
          <w:sz w:val="24"/>
          <w:lang w:val="en-US"/>
        </w:rPr>
        <w:fldChar w:fldCharType="end"/>
      </w:r>
      <w:r w:rsidRPr="00DB6206">
        <w:rPr>
          <w:rFonts w:ascii="Times New Roman" w:hAnsi="Times New Roman" w:cs="Times New Roman"/>
          <w:sz w:val="24"/>
          <w:lang w:val="en-US"/>
        </w:rPr>
        <w:t xml:space="preserve">. </w:t>
      </w:r>
      <w:r w:rsidR="00DF353B" w:rsidRPr="00DB6206">
        <w:rPr>
          <w:rFonts w:ascii="Times New Roman" w:hAnsi="Times New Roman" w:cs="Times New Roman"/>
          <w:sz w:val="24"/>
          <w:lang w:val="en-US"/>
        </w:rPr>
        <w:t>In the magnetic field, t</w:t>
      </w:r>
      <w:r w:rsidR="003B3084" w:rsidRPr="00DB6206">
        <w:rPr>
          <w:rFonts w:ascii="Times New Roman" w:hAnsi="Times New Roman" w:cs="Times New Roman"/>
          <w:sz w:val="24"/>
          <w:lang w:val="en-US"/>
        </w:rPr>
        <w:t xml:space="preserve">he columnar structures </w:t>
      </w:r>
      <w:r w:rsidR="00DC590F" w:rsidRPr="00DB6206">
        <w:rPr>
          <w:rFonts w:ascii="Times New Roman" w:hAnsi="Times New Roman" w:cs="Times New Roman"/>
          <w:sz w:val="24"/>
          <w:lang w:val="en-US"/>
        </w:rPr>
        <w:t xml:space="preserve">created </w:t>
      </w:r>
      <w:r w:rsidR="003B3084" w:rsidRPr="00DB6206">
        <w:rPr>
          <w:rFonts w:ascii="Times New Roman" w:hAnsi="Times New Roman" w:cs="Times New Roman"/>
          <w:sz w:val="24"/>
          <w:lang w:val="en-US"/>
        </w:rPr>
        <w:t>from magnetic particles undergo collisions with the</w:t>
      </w:r>
      <w:r w:rsidR="00B74CF3" w:rsidRPr="00DB6206">
        <w:rPr>
          <w:rFonts w:ascii="Times New Roman" w:hAnsi="Times New Roman" w:cs="Times New Roman"/>
          <w:sz w:val="24"/>
          <w:lang w:val="en-US"/>
        </w:rPr>
        <w:t>se</w:t>
      </w:r>
      <w:r w:rsidR="003B3084" w:rsidRPr="00DB6206">
        <w:rPr>
          <w:rFonts w:ascii="Times New Roman" w:hAnsi="Times New Roman" w:cs="Times New Roman"/>
          <w:sz w:val="24"/>
          <w:lang w:val="en-US"/>
        </w:rPr>
        <w:t xml:space="preserve"> non-magnetic particles</w:t>
      </w:r>
      <w:r w:rsidR="00DC590F" w:rsidRPr="00DB6206">
        <w:rPr>
          <w:rFonts w:ascii="Times New Roman" w:hAnsi="Times New Roman" w:cs="Times New Roman"/>
          <w:sz w:val="24"/>
          <w:lang w:val="en-US"/>
        </w:rPr>
        <w:t>,</w:t>
      </w:r>
      <w:r w:rsidR="00B74CF3" w:rsidRPr="00DB6206">
        <w:rPr>
          <w:rFonts w:ascii="Times New Roman" w:hAnsi="Times New Roman" w:cs="Times New Roman"/>
          <w:sz w:val="24"/>
          <w:lang w:val="en-US"/>
        </w:rPr>
        <w:t xml:space="preserve"> leading to stronger viscous dissipation and </w:t>
      </w:r>
      <w:r w:rsidR="00DF353B" w:rsidRPr="00DB6206">
        <w:rPr>
          <w:rFonts w:ascii="Times New Roman" w:hAnsi="Times New Roman" w:cs="Times New Roman"/>
          <w:sz w:val="24"/>
          <w:lang w:val="en-US"/>
        </w:rPr>
        <w:t>r</w:t>
      </w:r>
      <w:r w:rsidR="00B74CF3" w:rsidRPr="00DB6206">
        <w:rPr>
          <w:rFonts w:ascii="Times New Roman" w:hAnsi="Times New Roman" w:cs="Times New Roman"/>
          <w:sz w:val="24"/>
          <w:lang w:val="en-US"/>
        </w:rPr>
        <w:t>otary diffusivity</w:t>
      </w:r>
      <w:r w:rsidR="00DF353B" w:rsidRPr="00DB6206">
        <w:rPr>
          <w:rFonts w:ascii="Times New Roman" w:hAnsi="Times New Roman" w:cs="Times New Roman"/>
          <w:sz w:val="24"/>
          <w:lang w:val="en-US"/>
        </w:rPr>
        <w:t xml:space="preserve"> </w:t>
      </w:r>
      <w:r w:rsidR="0052486A" w:rsidRPr="00DB6206">
        <w:rPr>
          <w:rFonts w:ascii="Times New Roman" w:hAnsi="Times New Roman" w:cs="Times New Roman"/>
          <w:sz w:val="24"/>
          <w:lang w:val="en-US"/>
        </w:rPr>
        <w:fldChar w:fldCharType="begin"/>
      </w:r>
      <w:r w:rsidR="002033F7" w:rsidRPr="00DB6206">
        <w:rPr>
          <w:rFonts w:ascii="Times New Roman" w:hAnsi="Times New Roman" w:cs="Times New Roman"/>
          <w:sz w:val="24"/>
          <w:lang w:val="en-US"/>
        </w:rPr>
        <w:instrText xml:space="preserve"> ADDIN EN.CITE &lt;EndNote&gt;&lt;Cite&gt;&lt;Author&gt;Rodriguez-Arco&lt;/Author&gt;&lt;Year&gt;2014&lt;/Year&gt;&lt;RecNum&gt;346&lt;/RecNum&gt;&lt;DisplayText&gt;[23]&lt;/DisplayText&gt;&lt;record&gt;&lt;rec-number&gt;346&lt;/rec-number&gt;&lt;foreign-keys&gt;&lt;key app="EN" db-id="pwxwfwpx90w0drerr5txf2skrv09eetsp5pw" timestamp="1468429106"&gt;346&lt;/key&gt;&lt;/foreign-keys&gt;&lt;ref-type name="Journal Article"&gt;17&lt;/ref-type&gt;&lt;contributors&gt;&lt;authors&gt;&lt;author&gt;Rodriguez-Arco, L.&lt;/author&gt;&lt;author&gt;Lopez-Lopez, M. T.&lt;/author&gt;&lt;author&gt;Kuzhir, P.&lt;/author&gt;&lt;author&gt;Gonzalez-Caballero, F.&lt;/author&gt;&lt;/authors&gt;&lt;/contributors&gt;&lt;auth-address&gt;[Rodriguez-Arco, L.; Lopez-Lopez, M. T.; Gonzalez-Caballero, F.] Univ Granada, Dept Appl Phys, Fac Sci, E-18071 Granada, Spain. [Kuzhir, P.] Univ Nice Sophia Antipolis, CNRS, Lab Condensed Matter Phys, UMR 7336, F-06100 Nice, France.&amp;#xD;Rodriguez-Arco, L (reprint author), Univ Granada, Dept Appl Phys, Fac Sci, Campus Fuentenueva, E-18071 Granada, Spain.&amp;#xD;l_rodriguezarco@ugr.es&lt;/auth-address&gt;&lt;titles&gt;&lt;title&gt;How nonmagnetic particles intensify rotational diffusion in magnetorheological fluids&lt;/title&gt;&lt;secondary-title&gt;Physical Review E&lt;/secondary-title&gt;&lt;/titles&gt;&lt;periodical&gt;&lt;full-title&gt;Physical Review E&lt;/full-title&gt;&lt;abbr-1&gt;Phys. Rev. E&lt;/abbr-1&gt;&lt;/periodical&gt;&lt;pages&gt;11&lt;/pages&gt;&lt;volume&gt;90&lt;/volume&gt;&lt;number&gt;1&lt;/number&gt;&lt;keywords&gt;&lt;keyword&gt;magnetic-field&lt;/keyword&gt;&lt;keyword&gt;suspensions&lt;/keyword&gt;&lt;keyword&gt;rheology&lt;/keyword&gt;&lt;keyword&gt;ferrofluids&lt;/keyword&gt;&lt;keyword&gt;orientation&lt;/keyword&gt;&lt;keyword&gt;dynamics&lt;/keyword&gt;&lt;keyword&gt;behavior&lt;/keyword&gt;&lt;keyword&gt;motion&lt;/keyword&gt;&lt;keyword&gt;Physics&lt;/keyword&gt;&lt;/keywords&gt;&lt;dates&gt;&lt;year&gt;2014&lt;/year&gt;&lt;pub-dates&gt;&lt;date&gt;Jul&lt;/date&gt;&lt;/pub-dates&gt;&lt;/dates&gt;&lt;isbn&gt;1539-3755&lt;/isbn&gt;&lt;accession-num&gt;WOS:000341245400007&lt;/accession-num&gt;&lt;work-type&gt;Article&lt;/work-type&gt;&lt;urls&gt;&lt;related-urls&gt;&lt;url&gt;&amp;lt;Go to ISI&amp;gt;://WOS:000341245400007&lt;/url&gt;&lt;/related-urls&gt;&lt;/urls&gt;&lt;custom7&gt;012310&lt;/custom7&gt;&lt;electronic-resource-num&gt;10.1103/PhysRevE.90.012310&lt;/electronic-resource-num&gt;&lt;language&gt;English&lt;/language&gt;&lt;/record&gt;&lt;/Cite&gt;&lt;/EndNote&gt;</w:instrText>
      </w:r>
      <w:r w:rsidR="0052486A" w:rsidRPr="00DB6206">
        <w:rPr>
          <w:rFonts w:ascii="Times New Roman" w:hAnsi="Times New Roman" w:cs="Times New Roman"/>
          <w:sz w:val="24"/>
          <w:lang w:val="en-US"/>
        </w:rPr>
        <w:fldChar w:fldCharType="separate"/>
      </w:r>
      <w:r w:rsidR="002033F7" w:rsidRPr="00DB6206">
        <w:rPr>
          <w:rFonts w:ascii="Times New Roman" w:hAnsi="Times New Roman" w:cs="Times New Roman"/>
          <w:noProof/>
          <w:sz w:val="24"/>
          <w:lang w:val="en-US"/>
        </w:rPr>
        <w:t>[23]</w:t>
      </w:r>
      <w:r w:rsidR="0052486A" w:rsidRPr="00DB6206">
        <w:rPr>
          <w:rFonts w:ascii="Times New Roman" w:hAnsi="Times New Roman" w:cs="Times New Roman"/>
          <w:sz w:val="24"/>
          <w:lang w:val="en-US"/>
        </w:rPr>
        <w:fldChar w:fldCharType="end"/>
      </w:r>
      <w:r w:rsidR="00DF353B" w:rsidRPr="00DB6206">
        <w:rPr>
          <w:rFonts w:ascii="Times New Roman" w:hAnsi="Times New Roman" w:cs="Times New Roman"/>
          <w:sz w:val="24"/>
          <w:lang w:val="en-US"/>
        </w:rPr>
        <w:t>.</w:t>
      </w:r>
      <w:r w:rsidR="00B74CF3" w:rsidRPr="00DB6206">
        <w:rPr>
          <w:rFonts w:ascii="Times New Roman" w:hAnsi="Times New Roman" w:cs="Times New Roman"/>
          <w:sz w:val="24"/>
          <w:lang w:val="en-US"/>
        </w:rPr>
        <w:t xml:space="preserve"> </w:t>
      </w:r>
      <w:r w:rsidR="00DD1BAA" w:rsidRPr="00DB6206">
        <w:rPr>
          <w:rFonts w:ascii="Times New Roman" w:hAnsi="Times New Roman" w:cs="Times New Roman"/>
          <w:sz w:val="24"/>
          <w:lang w:val="en-US"/>
        </w:rPr>
        <w:t xml:space="preserve">The collision rate </w:t>
      </w:r>
      <w:r w:rsidR="00B74CF3" w:rsidRPr="00DB6206">
        <w:rPr>
          <w:rFonts w:ascii="Times New Roman" w:hAnsi="Times New Roman" w:cs="Times New Roman"/>
          <w:sz w:val="24"/>
          <w:lang w:val="en-US"/>
        </w:rPr>
        <w:t xml:space="preserve">increases with </w:t>
      </w:r>
      <w:r w:rsidR="00DC590F" w:rsidRPr="00DB6206">
        <w:rPr>
          <w:rFonts w:ascii="Times New Roman" w:hAnsi="Times New Roman" w:cs="Times New Roman"/>
          <w:sz w:val="24"/>
          <w:lang w:val="en-US"/>
        </w:rPr>
        <w:t xml:space="preserve">the </w:t>
      </w:r>
      <w:r w:rsidR="00B74CF3" w:rsidRPr="00DB6206">
        <w:rPr>
          <w:rFonts w:ascii="Times New Roman" w:hAnsi="Times New Roman" w:cs="Times New Roman"/>
          <w:sz w:val="24"/>
          <w:lang w:val="en-US"/>
        </w:rPr>
        <w:t xml:space="preserve">increasing amount of non-magnetic filler; therefore, the shear stress values are higher for the </w:t>
      </w:r>
      <w:r w:rsidR="005F5397" w:rsidRPr="00DB6206">
        <w:rPr>
          <w:rFonts w:ascii="Times New Roman" w:hAnsi="Times New Roman" w:cs="Times New Roman"/>
          <w:sz w:val="24"/>
          <w:lang w:val="en-US"/>
        </w:rPr>
        <w:t>DMR1–5 than the DMR1</w:t>
      </w:r>
      <w:r w:rsidR="00B74CF3" w:rsidRPr="00DB6206">
        <w:rPr>
          <w:rFonts w:ascii="Times New Roman" w:hAnsi="Times New Roman" w:cs="Times New Roman"/>
          <w:sz w:val="24"/>
          <w:lang w:val="en-US"/>
        </w:rPr>
        <w:t>–2.5.</w:t>
      </w:r>
      <w:r w:rsidR="00DD1BAA" w:rsidRPr="00DB6206">
        <w:rPr>
          <w:rFonts w:ascii="Times New Roman" w:hAnsi="Times New Roman" w:cs="Times New Roman"/>
          <w:sz w:val="24"/>
          <w:lang w:val="en-US"/>
        </w:rPr>
        <w:t xml:space="preserve"> </w:t>
      </w:r>
      <w:r w:rsidR="00F161BD" w:rsidRPr="00DB6206">
        <w:rPr>
          <w:rFonts w:ascii="Times New Roman" w:hAnsi="Times New Roman" w:cs="Times New Roman"/>
          <w:sz w:val="24"/>
          <w:lang w:val="en-US"/>
        </w:rPr>
        <w:t xml:space="preserve">This </w:t>
      </w:r>
      <w:r w:rsidR="00012653" w:rsidRPr="00DB6206">
        <w:rPr>
          <w:rFonts w:ascii="Times New Roman" w:hAnsi="Times New Roman" w:cs="Times New Roman"/>
          <w:sz w:val="24"/>
          <w:lang w:val="en-US"/>
        </w:rPr>
        <w:t>explanation</w:t>
      </w:r>
      <w:r w:rsidR="00F161BD" w:rsidRPr="00DB6206">
        <w:rPr>
          <w:rFonts w:ascii="Times New Roman" w:hAnsi="Times New Roman" w:cs="Times New Roman"/>
          <w:sz w:val="24"/>
          <w:lang w:val="en-US"/>
        </w:rPr>
        <w:t xml:space="preserve"> clarif</w:t>
      </w:r>
      <w:r w:rsidR="00DC590F" w:rsidRPr="00DB6206">
        <w:rPr>
          <w:rFonts w:ascii="Times New Roman" w:hAnsi="Times New Roman" w:cs="Times New Roman"/>
          <w:sz w:val="24"/>
          <w:lang w:val="en-US"/>
        </w:rPr>
        <w:t>ies</w:t>
      </w:r>
      <w:r w:rsidR="00F161BD" w:rsidRPr="00DB6206">
        <w:rPr>
          <w:rFonts w:ascii="Times New Roman" w:hAnsi="Times New Roman" w:cs="Times New Roman"/>
          <w:sz w:val="24"/>
          <w:lang w:val="en-US"/>
        </w:rPr>
        <w:t xml:space="preserve"> the increased shear stress values for the </w:t>
      </w:r>
      <w:r w:rsidR="005F5397" w:rsidRPr="00DB6206">
        <w:rPr>
          <w:rFonts w:ascii="Times New Roman" w:hAnsi="Times New Roman" w:cs="Times New Roman"/>
          <w:sz w:val="24"/>
          <w:lang w:val="en-US"/>
        </w:rPr>
        <w:t>DMR1–2.5 and the DMR1</w:t>
      </w:r>
      <w:r w:rsidR="00F161BD" w:rsidRPr="00DB6206">
        <w:rPr>
          <w:rFonts w:ascii="Times New Roman" w:hAnsi="Times New Roman" w:cs="Times New Roman"/>
          <w:sz w:val="24"/>
          <w:lang w:val="en-US"/>
        </w:rPr>
        <w:t xml:space="preserve">–5 </w:t>
      </w:r>
      <w:r w:rsidR="00B74CF3" w:rsidRPr="00DB6206">
        <w:rPr>
          <w:rFonts w:ascii="Times New Roman" w:hAnsi="Times New Roman" w:cs="Times New Roman"/>
          <w:sz w:val="24"/>
          <w:lang w:val="en-US"/>
        </w:rPr>
        <w:t xml:space="preserve">when </w:t>
      </w:r>
      <w:r w:rsidR="00F161BD" w:rsidRPr="00DB6206">
        <w:rPr>
          <w:rFonts w:ascii="Times New Roman" w:hAnsi="Times New Roman" w:cs="Times New Roman"/>
          <w:sz w:val="24"/>
          <w:lang w:val="en-US"/>
        </w:rPr>
        <w:t xml:space="preserve">compared </w:t>
      </w:r>
      <w:r w:rsidR="00294F94" w:rsidRPr="00DB6206">
        <w:rPr>
          <w:rFonts w:ascii="Times New Roman" w:hAnsi="Times New Roman" w:cs="Times New Roman"/>
          <w:sz w:val="24"/>
          <w:lang w:val="en-US"/>
        </w:rPr>
        <w:t>to</w:t>
      </w:r>
      <w:r w:rsidR="00F161BD" w:rsidRPr="00DB6206">
        <w:rPr>
          <w:rFonts w:ascii="Times New Roman" w:hAnsi="Times New Roman" w:cs="Times New Roman"/>
          <w:sz w:val="24"/>
          <w:lang w:val="en-US"/>
        </w:rPr>
        <w:t xml:space="preserve"> MR suspensions based on CI.</w:t>
      </w:r>
    </w:p>
    <w:p w14:paraId="65D59DFD" w14:textId="0F5A81DC" w:rsidR="00F938FA" w:rsidRPr="00DB6206" w:rsidRDefault="00DF353B" w:rsidP="00826C39">
      <w:pPr>
        <w:spacing w:line="360" w:lineRule="auto"/>
        <w:jc w:val="both"/>
        <w:rPr>
          <w:rFonts w:ascii="Times New Roman" w:hAnsi="Times New Roman" w:cs="Times New Roman"/>
          <w:sz w:val="24"/>
          <w:lang w:val="en-US"/>
        </w:rPr>
      </w:pPr>
      <w:r w:rsidRPr="00DB6206">
        <w:rPr>
          <w:rFonts w:ascii="Times New Roman" w:hAnsi="Times New Roman" w:cs="Times New Roman"/>
          <w:sz w:val="24"/>
          <w:lang w:val="en-US"/>
        </w:rPr>
        <w:t>With increasing magnetic field intensities</w:t>
      </w:r>
      <w:r w:rsidR="00EE4438" w:rsidRPr="00DB6206">
        <w:rPr>
          <w:rFonts w:ascii="Times New Roman" w:hAnsi="Times New Roman" w:cs="Times New Roman"/>
          <w:sz w:val="24"/>
          <w:lang w:val="en-US"/>
        </w:rPr>
        <w:t xml:space="preserve"> (</w:t>
      </w:r>
      <w:r w:rsidR="00EF744F" w:rsidRPr="00DB6206">
        <w:rPr>
          <w:rFonts w:ascii="Times New Roman" w:hAnsi="Times New Roman" w:cs="Times New Roman"/>
          <w:sz w:val="24"/>
          <w:lang w:val="en-US"/>
        </w:rPr>
        <w:t>figure</w:t>
      </w:r>
      <w:r w:rsidR="00EE4438" w:rsidRPr="00DB6206">
        <w:rPr>
          <w:rFonts w:ascii="Times New Roman" w:hAnsi="Times New Roman" w:cs="Times New Roman"/>
          <w:sz w:val="24"/>
          <w:lang w:val="en-US"/>
        </w:rPr>
        <w:t> 5</w:t>
      </w:r>
      <w:r w:rsidR="00EF744F" w:rsidRPr="00DB6206">
        <w:rPr>
          <w:rFonts w:ascii="Times New Roman" w:hAnsi="Times New Roman" w:cs="Times New Roman"/>
          <w:sz w:val="24"/>
          <w:lang w:val="en-US"/>
        </w:rPr>
        <w:t>(c)</w:t>
      </w:r>
      <w:r w:rsidR="00EE4438" w:rsidRPr="00DB6206">
        <w:rPr>
          <w:rFonts w:ascii="Times New Roman" w:hAnsi="Times New Roman" w:cs="Times New Roman"/>
          <w:sz w:val="24"/>
          <w:lang w:val="en-US"/>
        </w:rPr>
        <w:t>)</w:t>
      </w:r>
      <w:r w:rsidR="000C5171" w:rsidRPr="00DB6206">
        <w:rPr>
          <w:rFonts w:ascii="Times New Roman" w:hAnsi="Times New Roman" w:cs="Times New Roman"/>
          <w:sz w:val="24"/>
          <w:lang w:val="en-US"/>
        </w:rPr>
        <w:t xml:space="preserve">, </w:t>
      </w:r>
      <w:r w:rsidR="00EE4438" w:rsidRPr="00DB6206">
        <w:rPr>
          <w:rFonts w:ascii="Times New Roman" w:hAnsi="Times New Roman" w:cs="Times New Roman"/>
          <w:sz w:val="24"/>
          <w:lang w:val="en-US"/>
        </w:rPr>
        <w:t xml:space="preserve">the </w:t>
      </w:r>
      <w:r w:rsidR="004B2BAF" w:rsidRPr="00DB6206">
        <w:rPr>
          <w:rFonts w:ascii="Times New Roman" w:hAnsi="Times New Roman" w:cs="Times New Roman"/>
          <w:sz w:val="24"/>
          <w:lang w:val="en-US"/>
        </w:rPr>
        <w:t>magnetic</w:t>
      </w:r>
      <w:r w:rsidR="00EE4438" w:rsidRPr="00DB6206">
        <w:rPr>
          <w:rFonts w:ascii="Times New Roman" w:hAnsi="Times New Roman" w:cs="Times New Roman"/>
          <w:sz w:val="24"/>
          <w:lang w:val="en-US"/>
        </w:rPr>
        <w:t xml:space="preserve"> particles are very close to their </w:t>
      </w:r>
      <w:proofErr w:type="spellStart"/>
      <w:r w:rsidR="00EE4438" w:rsidRPr="00DB6206">
        <w:rPr>
          <w:rFonts w:ascii="Times New Roman" w:hAnsi="Times New Roman" w:cs="Times New Roman"/>
          <w:i/>
          <w:sz w:val="24"/>
          <w:lang w:val="en-US"/>
        </w:rPr>
        <w:t>M</w:t>
      </w:r>
      <w:r w:rsidR="004A4855" w:rsidRPr="00DB6206">
        <w:rPr>
          <w:rFonts w:ascii="Times New Roman" w:hAnsi="Times New Roman" w:cs="Times New Roman"/>
          <w:sz w:val="24"/>
          <w:vertAlign w:val="subscript"/>
          <w:lang w:val="en-US"/>
        </w:rPr>
        <w:t>max</w:t>
      </w:r>
      <w:proofErr w:type="spellEnd"/>
      <w:r w:rsidR="004F5D4C" w:rsidRPr="00DB6206">
        <w:rPr>
          <w:rFonts w:ascii="Times New Roman" w:hAnsi="Times New Roman" w:cs="Times New Roman"/>
          <w:sz w:val="24"/>
          <w:lang w:val="en-US"/>
        </w:rPr>
        <w:t xml:space="preserve">, </w:t>
      </w:r>
      <w:r w:rsidR="004A4855" w:rsidRPr="00DB6206">
        <w:rPr>
          <w:rFonts w:ascii="Times New Roman" w:hAnsi="Times New Roman" w:cs="Times New Roman"/>
          <w:sz w:val="24"/>
          <w:lang w:val="en-US"/>
        </w:rPr>
        <w:t>and the magnetization is thus significantly higher for CI particles</w:t>
      </w:r>
      <w:r w:rsidR="00EE4438" w:rsidRPr="00DB6206">
        <w:rPr>
          <w:rFonts w:ascii="Times New Roman" w:hAnsi="Times New Roman" w:cs="Times New Roman"/>
          <w:sz w:val="24"/>
          <w:lang w:val="en-US"/>
        </w:rPr>
        <w:t>.</w:t>
      </w:r>
      <w:r w:rsidR="000C5171" w:rsidRPr="00DB6206">
        <w:rPr>
          <w:rFonts w:ascii="Times New Roman" w:hAnsi="Times New Roman" w:cs="Times New Roman"/>
          <w:sz w:val="24"/>
          <w:lang w:val="en-US"/>
        </w:rPr>
        <w:t xml:space="preserve">  </w:t>
      </w:r>
      <w:r w:rsidR="00F938FA" w:rsidRPr="00DB6206">
        <w:rPr>
          <w:rFonts w:ascii="Times New Roman" w:hAnsi="Times New Roman" w:cs="Times New Roman"/>
          <w:sz w:val="24"/>
          <w:lang w:val="en-US"/>
        </w:rPr>
        <w:t xml:space="preserve">While at </w:t>
      </w:r>
      <w:r w:rsidR="004F5D4C" w:rsidRPr="00DB6206">
        <w:rPr>
          <w:rFonts w:ascii="Times New Roman" w:hAnsi="Times New Roman" w:cs="Times New Roman"/>
          <w:sz w:val="24"/>
          <w:lang w:val="en-US"/>
        </w:rPr>
        <w:t xml:space="preserve">a </w:t>
      </w:r>
      <w:r w:rsidR="00F938FA" w:rsidRPr="00DB6206">
        <w:rPr>
          <w:rFonts w:ascii="Times New Roman" w:hAnsi="Times New Roman" w:cs="Times New Roman"/>
          <w:sz w:val="24"/>
          <w:lang w:val="en-US"/>
        </w:rPr>
        <w:t xml:space="preserve">lower </w:t>
      </w:r>
      <w:r w:rsidR="00F938FA" w:rsidRPr="00DB6206">
        <w:rPr>
          <w:rFonts w:ascii="Times New Roman" w:hAnsi="Times New Roman" w:cs="Times New Roman"/>
          <w:i/>
          <w:sz w:val="24"/>
          <w:lang w:val="en-US"/>
        </w:rPr>
        <w:t>H</w:t>
      </w:r>
      <w:r w:rsidR="00F938FA" w:rsidRPr="00DB6206">
        <w:rPr>
          <w:rFonts w:ascii="Times New Roman" w:hAnsi="Times New Roman" w:cs="Times New Roman"/>
          <w:sz w:val="24"/>
          <w:vertAlign w:val="subscript"/>
          <w:lang w:val="en-US"/>
        </w:rPr>
        <w:t>0</w:t>
      </w:r>
      <w:r w:rsidR="00F938FA" w:rsidRPr="00DB6206">
        <w:rPr>
          <w:rFonts w:ascii="Times New Roman" w:hAnsi="Times New Roman" w:cs="Times New Roman"/>
          <w:sz w:val="24"/>
          <w:lang w:val="en-US"/>
        </w:rPr>
        <w:t xml:space="preserve">, the </w:t>
      </w:r>
      <w:r w:rsidR="00F938FA" w:rsidRPr="00DB6206">
        <w:rPr>
          <w:rFonts w:ascii="Symbol" w:hAnsi="Symbol" w:cs="Times New Roman"/>
          <w:i/>
          <w:sz w:val="24"/>
          <w:lang w:val="en-US"/>
        </w:rPr>
        <w:t></w:t>
      </w:r>
      <w:r w:rsidR="00F938FA" w:rsidRPr="00DB6206">
        <w:rPr>
          <w:rFonts w:ascii="Times New Roman" w:hAnsi="Times New Roman" w:cs="Times New Roman"/>
          <w:sz w:val="24"/>
          <w:vertAlign w:val="subscript"/>
          <w:lang w:val="en-US"/>
        </w:rPr>
        <w:t>y</w:t>
      </w:r>
      <w:r w:rsidR="00F938FA" w:rsidRPr="00DB6206">
        <w:rPr>
          <w:rFonts w:ascii="Times New Roman" w:hAnsi="Times New Roman" w:cs="Times New Roman"/>
          <w:sz w:val="24"/>
          <w:lang w:val="en-US"/>
        </w:rPr>
        <w:t xml:space="preserve"> depends on the applied </w:t>
      </w:r>
      <w:r w:rsidR="00F938FA" w:rsidRPr="00DB6206">
        <w:rPr>
          <w:rFonts w:ascii="Times New Roman" w:hAnsi="Times New Roman" w:cs="Times New Roman"/>
          <w:i/>
          <w:sz w:val="24"/>
          <w:lang w:val="en-US"/>
        </w:rPr>
        <w:t>H</w:t>
      </w:r>
      <w:r w:rsidR="00F938FA" w:rsidRPr="00DB6206">
        <w:rPr>
          <w:rFonts w:ascii="Times New Roman" w:hAnsi="Times New Roman" w:cs="Times New Roman"/>
          <w:sz w:val="24"/>
          <w:vertAlign w:val="subscript"/>
          <w:lang w:val="en-US"/>
        </w:rPr>
        <w:t>0</w:t>
      </w:r>
      <w:r w:rsidR="0061134E" w:rsidRPr="00DB6206">
        <w:rPr>
          <w:rFonts w:ascii="Times New Roman" w:hAnsi="Times New Roman" w:cs="Times New Roman"/>
          <w:sz w:val="24"/>
          <w:lang w:val="en-US"/>
        </w:rPr>
        <w:t xml:space="preserve"> (Eq. 1</w:t>
      </w:r>
      <w:r w:rsidR="00FF3410" w:rsidRPr="00DB6206">
        <w:rPr>
          <w:rFonts w:ascii="Times New Roman" w:hAnsi="Times New Roman" w:cs="Times New Roman"/>
          <w:sz w:val="24"/>
          <w:lang w:val="en-US"/>
        </w:rPr>
        <w:t xml:space="preserve"> </w:t>
      </w:r>
      <w:r w:rsidR="00FF3410" w:rsidRPr="00DB6206">
        <w:rPr>
          <w:rFonts w:ascii="Times New Roman" w:hAnsi="Times New Roman" w:cs="Times New Roman"/>
          <w:sz w:val="24"/>
          <w:lang w:val="en-US"/>
        </w:rPr>
        <w:fldChar w:fldCharType="begin"/>
      </w:r>
      <w:r w:rsidR="002033F7" w:rsidRPr="00DB6206">
        <w:rPr>
          <w:rFonts w:ascii="Times New Roman" w:hAnsi="Times New Roman" w:cs="Times New Roman"/>
          <w:sz w:val="24"/>
          <w:lang w:val="en-US"/>
        </w:rPr>
        <w:instrText xml:space="preserve"> ADDIN EN.CITE &lt;EndNote&gt;&lt;Cite&gt;&lt;Author&gt;Ginder&lt;/Author&gt;&lt;Year&gt;1996&lt;/Year&gt;&lt;RecNum&gt;348&lt;/RecNum&gt;&lt;DisplayText&gt;[7]&lt;/DisplayText&gt;&lt;record&gt;&lt;rec-number&gt;348&lt;/rec-number&gt;&lt;foreign-keys&gt;&lt;key app="EN" db-id="pwxwfwpx90w0drerr5txf2skrv09eetsp5pw" timestamp="1468429988"&gt;348&lt;/key&gt;&lt;/foreign-keys&gt;&lt;ref-type name="Journal Article"&gt;17&lt;/ref-type&gt;&lt;contributors&gt;&lt;authors&gt;&lt;author&gt;Ginder, J. M.&lt;/author&gt;&lt;author&gt;Davis, L. C.&lt;/author&gt;&lt;author&gt;Elie, L. D.&lt;/author&gt;&lt;/authors&gt;&lt;/contributors&gt;&lt;auth-address&gt;Ginder, JM (reprint author), FORD MOTOR CO,RES LAB,20000 ROTUNDA DR,MD 3028 SRL,DEARBORN,MI 48121, USA.&lt;/auth-address&gt;&lt;titles&gt;&lt;title&gt;Rheology of magnetorheological fluids: Models and measurements&lt;/title&gt;&lt;secondary-title&gt;International Journal of Modern Physics B&lt;/secondary-title&gt;&lt;/titles&gt;&lt;periodical&gt;&lt;full-title&gt;International Journal of Modern Physics B&lt;/full-title&gt;&lt;abbr-1&gt;Int. J. Mod. Phys. B&lt;/abbr-1&gt;&lt;/periodical&gt;&lt;pages&gt;3293-3303&lt;/pages&gt;&lt;volume&gt;10&lt;/volume&gt;&lt;number&gt;23-24&lt;/number&gt;&lt;keywords&gt;&lt;keyword&gt;shear stresses&lt;/keyword&gt;&lt;keyword&gt;particles&lt;/keyword&gt;&lt;keyword&gt;Physics&lt;/keyword&gt;&lt;/keywords&gt;&lt;dates&gt;&lt;year&gt;1996&lt;/year&gt;&lt;pub-dates&gt;&lt;date&gt;Oct&lt;/date&gt;&lt;/pub-dates&gt;&lt;/dates&gt;&lt;isbn&gt;0217-9792&lt;/isbn&gt;&lt;accession-num&gt;WOS:A1996VR99500049&lt;/accession-num&gt;&lt;work-type&gt;Article; Proceedings Paper&lt;/work-type&gt;&lt;urls&gt;&lt;related-urls&gt;&lt;url&gt;&amp;lt;Go to ISI&amp;gt;://WOS:A1996VR99500049&lt;/url&gt;&lt;/related-urls&gt;&lt;/urls&gt;&lt;electronic-resource-num&gt;10.1142/s0217979296001744&lt;/electronic-resource-num&gt;&lt;language&gt;English&lt;/language&gt;&lt;/record&gt;&lt;/Cite&gt;&lt;/EndNote&gt;</w:instrText>
      </w:r>
      <w:r w:rsidR="00FF3410" w:rsidRPr="00DB6206">
        <w:rPr>
          <w:rFonts w:ascii="Times New Roman" w:hAnsi="Times New Roman" w:cs="Times New Roman"/>
          <w:sz w:val="24"/>
          <w:lang w:val="en-US"/>
        </w:rPr>
        <w:fldChar w:fldCharType="separate"/>
      </w:r>
      <w:r w:rsidR="002033F7" w:rsidRPr="00DB6206">
        <w:rPr>
          <w:rFonts w:ascii="Times New Roman" w:hAnsi="Times New Roman" w:cs="Times New Roman"/>
          <w:noProof/>
          <w:sz w:val="24"/>
          <w:lang w:val="en-US"/>
        </w:rPr>
        <w:t>[7]</w:t>
      </w:r>
      <w:r w:rsidR="00FF3410" w:rsidRPr="00DB6206">
        <w:rPr>
          <w:rFonts w:ascii="Times New Roman" w:hAnsi="Times New Roman" w:cs="Times New Roman"/>
          <w:sz w:val="24"/>
          <w:lang w:val="en-US"/>
        </w:rPr>
        <w:fldChar w:fldCharType="end"/>
      </w:r>
      <w:r w:rsidR="0061134E" w:rsidRPr="00DB6206">
        <w:rPr>
          <w:rFonts w:ascii="Times New Roman" w:hAnsi="Times New Roman" w:cs="Times New Roman"/>
          <w:sz w:val="24"/>
          <w:lang w:val="en-US"/>
        </w:rPr>
        <w:t xml:space="preserve">; </w:t>
      </w:r>
      <w:r w:rsidR="0061134E" w:rsidRPr="00DB6206">
        <w:rPr>
          <w:rFonts w:ascii="Symbol" w:hAnsi="Symbol" w:cs="Times New Roman"/>
          <w:i/>
          <w:sz w:val="24"/>
          <w:lang w:val="en-US"/>
        </w:rPr>
        <w:t></w:t>
      </w:r>
      <w:r w:rsidR="0061134E" w:rsidRPr="00DB6206">
        <w:rPr>
          <w:rFonts w:ascii="Times New Roman" w:hAnsi="Times New Roman" w:cs="Times New Roman"/>
          <w:sz w:val="20"/>
          <w:szCs w:val="20"/>
          <w:vertAlign w:val="subscript"/>
          <w:lang w:val="en-US"/>
        </w:rPr>
        <w:t>0</w:t>
      </w:r>
      <w:r w:rsidR="0061134E" w:rsidRPr="00DB6206">
        <w:rPr>
          <w:rFonts w:ascii="Times New Roman" w:hAnsi="Times New Roman" w:cs="Times New Roman"/>
          <w:sz w:val="24"/>
          <w:lang w:val="en-US"/>
        </w:rPr>
        <w:t xml:space="preserve"> represents </w:t>
      </w:r>
      <w:r w:rsidR="004F5D4C" w:rsidRPr="00DB6206">
        <w:rPr>
          <w:rFonts w:ascii="Times New Roman" w:hAnsi="Times New Roman" w:cs="Times New Roman"/>
          <w:sz w:val="24"/>
          <w:lang w:val="en-US"/>
        </w:rPr>
        <w:t xml:space="preserve">vacuum </w:t>
      </w:r>
      <w:r w:rsidR="00F15A41" w:rsidRPr="00DB6206">
        <w:rPr>
          <w:rFonts w:ascii="Times New Roman" w:hAnsi="Times New Roman" w:cs="Times New Roman"/>
          <w:sz w:val="24"/>
          <w:lang w:val="en-US"/>
        </w:rPr>
        <w:t>permeability</w:t>
      </w:r>
      <w:r w:rsidR="006466C0" w:rsidRPr="00DB6206">
        <w:rPr>
          <w:rFonts w:ascii="Times New Roman" w:hAnsi="Times New Roman" w:cs="Times New Roman"/>
          <w:sz w:val="24"/>
          <w:lang w:val="en-US"/>
        </w:rPr>
        <w:t xml:space="preserve">; </w:t>
      </w:r>
      <w:r w:rsidR="006466C0" w:rsidRPr="00DB6206">
        <w:rPr>
          <w:rFonts w:ascii="Symbol" w:hAnsi="Symbol" w:cs="Times New Roman"/>
          <w:i/>
          <w:sz w:val="24"/>
          <w:lang w:val="en-US"/>
        </w:rPr>
        <w:t></w:t>
      </w:r>
      <w:r w:rsidR="006466C0" w:rsidRPr="00DB6206">
        <w:rPr>
          <w:rFonts w:ascii="Times New Roman" w:hAnsi="Times New Roman" w:cs="Times New Roman"/>
          <w:sz w:val="24"/>
          <w:lang w:val="en-US"/>
        </w:rPr>
        <w:t xml:space="preserve"> is volume fraction of particles)</w:t>
      </w:r>
      <w:r w:rsidR="004F5D4C" w:rsidRPr="00DB6206">
        <w:rPr>
          <w:rFonts w:ascii="Times New Roman" w:hAnsi="Times New Roman" w:cs="Times New Roman"/>
          <w:sz w:val="24"/>
          <w:lang w:val="en-US"/>
        </w:rPr>
        <w:t>.</w:t>
      </w:r>
    </w:p>
    <w:p w14:paraId="4F1AD9A3" w14:textId="77777777" w:rsidR="00F938FA" w:rsidRPr="00DB6206" w:rsidRDefault="00414965" w:rsidP="00414965">
      <w:pPr>
        <w:tabs>
          <w:tab w:val="center" w:pos="4536"/>
          <w:tab w:val="right" w:pos="9072"/>
        </w:tabs>
        <w:spacing w:line="360" w:lineRule="auto"/>
        <w:jc w:val="both"/>
        <w:rPr>
          <w:rFonts w:ascii="Times New Roman" w:hAnsi="Times New Roman" w:cs="Times New Roman"/>
          <w:sz w:val="24"/>
          <w:lang w:val="en-US"/>
        </w:rPr>
      </w:pPr>
      <w:r w:rsidRPr="00DB6206">
        <w:rPr>
          <w:rFonts w:ascii="Times New Roman" w:eastAsiaTheme="minorEastAsia" w:hAnsi="Times New Roman" w:cs="Times New Roman"/>
          <w:sz w:val="24"/>
          <w:lang w:val="en-US"/>
        </w:rPr>
        <w:tab/>
      </w:r>
      <m:oMath>
        <m:sSub>
          <m:sSubPr>
            <m:ctrlPr>
              <w:rPr>
                <w:rFonts w:ascii="Cambria Math" w:hAnsi="Cambria Math" w:cs="Times New Roman"/>
                <w:i/>
                <w:sz w:val="24"/>
                <w:lang w:val="en-US"/>
              </w:rPr>
            </m:ctrlPr>
          </m:sSubPr>
          <m:e>
            <m:r>
              <w:rPr>
                <w:rFonts w:ascii="Cambria Math" w:hAnsi="Cambria Math" w:cs="Times New Roman"/>
                <w:sz w:val="24"/>
                <w:lang w:val="en-US"/>
              </w:rPr>
              <m:t>τ</m:t>
            </m:r>
          </m:e>
          <m:sub>
            <m:r>
              <w:rPr>
                <w:rFonts w:ascii="Cambria Math" w:hAnsi="Cambria Math" w:cs="Times New Roman"/>
                <w:sz w:val="24"/>
                <w:lang w:val="en-US"/>
              </w:rPr>
              <m:t>y</m:t>
            </m:r>
          </m:sub>
        </m:sSub>
        <m:r>
          <w:rPr>
            <w:rFonts w:ascii="Cambria Math" w:hAnsi="Cambria Math" w:cs="Times New Roman"/>
            <w:sz w:val="24"/>
            <w:lang w:val="en-US"/>
          </w:rPr>
          <m:t>=</m:t>
        </m:r>
        <m:rad>
          <m:radPr>
            <m:degHide m:val="1"/>
            <m:ctrlPr>
              <w:rPr>
                <w:rFonts w:ascii="Cambria Math" w:hAnsi="Cambria Math" w:cs="Times New Roman"/>
                <w:i/>
                <w:sz w:val="24"/>
                <w:lang w:val="en-US"/>
              </w:rPr>
            </m:ctrlPr>
          </m:radPr>
          <m:deg/>
          <m:e>
            <m:r>
              <w:rPr>
                <w:rFonts w:ascii="Cambria Math" w:hAnsi="Cambria Math" w:cs="Times New Roman"/>
                <w:sz w:val="24"/>
                <w:lang w:val="en-US"/>
              </w:rPr>
              <m:t>6</m:t>
            </m:r>
          </m:e>
        </m:rad>
        <m:r>
          <w:rPr>
            <w:rFonts w:ascii="Cambria Math" w:hAnsi="Cambria Math" w:cs="Times New Roman"/>
            <w:sz w:val="24"/>
            <w:szCs w:val="24"/>
            <w:lang w:val="en-US"/>
          </w:rPr>
          <m:t>ϕ</m:t>
        </m:r>
        <m:sSub>
          <m:sSubPr>
            <m:ctrlPr>
              <w:rPr>
                <w:rFonts w:ascii="Cambria Math" w:hAnsi="Cambria Math" w:cs="Times New Roman"/>
                <w:i/>
                <w:sz w:val="24"/>
                <w:lang w:val="en-US"/>
              </w:rPr>
            </m:ctrlPr>
          </m:sSubPr>
          <m:e>
            <m:r>
              <w:rPr>
                <w:rFonts w:ascii="Cambria Math" w:hAnsi="Cambria Math" w:cs="Times New Roman"/>
                <w:sz w:val="24"/>
                <w:lang w:val="en-US"/>
              </w:rPr>
              <m:t>μ</m:t>
            </m:r>
          </m:e>
          <m:sub>
            <m:r>
              <w:rPr>
                <w:rFonts w:ascii="Cambria Math" w:hAnsi="Cambria Math" w:cs="Times New Roman"/>
                <w:sz w:val="24"/>
                <w:lang w:val="en-US"/>
              </w:rPr>
              <m:t>0</m:t>
            </m:r>
          </m:sub>
        </m:sSub>
        <m:sSup>
          <m:sSupPr>
            <m:ctrlPr>
              <w:rPr>
                <w:rFonts w:ascii="Cambria Math" w:hAnsi="Cambria Math" w:cs="Times New Roman"/>
                <w:i/>
                <w:sz w:val="24"/>
                <w:lang w:val="en-US"/>
              </w:rPr>
            </m:ctrlPr>
          </m:sSupPr>
          <m:e>
            <m:sSub>
              <m:sSubPr>
                <m:ctrlPr>
                  <w:rPr>
                    <w:rFonts w:ascii="Cambria Math" w:hAnsi="Cambria Math" w:cs="Times New Roman"/>
                    <w:i/>
                    <w:sz w:val="24"/>
                    <w:lang w:val="en-US"/>
                  </w:rPr>
                </m:ctrlPr>
              </m:sSubPr>
              <m:e>
                <m:r>
                  <w:rPr>
                    <w:rFonts w:ascii="Cambria Math" w:hAnsi="Cambria Math" w:cs="Times New Roman"/>
                    <w:sz w:val="24"/>
                    <w:lang w:val="en-US"/>
                  </w:rPr>
                  <m:t>M</m:t>
                </m:r>
              </m:e>
              <m:sub>
                <m:r>
                  <w:rPr>
                    <w:rFonts w:ascii="Cambria Math" w:hAnsi="Cambria Math" w:cs="Times New Roman"/>
                    <w:sz w:val="24"/>
                    <w:lang w:val="en-US"/>
                  </w:rPr>
                  <m:t>S</m:t>
                </m:r>
              </m:sub>
            </m:sSub>
          </m:e>
          <m:sup>
            <m:r>
              <w:rPr>
                <w:rFonts w:ascii="Cambria Math" w:hAnsi="Cambria Math" w:cs="Times New Roman"/>
                <w:sz w:val="24"/>
                <w:lang w:val="en-US"/>
              </w:rPr>
              <m:t>1/2</m:t>
            </m:r>
          </m:sup>
        </m:sSup>
        <m:sSup>
          <m:sSupPr>
            <m:ctrlPr>
              <w:rPr>
                <w:rFonts w:ascii="Cambria Math" w:eastAsiaTheme="minorEastAsia" w:hAnsi="Cambria Math" w:cs="Times New Roman"/>
                <w:i/>
                <w:sz w:val="24"/>
                <w:lang w:val="en-US"/>
              </w:rPr>
            </m:ctrlPr>
          </m:sSupPr>
          <m:e>
            <m:sSub>
              <m:sSubPr>
                <m:ctrlPr>
                  <w:rPr>
                    <w:rFonts w:ascii="Cambria Math" w:eastAsiaTheme="minorEastAsia" w:hAnsi="Cambria Math" w:cs="Times New Roman"/>
                    <w:i/>
                    <w:sz w:val="24"/>
                    <w:lang w:val="en-US"/>
                  </w:rPr>
                </m:ctrlPr>
              </m:sSubPr>
              <m:e>
                <m:r>
                  <w:rPr>
                    <w:rFonts w:ascii="Cambria Math" w:eastAsiaTheme="minorEastAsia" w:hAnsi="Cambria Math" w:cs="Times New Roman"/>
                    <w:sz w:val="24"/>
                    <w:lang w:val="en-US"/>
                  </w:rPr>
                  <m:t>H</m:t>
                </m:r>
              </m:e>
              <m:sub>
                <m:r>
                  <w:rPr>
                    <w:rFonts w:ascii="Cambria Math" w:eastAsiaTheme="minorEastAsia" w:hAnsi="Cambria Math" w:cs="Times New Roman"/>
                    <w:sz w:val="24"/>
                    <w:lang w:val="en-US"/>
                  </w:rPr>
                  <m:t>0</m:t>
                </m:r>
              </m:sub>
            </m:sSub>
          </m:e>
          <m:sup>
            <m:r>
              <w:rPr>
                <w:rFonts w:ascii="Cambria Math" w:eastAsiaTheme="minorEastAsia" w:hAnsi="Cambria Math" w:cs="Times New Roman"/>
                <w:sz w:val="24"/>
                <w:lang w:val="en-US"/>
              </w:rPr>
              <m:t>3/2</m:t>
            </m:r>
          </m:sup>
        </m:sSup>
      </m:oMath>
      <w:r w:rsidRPr="00DB6206">
        <w:rPr>
          <w:rFonts w:ascii="Times New Roman" w:eastAsiaTheme="minorEastAsia" w:hAnsi="Times New Roman" w:cs="Times New Roman"/>
          <w:sz w:val="24"/>
          <w:lang w:val="en-US"/>
        </w:rPr>
        <w:tab/>
        <w:t>(1)</w:t>
      </w:r>
    </w:p>
    <w:p w14:paraId="541C1D2D" w14:textId="475FBA44" w:rsidR="0022436C" w:rsidRPr="00DB6206" w:rsidRDefault="004F5D4C" w:rsidP="00414965">
      <w:pPr>
        <w:tabs>
          <w:tab w:val="right" w:pos="9072"/>
        </w:tabs>
        <w:spacing w:line="360" w:lineRule="auto"/>
        <w:jc w:val="both"/>
        <w:rPr>
          <w:rFonts w:ascii="Times New Roman" w:hAnsi="Times New Roman" w:cs="Times New Roman"/>
          <w:sz w:val="24"/>
          <w:lang w:val="en-US"/>
        </w:rPr>
      </w:pPr>
      <w:r w:rsidRPr="00DB6206">
        <w:rPr>
          <w:rFonts w:ascii="Times New Roman" w:hAnsi="Times New Roman" w:cs="Times New Roman"/>
          <w:sz w:val="24"/>
          <w:lang w:val="en-US"/>
        </w:rPr>
        <w:t>A</w:t>
      </w:r>
      <w:r w:rsidR="00F938FA" w:rsidRPr="00DB6206">
        <w:rPr>
          <w:rFonts w:ascii="Times New Roman" w:hAnsi="Times New Roman" w:cs="Times New Roman"/>
          <w:sz w:val="24"/>
          <w:lang w:val="en-US"/>
        </w:rPr>
        <w:t>t higher magnetic fields (</w:t>
      </w:r>
      <w:r w:rsidR="00F938FA" w:rsidRPr="00DB6206">
        <w:rPr>
          <w:rFonts w:ascii="Times New Roman" w:hAnsi="Times New Roman" w:cs="Times New Roman"/>
          <w:i/>
          <w:sz w:val="24"/>
          <w:lang w:val="en-US"/>
        </w:rPr>
        <w:t>H</w:t>
      </w:r>
      <w:r w:rsidR="00F938FA" w:rsidRPr="00DB6206">
        <w:rPr>
          <w:rFonts w:ascii="Times New Roman" w:hAnsi="Times New Roman" w:cs="Times New Roman"/>
          <w:sz w:val="24"/>
          <w:vertAlign w:val="subscript"/>
          <w:lang w:val="en-US"/>
        </w:rPr>
        <w:t>0</w:t>
      </w:r>
      <w:r w:rsidR="00F938FA" w:rsidRPr="00DB6206">
        <w:rPr>
          <w:rFonts w:ascii="Times New Roman" w:hAnsi="Times New Roman" w:cs="Times New Roman"/>
          <w:sz w:val="24"/>
          <w:lang w:val="en-US"/>
        </w:rPr>
        <w:t xml:space="preserve"> ~ </w:t>
      </w:r>
      <w:r w:rsidR="00F938FA" w:rsidRPr="00DB6206">
        <w:rPr>
          <w:rFonts w:ascii="Times New Roman" w:hAnsi="Times New Roman" w:cs="Times New Roman"/>
          <w:i/>
          <w:sz w:val="24"/>
          <w:lang w:val="en-US"/>
        </w:rPr>
        <w:t>H</w:t>
      </w:r>
      <w:r w:rsidR="00F938FA" w:rsidRPr="00DB6206">
        <w:rPr>
          <w:rFonts w:ascii="Times New Roman" w:hAnsi="Times New Roman" w:cs="Times New Roman"/>
          <w:sz w:val="24"/>
          <w:vertAlign w:val="subscript"/>
          <w:lang w:val="en-US"/>
        </w:rPr>
        <w:t>Ms</w:t>
      </w:r>
      <w:r w:rsidR="00F938FA" w:rsidRPr="00DB6206">
        <w:rPr>
          <w:rFonts w:ascii="Times New Roman" w:hAnsi="Times New Roman" w:cs="Times New Roman"/>
          <w:sz w:val="24"/>
        </w:rPr>
        <w:t>)</w:t>
      </w:r>
      <w:r w:rsidRPr="00DB6206">
        <w:rPr>
          <w:rFonts w:ascii="Times New Roman" w:hAnsi="Times New Roman" w:cs="Times New Roman"/>
          <w:sz w:val="24"/>
        </w:rPr>
        <w:t>,</w:t>
      </w:r>
      <w:r w:rsidR="00F938FA" w:rsidRPr="00DB6206">
        <w:rPr>
          <w:rFonts w:ascii="Times New Roman" w:hAnsi="Times New Roman" w:cs="Times New Roman"/>
          <w:sz w:val="24"/>
          <w:lang w:val="en-US"/>
        </w:rPr>
        <w:t xml:space="preserve"> </w:t>
      </w:r>
      <w:r w:rsidR="000B7096" w:rsidRPr="00DB6206">
        <w:rPr>
          <w:rFonts w:ascii="Times New Roman" w:hAnsi="Times New Roman" w:cs="Times New Roman"/>
          <w:sz w:val="24"/>
          <w:lang w:val="en-US"/>
        </w:rPr>
        <w:t>the particles are</w:t>
      </w:r>
      <w:r w:rsidR="000C5171" w:rsidRPr="00DB6206">
        <w:rPr>
          <w:rFonts w:ascii="Times New Roman" w:hAnsi="Times New Roman" w:cs="Times New Roman"/>
          <w:sz w:val="24"/>
          <w:lang w:val="en-US"/>
        </w:rPr>
        <w:t xml:space="preserve"> </w:t>
      </w:r>
      <w:r w:rsidR="0061134E" w:rsidRPr="00DB6206">
        <w:rPr>
          <w:rFonts w:ascii="Times New Roman" w:hAnsi="Times New Roman" w:cs="Times New Roman"/>
          <w:sz w:val="24"/>
          <w:lang w:val="en-US"/>
        </w:rPr>
        <w:t xml:space="preserve">already fully saturated and their MR performance is independent of the </w:t>
      </w:r>
      <w:r w:rsidR="0061134E" w:rsidRPr="00DB6206">
        <w:rPr>
          <w:rFonts w:ascii="Times New Roman" w:hAnsi="Times New Roman" w:cs="Times New Roman"/>
          <w:i/>
          <w:sz w:val="24"/>
          <w:lang w:val="en-US"/>
        </w:rPr>
        <w:t>H</w:t>
      </w:r>
      <w:r w:rsidR="0061134E" w:rsidRPr="00DB6206">
        <w:rPr>
          <w:rFonts w:ascii="Times New Roman" w:hAnsi="Times New Roman" w:cs="Times New Roman"/>
          <w:sz w:val="24"/>
          <w:vertAlign w:val="subscript"/>
          <w:lang w:val="en-US"/>
        </w:rPr>
        <w:t>0</w:t>
      </w:r>
      <w:r w:rsidR="0061134E" w:rsidRPr="00DB6206">
        <w:rPr>
          <w:rFonts w:ascii="Times New Roman" w:hAnsi="Times New Roman" w:cs="Times New Roman"/>
          <w:sz w:val="24"/>
          <w:lang w:val="en-US"/>
        </w:rPr>
        <w:t xml:space="preserve"> (Eq. 2</w:t>
      </w:r>
      <w:r w:rsidR="00FF3410" w:rsidRPr="00DB6206">
        <w:rPr>
          <w:rFonts w:ascii="Times New Roman" w:hAnsi="Times New Roman" w:cs="Times New Roman"/>
          <w:sz w:val="24"/>
          <w:lang w:val="en-US"/>
        </w:rPr>
        <w:t xml:space="preserve"> </w:t>
      </w:r>
      <w:r w:rsidR="00FF3410" w:rsidRPr="00DB6206">
        <w:rPr>
          <w:rFonts w:ascii="Times New Roman" w:hAnsi="Times New Roman" w:cs="Times New Roman"/>
          <w:sz w:val="24"/>
          <w:lang w:val="en-US"/>
        </w:rPr>
        <w:fldChar w:fldCharType="begin"/>
      </w:r>
      <w:r w:rsidR="002033F7" w:rsidRPr="00DB6206">
        <w:rPr>
          <w:rFonts w:ascii="Times New Roman" w:hAnsi="Times New Roman" w:cs="Times New Roman"/>
          <w:sz w:val="24"/>
          <w:lang w:val="en-US"/>
        </w:rPr>
        <w:instrText xml:space="preserve"> ADDIN EN.CITE &lt;EndNote&gt;&lt;Cite&gt;&lt;Author&gt;Ginder&lt;/Author&gt;&lt;Year&gt;1996&lt;/Year&gt;&lt;RecNum&gt;348&lt;/RecNum&gt;&lt;DisplayText&gt;[7]&lt;/DisplayText&gt;&lt;record&gt;&lt;rec-number&gt;348&lt;/rec-number&gt;&lt;foreign-keys&gt;&lt;key app="EN" db-id="pwxwfwpx90w0drerr5txf2skrv09eetsp5pw" timestamp="1468429988"&gt;348&lt;/key&gt;&lt;/foreign-keys&gt;&lt;ref-type name="Journal Article"&gt;17&lt;/ref-type&gt;&lt;contributors&gt;&lt;authors&gt;&lt;author&gt;Ginder, J. M.&lt;/author&gt;&lt;author&gt;Davis, L. C.&lt;/author&gt;&lt;author&gt;Elie, L. D.&lt;/author&gt;&lt;/authors&gt;&lt;/contributors&gt;&lt;auth-address&gt;Ginder, JM (reprint author), FORD MOTOR CO,RES LAB,20000 ROTUNDA DR,MD 3028 SRL,DEARBORN,MI 48121, USA.&lt;/auth-address&gt;&lt;titles&gt;&lt;title&gt;Rheology of magnetorheological fluids: Models and measurements&lt;/title&gt;&lt;secondary-title&gt;International Journal of Modern Physics B&lt;/secondary-title&gt;&lt;/titles&gt;&lt;periodical&gt;&lt;full-title&gt;International Journal of Modern Physics B&lt;/full-title&gt;&lt;abbr-1&gt;Int. J. Mod. Phys. B&lt;/abbr-1&gt;&lt;/periodical&gt;&lt;pages&gt;3293-3303&lt;/pages&gt;&lt;volume&gt;10&lt;/volume&gt;&lt;number&gt;23-24&lt;/number&gt;&lt;keywords&gt;&lt;keyword&gt;shear stresses&lt;/keyword&gt;&lt;keyword&gt;particles&lt;/keyword&gt;&lt;keyword&gt;Physics&lt;/keyword&gt;&lt;/keywords&gt;&lt;dates&gt;&lt;year&gt;1996&lt;/year&gt;&lt;pub-dates&gt;&lt;date&gt;Oct&lt;/date&gt;&lt;/pub-dates&gt;&lt;/dates&gt;&lt;isbn&gt;0217-9792&lt;/isbn&gt;&lt;accession-num&gt;WOS:A1996VR99500049&lt;/accession-num&gt;&lt;work-type&gt;Article; Proceedings Paper&lt;/work-type&gt;&lt;urls&gt;&lt;related-urls&gt;&lt;url&gt;&amp;lt;Go to ISI&amp;gt;://WOS:A1996VR99500049&lt;/url&gt;&lt;/related-urls&gt;&lt;/urls&gt;&lt;electronic-resource-num&gt;10.1142/s0217979296001744&lt;/electronic-resource-num&gt;&lt;language&gt;English&lt;/language&gt;&lt;/record&gt;&lt;/Cite&gt;&lt;/EndNote&gt;</w:instrText>
      </w:r>
      <w:r w:rsidR="00FF3410" w:rsidRPr="00DB6206">
        <w:rPr>
          <w:rFonts w:ascii="Times New Roman" w:hAnsi="Times New Roman" w:cs="Times New Roman"/>
          <w:sz w:val="24"/>
          <w:lang w:val="en-US"/>
        </w:rPr>
        <w:fldChar w:fldCharType="separate"/>
      </w:r>
      <w:r w:rsidR="002033F7" w:rsidRPr="00DB6206">
        <w:rPr>
          <w:rFonts w:ascii="Times New Roman" w:hAnsi="Times New Roman" w:cs="Times New Roman"/>
          <w:noProof/>
          <w:sz w:val="24"/>
          <w:lang w:val="en-US"/>
        </w:rPr>
        <w:t>[7]</w:t>
      </w:r>
      <w:r w:rsidR="00FF3410" w:rsidRPr="00DB6206">
        <w:rPr>
          <w:rFonts w:ascii="Times New Roman" w:hAnsi="Times New Roman" w:cs="Times New Roman"/>
          <w:sz w:val="24"/>
          <w:lang w:val="en-US"/>
        </w:rPr>
        <w:fldChar w:fldCharType="end"/>
      </w:r>
      <w:r w:rsidR="0061134E" w:rsidRPr="00DB6206">
        <w:rPr>
          <w:rFonts w:ascii="Times New Roman" w:hAnsi="Times New Roman" w:cs="Times New Roman"/>
          <w:sz w:val="24"/>
          <w:lang w:val="en-US"/>
        </w:rPr>
        <w:t>)</w:t>
      </w:r>
      <w:r w:rsidRPr="00DB6206">
        <w:rPr>
          <w:rFonts w:ascii="Times New Roman" w:hAnsi="Times New Roman" w:cs="Times New Roman"/>
          <w:sz w:val="24"/>
          <w:lang w:val="en-US"/>
        </w:rPr>
        <w:t>.</w:t>
      </w:r>
      <w:r w:rsidR="000C5171" w:rsidRPr="00DB6206">
        <w:rPr>
          <w:rFonts w:ascii="Times New Roman" w:hAnsi="Times New Roman" w:cs="Times New Roman"/>
          <w:sz w:val="24"/>
          <w:lang w:val="en-US"/>
        </w:rPr>
        <w:t xml:space="preserve"> </w:t>
      </w:r>
      <w:r w:rsidRPr="00DB6206">
        <w:rPr>
          <w:rFonts w:ascii="Times New Roman" w:hAnsi="Times New Roman" w:cs="Times New Roman"/>
          <w:sz w:val="24"/>
          <w:lang w:val="en-US"/>
        </w:rPr>
        <w:t xml:space="preserve">As a result, </w:t>
      </w:r>
      <w:r w:rsidR="000C5171" w:rsidRPr="00DB6206">
        <w:rPr>
          <w:rFonts w:ascii="Times New Roman" w:hAnsi="Times New Roman" w:cs="Times New Roman"/>
          <w:sz w:val="24"/>
          <w:lang w:val="en-US"/>
        </w:rPr>
        <w:t xml:space="preserve">the role of the </w:t>
      </w:r>
      <w:r w:rsidR="000B7096" w:rsidRPr="00DB6206">
        <w:rPr>
          <w:rFonts w:ascii="Times New Roman" w:hAnsi="Times New Roman" w:cs="Times New Roman"/>
          <w:sz w:val="24"/>
          <w:lang w:val="en-US"/>
        </w:rPr>
        <w:t xml:space="preserve">higher </w:t>
      </w:r>
      <w:r w:rsidR="000B7096" w:rsidRPr="00DB6206">
        <w:rPr>
          <w:rFonts w:ascii="Times New Roman" w:hAnsi="Times New Roman" w:cs="Times New Roman"/>
          <w:i/>
          <w:sz w:val="24"/>
          <w:lang w:val="en-US"/>
        </w:rPr>
        <w:t>M</w:t>
      </w:r>
      <w:r w:rsidR="000B7096" w:rsidRPr="00DB6206">
        <w:rPr>
          <w:rFonts w:ascii="Times New Roman" w:hAnsi="Times New Roman" w:cs="Times New Roman"/>
          <w:sz w:val="24"/>
          <w:vertAlign w:val="subscript"/>
          <w:lang w:val="en-US"/>
        </w:rPr>
        <w:t>S</w:t>
      </w:r>
      <w:r w:rsidR="000B7096" w:rsidRPr="00DB6206">
        <w:rPr>
          <w:rFonts w:ascii="Times New Roman" w:hAnsi="Times New Roman" w:cs="Times New Roman"/>
          <w:sz w:val="24"/>
          <w:lang w:val="en-US"/>
        </w:rPr>
        <w:t xml:space="preserve"> of </w:t>
      </w:r>
      <w:r w:rsidR="00F15A41" w:rsidRPr="00DB6206">
        <w:rPr>
          <w:rFonts w:ascii="Times New Roman" w:hAnsi="Times New Roman" w:cs="Times New Roman"/>
          <w:sz w:val="24"/>
          <w:lang w:val="en-US"/>
        </w:rPr>
        <w:t xml:space="preserve">the </w:t>
      </w:r>
      <w:r w:rsidR="000B7096" w:rsidRPr="00DB6206">
        <w:rPr>
          <w:rFonts w:ascii="Times New Roman" w:hAnsi="Times New Roman" w:cs="Times New Roman"/>
          <w:sz w:val="24"/>
          <w:lang w:val="en-US"/>
        </w:rPr>
        <w:t>CI</w:t>
      </w:r>
      <w:r w:rsidR="0061134E" w:rsidRPr="00DB6206">
        <w:rPr>
          <w:rFonts w:ascii="Times New Roman" w:hAnsi="Times New Roman" w:cs="Times New Roman"/>
          <w:sz w:val="24"/>
          <w:lang w:val="en-US"/>
        </w:rPr>
        <w:t xml:space="preserve"> </w:t>
      </w:r>
      <w:r w:rsidR="000C5171" w:rsidRPr="00DB6206">
        <w:rPr>
          <w:rFonts w:ascii="Times New Roman" w:hAnsi="Times New Roman" w:cs="Times New Roman"/>
          <w:sz w:val="24"/>
          <w:lang w:val="en-US"/>
        </w:rPr>
        <w:t>start</w:t>
      </w:r>
      <w:r w:rsidR="000B7096" w:rsidRPr="00DB6206">
        <w:rPr>
          <w:rFonts w:ascii="Times New Roman" w:hAnsi="Times New Roman" w:cs="Times New Roman"/>
          <w:sz w:val="24"/>
          <w:lang w:val="en-US"/>
        </w:rPr>
        <w:t>s</w:t>
      </w:r>
      <w:r w:rsidR="000C5171" w:rsidRPr="00DB6206">
        <w:rPr>
          <w:rFonts w:ascii="Times New Roman" w:hAnsi="Times New Roman" w:cs="Times New Roman"/>
          <w:sz w:val="24"/>
          <w:lang w:val="en-US"/>
        </w:rPr>
        <w:t xml:space="preserve"> to dominate. </w:t>
      </w:r>
    </w:p>
    <w:p w14:paraId="559834D1" w14:textId="77777777" w:rsidR="0022436C" w:rsidRPr="00DB6206" w:rsidRDefault="00414965" w:rsidP="00414965">
      <w:pPr>
        <w:tabs>
          <w:tab w:val="center" w:pos="4536"/>
          <w:tab w:val="right" w:pos="9072"/>
        </w:tabs>
        <w:spacing w:line="360" w:lineRule="auto"/>
        <w:jc w:val="both"/>
        <w:rPr>
          <w:rFonts w:ascii="Times New Roman" w:hAnsi="Times New Roman" w:cs="Times New Roman"/>
          <w:sz w:val="24"/>
          <w:lang w:val="en-US"/>
        </w:rPr>
      </w:pPr>
      <w:r w:rsidRPr="00DB6206">
        <w:rPr>
          <w:rFonts w:ascii="Times New Roman" w:eastAsiaTheme="minorEastAsia" w:hAnsi="Times New Roman" w:cs="Times New Roman"/>
          <w:sz w:val="24"/>
          <w:lang w:val="en-US"/>
        </w:rPr>
        <w:tab/>
      </w:r>
      <m:oMath>
        <m:sSub>
          <m:sSubPr>
            <m:ctrlPr>
              <w:rPr>
                <w:rFonts w:ascii="Cambria Math" w:hAnsi="Cambria Math" w:cs="Times New Roman"/>
                <w:i/>
                <w:sz w:val="24"/>
                <w:lang w:val="en-US"/>
              </w:rPr>
            </m:ctrlPr>
          </m:sSubPr>
          <m:e>
            <m:r>
              <w:rPr>
                <w:rFonts w:ascii="Cambria Math" w:hAnsi="Cambria Math" w:cs="Times New Roman"/>
                <w:sz w:val="24"/>
                <w:lang w:val="en-US"/>
              </w:rPr>
              <m:t>τ</m:t>
            </m:r>
          </m:e>
          <m:sub>
            <m:r>
              <w:rPr>
                <w:rFonts w:ascii="Cambria Math" w:hAnsi="Cambria Math" w:cs="Times New Roman"/>
                <w:sz w:val="24"/>
                <w:lang w:val="en-US"/>
              </w:rPr>
              <m:t>y</m:t>
            </m:r>
          </m:sub>
        </m:sSub>
        <m:r>
          <w:rPr>
            <w:rFonts w:ascii="Cambria Math" w:hAnsi="Cambria Math" w:cs="Times New Roman"/>
            <w:sz w:val="24"/>
            <w:lang w:val="en-US"/>
          </w:rPr>
          <m:t>=0.086ϕ</m:t>
        </m:r>
        <m:sSub>
          <m:sSubPr>
            <m:ctrlPr>
              <w:rPr>
                <w:rFonts w:ascii="Cambria Math" w:hAnsi="Cambria Math" w:cs="Times New Roman"/>
                <w:i/>
                <w:sz w:val="24"/>
                <w:lang w:val="en-US"/>
              </w:rPr>
            </m:ctrlPr>
          </m:sSubPr>
          <m:e>
            <m:r>
              <w:rPr>
                <w:rFonts w:ascii="Cambria Math" w:hAnsi="Cambria Math" w:cs="Times New Roman"/>
                <w:sz w:val="24"/>
                <w:lang w:val="en-US"/>
              </w:rPr>
              <m:t>μ</m:t>
            </m:r>
          </m:e>
          <m:sub>
            <m:r>
              <w:rPr>
                <w:rFonts w:ascii="Cambria Math" w:hAnsi="Cambria Math" w:cs="Times New Roman"/>
                <w:sz w:val="24"/>
                <w:lang w:val="en-US"/>
              </w:rPr>
              <m:t>0</m:t>
            </m:r>
          </m:sub>
        </m:sSub>
        <m:sSup>
          <m:sSupPr>
            <m:ctrlPr>
              <w:rPr>
                <w:rFonts w:ascii="Cambria Math" w:hAnsi="Cambria Math" w:cs="Times New Roman"/>
                <w:i/>
                <w:sz w:val="24"/>
                <w:lang w:val="en-US"/>
              </w:rPr>
            </m:ctrlPr>
          </m:sSupPr>
          <m:e>
            <m:sSub>
              <m:sSubPr>
                <m:ctrlPr>
                  <w:rPr>
                    <w:rFonts w:ascii="Cambria Math" w:hAnsi="Cambria Math" w:cs="Times New Roman"/>
                    <w:i/>
                    <w:sz w:val="24"/>
                    <w:lang w:val="en-US"/>
                  </w:rPr>
                </m:ctrlPr>
              </m:sSubPr>
              <m:e>
                <m:r>
                  <w:rPr>
                    <w:rFonts w:ascii="Cambria Math" w:hAnsi="Cambria Math" w:cs="Times New Roman"/>
                    <w:sz w:val="24"/>
                    <w:lang w:val="en-US"/>
                  </w:rPr>
                  <m:t>M</m:t>
                </m:r>
              </m:e>
              <m:sub>
                <m:r>
                  <w:rPr>
                    <w:rFonts w:ascii="Cambria Math" w:hAnsi="Cambria Math" w:cs="Times New Roman"/>
                    <w:sz w:val="24"/>
                    <w:lang w:val="en-US"/>
                  </w:rPr>
                  <m:t>S</m:t>
                </m:r>
              </m:sub>
            </m:sSub>
          </m:e>
          <m:sup>
            <m:r>
              <w:rPr>
                <w:rFonts w:ascii="Cambria Math" w:hAnsi="Cambria Math" w:cs="Times New Roman"/>
                <w:sz w:val="24"/>
                <w:lang w:val="en-US"/>
              </w:rPr>
              <m:t>2</m:t>
            </m:r>
          </m:sup>
        </m:sSup>
      </m:oMath>
      <w:r w:rsidRPr="00DB6206">
        <w:rPr>
          <w:rFonts w:ascii="Times New Roman" w:eastAsiaTheme="minorEastAsia" w:hAnsi="Times New Roman" w:cs="Times New Roman"/>
          <w:sz w:val="24"/>
          <w:lang w:val="en-US"/>
        </w:rPr>
        <w:tab/>
        <w:t>(2)</w:t>
      </w:r>
    </w:p>
    <w:p w14:paraId="4B2F1E3A" w14:textId="3A72A2F5" w:rsidR="00A41615" w:rsidRPr="00DB6206" w:rsidRDefault="00BF5613" w:rsidP="00826C39">
      <w:pPr>
        <w:spacing w:line="360" w:lineRule="auto"/>
        <w:jc w:val="both"/>
        <w:rPr>
          <w:rFonts w:ascii="Times New Roman" w:hAnsi="Times New Roman" w:cs="Times New Roman"/>
          <w:sz w:val="24"/>
          <w:lang w:val="en-US"/>
        </w:rPr>
      </w:pPr>
      <w:r w:rsidRPr="00DB6206">
        <w:rPr>
          <w:rFonts w:ascii="Times New Roman" w:hAnsi="Times New Roman" w:cs="Times New Roman"/>
          <w:sz w:val="24"/>
          <w:lang w:val="en-US"/>
        </w:rPr>
        <w:t>Thus, a</w:t>
      </w:r>
      <w:r w:rsidR="00D77223" w:rsidRPr="00DB6206">
        <w:rPr>
          <w:rFonts w:ascii="Times New Roman" w:hAnsi="Times New Roman" w:cs="Times New Roman"/>
          <w:sz w:val="24"/>
          <w:lang w:val="en-US"/>
        </w:rPr>
        <w:t xml:space="preserve">t high magnetic fields, the similar MR effects of both DMR based on either magnetic or non-magnetic rods is a consequence of the dominant </w:t>
      </w:r>
      <w:proofErr w:type="spellStart"/>
      <w:r w:rsidR="00D77223" w:rsidRPr="00DB6206">
        <w:rPr>
          <w:rFonts w:ascii="Times New Roman" w:hAnsi="Times New Roman" w:cs="Times New Roman"/>
          <w:i/>
          <w:sz w:val="24"/>
          <w:lang w:val="en-US"/>
        </w:rPr>
        <w:t>M</w:t>
      </w:r>
      <w:r w:rsidR="00D77223" w:rsidRPr="00DB6206">
        <w:rPr>
          <w:rFonts w:ascii="Times New Roman" w:hAnsi="Times New Roman" w:cs="Times New Roman"/>
          <w:sz w:val="24"/>
          <w:vertAlign w:val="subscript"/>
          <w:lang w:val="en-US"/>
        </w:rPr>
        <w:t>max</w:t>
      </w:r>
      <w:proofErr w:type="spellEnd"/>
      <w:r w:rsidR="00D77223" w:rsidRPr="00DB6206">
        <w:rPr>
          <w:rFonts w:ascii="Times New Roman" w:hAnsi="Times New Roman" w:cs="Times New Roman"/>
          <w:sz w:val="24"/>
          <w:lang w:val="en-US"/>
        </w:rPr>
        <w:t xml:space="preserve"> of the CI particles in the suspensions. The</w:t>
      </w:r>
      <w:r w:rsidR="000C5171" w:rsidRPr="00DB6206">
        <w:rPr>
          <w:rFonts w:ascii="Times New Roman" w:hAnsi="Times New Roman" w:cs="Times New Roman"/>
          <w:sz w:val="24"/>
          <w:lang w:val="en-US"/>
        </w:rPr>
        <w:t xml:space="preserve"> </w:t>
      </w:r>
      <w:r w:rsidR="004A4855" w:rsidRPr="00DB6206">
        <w:rPr>
          <w:rFonts w:ascii="Times New Roman" w:hAnsi="Times New Roman" w:cs="Times New Roman"/>
          <w:sz w:val="24"/>
          <w:lang w:val="en-US"/>
        </w:rPr>
        <w:t xml:space="preserve">prepared </w:t>
      </w:r>
      <w:r w:rsidR="000C5171" w:rsidRPr="00DB6206">
        <w:rPr>
          <w:rFonts w:ascii="Times New Roman" w:hAnsi="Times New Roman" w:cs="Times New Roman"/>
          <w:sz w:val="24"/>
          <w:lang w:val="en-US"/>
        </w:rPr>
        <w:t xml:space="preserve">magnetic rods possess much lower </w:t>
      </w:r>
      <w:proofErr w:type="spellStart"/>
      <w:r w:rsidR="004A4855" w:rsidRPr="00DB6206">
        <w:rPr>
          <w:rFonts w:ascii="Times New Roman" w:hAnsi="Times New Roman" w:cs="Times New Roman"/>
          <w:i/>
          <w:sz w:val="24"/>
          <w:lang w:val="en-US"/>
        </w:rPr>
        <w:t>M</w:t>
      </w:r>
      <w:r w:rsidR="004A4855" w:rsidRPr="00DB6206">
        <w:rPr>
          <w:rFonts w:ascii="Times New Roman" w:hAnsi="Times New Roman" w:cs="Times New Roman"/>
          <w:sz w:val="24"/>
          <w:vertAlign w:val="subscript"/>
          <w:lang w:val="en-US"/>
        </w:rPr>
        <w:t>max</w:t>
      </w:r>
      <w:proofErr w:type="spellEnd"/>
      <w:r w:rsidR="000C5171" w:rsidRPr="00DB6206">
        <w:rPr>
          <w:rFonts w:ascii="Times New Roman" w:hAnsi="Times New Roman" w:cs="Times New Roman"/>
          <w:sz w:val="24"/>
          <w:lang w:val="en-US"/>
        </w:rPr>
        <w:t xml:space="preserve"> than the </w:t>
      </w:r>
      <w:r w:rsidR="00F15A41" w:rsidRPr="00DB6206">
        <w:rPr>
          <w:rFonts w:ascii="Times New Roman" w:hAnsi="Times New Roman" w:cs="Times New Roman"/>
          <w:sz w:val="24"/>
          <w:lang w:val="en-US"/>
        </w:rPr>
        <w:t>CI</w:t>
      </w:r>
      <w:r w:rsidR="000C5171" w:rsidRPr="00DB6206">
        <w:rPr>
          <w:rFonts w:ascii="Times New Roman" w:hAnsi="Times New Roman" w:cs="Times New Roman"/>
          <w:sz w:val="24"/>
          <w:lang w:val="en-US"/>
        </w:rPr>
        <w:t xml:space="preserve">, which </w:t>
      </w:r>
      <w:r w:rsidR="0061134E" w:rsidRPr="00DB6206">
        <w:rPr>
          <w:rFonts w:ascii="Times New Roman" w:hAnsi="Times New Roman" w:cs="Times New Roman"/>
          <w:sz w:val="24"/>
          <w:lang w:val="en-US"/>
        </w:rPr>
        <w:t xml:space="preserve">at </w:t>
      </w:r>
      <w:r w:rsidR="0061134E" w:rsidRPr="00DB6206">
        <w:rPr>
          <w:rFonts w:ascii="Times New Roman" w:hAnsi="Times New Roman" w:cs="Times New Roman"/>
          <w:i/>
          <w:sz w:val="24"/>
          <w:lang w:val="en-US"/>
        </w:rPr>
        <w:t>H</w:t>
      </w:r>
      <w:r w:rsidR="0061134E" w:rsidRPr="00DB6206">
        <w:rPr>
          <w:rFonts w:ascii="Times New Roman" w:hAnsi="Times New Roman" w:cs="Times New Roman"/>
          <w:sz w:val="24"/>
          <w:vertAlign w:val="subscript"/>
          <w:lang w:val="en-US"/>
        </w:rPr>
        <w:t>0</w:t>
      </w:r>
      <w:r w:rsidR="0061134E" w:rsidRPr="00DB6206">
        <w:rPr>
          <w:rFonts w:ascii="Times New Roman" w:hAnsi="Times New Roman" w:cs="Times New Roman"/>
          <w:sz w:val="24"/>
          <w:lang w:val="en-US"/>
        </w:rPr>
        <w:t xml:space="preserve"> ~ </w:t>
      </w:r>
      <w:proofErr w:type="spellStart"/>
      <w:r w:rsidR="0061134E" w:rsidRPr="00DB6206">
        <w:rPr>
          <w:rFonts w:ascii="Times New Roman" w:hAnsi="Times New Roman" w:cs="Times New Roman"/>
          <w:i/>
          <w:sz w:val="24"/>
          <w:lang w:val="en-US"/>
        </w:rPr>
        <w:t>H</w:t>
      </w:r>
      <w:r w:rsidR="004A4855" w:rsidRPr="00DB6206">
        <w:rPr>
          <w:rFonts w:ascii="Times New Roman" w:hAnsi="Times New Roman" w:cs="Times New Roman"/>
          <w:sz w:val="24"/>
          <w:vertAlign w:val="subscript"/>
          <w:lang w:val="en-US"/>
        </w:rPr>
        <w:t>Mmax</w:t>
      </w:r>
      <w:proofErr w:type="spellEnd"/>
      <w:r w:rsidR="000C5171" w:rsidRPr="00DB6206">
        <w:rPr>
          <w:rFonts w:ascii="Times New Roman" w:hAnsi="Times New Roman" w:cs="Times New Roman"/>
          <w:sz w:val="24"/>
          <w:lang w:val="en-US"/>
        </w:rPr>
        <w:t xml:space="preserve"> starts to determine the stiffness of the </w:t>
      </w:r>
      <w:r w:rsidR="003E0DCF" w:rsidRPr="00DB6206">
        <w:rPr>
          <w:rFonts w:ascii="Times New Roman" w:hAnsi="Times New Roman" w:cs="Times New Roman"/>
          <w:sz w:val="24"/>
          <w:lang w:val="en-US"/>
        </w:rPr>
        <w:t xml:space="preserve">columnar </w:t>
      </w:r>
      <w:r w:rsidR="000C5171" w:rsidRPr="00DB6206">
        <w:rPr>
          <w:rFonts w:ascii="Times New Roman" w:hAnsi="Times New Roman" w:cs="Times New Roman"/>
          <w:sz w:val="24"/>
          <w:lang w:val="en-US"/>
        </w:rPr>
        <w:t>structures</w:t>
      </w:r>
      <w:r w:rsidRPr="00DB6206">
        <w:rPr>
          <w:rFonts w:ascii="Times New Roman" w:hAnsi="Times New Roman" w:cs="Times New Roman"/>
          <w:sz w:val="24"/>
          <w:lang w:val="en-US"/>
        </w:rPr>
        <w:t>,</w:t>
      </w:r>
      <w:r w:rsidR="000C5171" w:rsidRPr="00DB6206">
        <w:rPr>
          <w:rFonts w:ascii="Times New Roman" w:hAnsi="Times New Roman" w:cs="Times New Roman"/>
          <w:sz w:val="24"/>
          <w:lang w:val="en-US"/>
        </w:rPr>
        <w:t xml:space="preserve"> </w:t>
      </w:r>
      <w:r w:rsidR="00D77223" w:rsidRPr="00DB6206">
        <w:rPr>
          <w:rFonts w:ascii="Times New Roman" w:hAnsi="Times New Roman" w:cs="Times New Roman"/>
          <w:sz w:val="24"/>
          <w:lang w:val="en-US"/>
        </w:rPr>
        <w:t xml:space="preserve">which </w:t>
      </w:r>
      <w:r w:rsidRPr="00DB6206">
        <w:rPr>
          <w:rFonts w:ascii="Times New Roman" w:hAnsi="Times New Roman" w:cs="Times New Roman"/>
          <w:sz w:val="24"/>
          <w:lang w:val="en-US"/>
        </w:rPr>
        <w:t xml:space="preserve">adequately </w:t>
      </w:r>
      <w:r w:rsidR="00D77223" w:rsidRPr="00DB6206">
        <w:rPr>
          <w:rFonts w:ascii="Times New Roman" w:hAnsi="Times New Roman" w:cs="Times New Roman"/>
          <w:sz w:val="24"/>
          <w:lang w:val="en-US"/>
        </w:rPr>
        <w:t>exp</w:t>
      </w:r>
      <w:r w:rsidR="006E2CFA" w:rsidRPr="00DB6206">
        <w:rPr>
          <w:rFonts w:ascii="Times New Roman" w:hAnsi="Times New Roman" w:cs="Times New Roman"/>
          <w:sz w:val="24"/>
          <w:lang w:val="en-US"/>
        </w:rPr>
        <w:t>lains  the observed behavio</w:t>
      </w:r>
      <w:r w:rsidR="00D77223" w:rsidRPr="00DB6206">
        <w:rPr>
          <w:rFonts w:ascii="Times New Roman" w:hAnsi="Times New Roman" w:cs="Times New Roman"/>
          <w:sz w:val="24"/>
          <w:lang w:val="en-US"/>
        </w:rPr>
        <w:t>r and fits well with the literature</w:t>
      </w:r>
      <w:r w:rsidR="0052486A" w:rsidRPr="00DB6206">
        <w:rPr>
          <w:rFonts w:ascii="Times New Roman" w:hAnsi="Times New Roman" w:cs="Times New Roman"/>
          <w:sz w:val="24"/>
          <w:lang w:val="en-US"/>
        </w:rPr>
        <w:t xml:space="preserve"> </w:t>
      </w:r>
      <w:r w:rsidR="0052486A" w:rsidRPr="00DB6206">
        <w:rPr>
          <w:rFonts w:ascii="Times New Roman" w:hAnsi="Times New Roman" w:cs="Times New Roman"/>
          <w:sz w:val="24"/>
          <w:lang w:val="en-US"/>
        </w:rPr>
        <w:fldChar w:fldCharType="begin"/>
      </w:r>
      <w:r w:rsidR="002033F7" w:rsidRPr="00DB6206">
        <w:rPr>
          <w:rFonts w:ascii="Times New Roman" w:hAnsi="Times New Roman" w:cs="Times New Roman"/>
          <w:sz w:val="24"/>
          <w:lang w:val="en-US"/>
        </w:rPr>
        <w:instrText xml:space="preserve"> ADDIN EN.CITE &lt;EndNote&gt;&lt;Cite&gt;&lt;Author&gt;Bombard&lt;/Author&gt;&lt;Year&gt;2014&lt;/Year&gt;&lt;RecNum&gt;122&lt;/RecNum&gt;&lt;DisplayText&gt;[16]&lt;/DisplayText&gt;&lt;record&gt;&lt;rec-number&gt;122&lt;/rec-number&gt;&lt;foreign-keys&gt;&lt;key app="EN" db-id="pwxwfwpx90w0drerr5txf2skrv09eetsp5pw" timestamp="1421154047"&gt;122&lt;/key&gt;&lt;/foreign-keys&gt;&lt;ref-type name="Journal Article"&gt;17&lt;/ref-type&gt;&lt;contributors&gt;&lt;authors&gt;&lt;author&gt;Bombard, A. J. F.&lt;/author&gt;&lt;author&gt;Goncalves, F. R.&lt;/author&gt;&lt;author&gt;Morillas, J. R.&lt;/author&gt;&lt;author&gt;de Vicente, J.&lt;/author&gt;&lt;/authors&gt;&lt;/contributors&gt;&lt;auth-address&gt;[Bombard, Antonio J. F.; Goncalves, Flavia R.] Univ Fed Itajuba, IFQ, Itajuba, MG, Brazil. [Morillas, Jose R.; de Vicente, Juan] Univ Granada, Fac Sci, Dept Appl Phys, E-18071 Granada, Spain.&amp;#xD;Bombard, AJF (reprint author), Univ Granada, Fac Sci, Dept Appl Phys, C Fuentenueva S-N, E-18071 Granada, Spain.&amp;#xD;jvicente@ugr.es&lt;/auth-address&gt;&lt;titles&gt;&lt;title&gt;Magnetorheology of dimorphic magnetorheological fluids based on nanofibers&lt;/title&gt;&lt;secondary-title&gt;Smart Materials and Structures&lt;/secondary-title&gt;&lt;alt-title&gt;Smart Mater. Struct.&lt;/alt-title&gt;&lt;/titles&gt;&lt;alt-periodical&gt;&lt;full-title&gt;Smart Materials &amp;amp; Structures&lt;/full-title&gt;&lt;abbr-1&gt;Smart Mater. Struct.&lt;/abbr-1&gt;&lt;/alt-periodical&gt;&lt;pages&gt;12&lt;/pages&gt;&lt;volume&gt;23&lt;/volume&gt;&lt;number&gt;12&lt;/number&gt;&lt;keywords&gt;&lt;keyword&gt;magnetorheological fluids&lt;/keyword&gt;&lt;keyword&gt;magnetorheology&lt;/keyword&gt;&lt;keyword&gt;yield stress&lt;/keyword&gt;&lt;keyword&gt;MR fluids&lt;/keyword&gt;&lt;keyword&gt;rods&lt;/keyword&gt;&lt;keyword&gt;RHEOLOGICAL PROPERTIES&lt;/keyword&gt;&lt;keyword&gt;SUSPENSIONS&lt;/keyword&gt;&lt;keyword&gt;PARTICLES&lt;/keyword&gt;&lt;keyword&gt;BEHAVIOR&lt;/keyword&gt;&lt;/keywords&gt;&lt;dates&gt;&lt;year&gt;2014&lt;/year&gt;&lt;pub-dates&gt;&lt;date&gt;Dec&lt;/date&gt;&lt;/pub-dates&gt;&lt;/dates&gt;&lt;isbn&gt;0964-1726&lt;/isbn&gt;&lt;accession-num&gt;WOS:000345275400014&lt;/accession-num&gt;&lt;work-type&gt;Article&lt;/work-type&gt;&lt;urls&gt;&lt;related-urls&gt;&lt;url&gt;&amp;lt;Go to ISI&amp;gt;://WOS:000345275400014&lt;/url&gt;&lt;/related-urls&gt;&lt;/urls&gt;&lt;custom7&gt;125013&lt;/custom7&gt;&lt;electronic-resource-num&gt;10.1088/0964-1726/23/12/125013&lt;/electronic-resource-num&gt;&lt;language&gt;English&lt;/language&gt;&lt;/record&gt;&lt;/Cite&gt;&lt;/EndNote&gt;</w:instrText>
      </w:r>
      <w:r w:rsidR="0052486A" w:rsidRPr="00DB6206">
        <w:rPr>
          <w:rFonts w:ascii="Times New Roman" w:hAnsi="Times New Roman" w:cs="Times New Roman"/>
          <w:sz w:val="24"/>
          <w:lang w:val="en-US"/>
        </w:rPr>
        <w:fldChar w:fldCharType="separate"/>
      </w:r>
      <w:r w:rsidR="002033F7" w:rsidRPr="00DB6206">
        <w:rPr>
          <w:rFonts w:ascii="Times New Roman" w:hAnsi="Times New Roman" w:cs="Times New Roman"/>
          <w:noProof/>
          <w:sz w:val="24"/>
          <w:lang w:val="en-US"/>
        </w:rPr>
        <w:t>[16]</w:t>
      </w:r>
      <w:r w:rsidR="0052486A" w:rsidRPr="00DB6206">
        <w:rPr>
          <w:rFonts w:ascii="Times New Roman" w:hAnsi="Times New Roman" w:cs="Times New Roman"/>
          <w:sz w:val="24"/>
          <w:lang w:val="en-US"/>
        </w:rPr>
        <w:fldChar w:fldCharType="end"/>
      </w:r>
      <w:r w:rsidR="00D77223" w:rsidRPr="00DB6206">
        <w:rPr>
          <w:rFonts w:ascii="Times New Roman" w:hAnsi="Times New Roman" w:cs="Times New Roman"/>
          <w:sz w:val="24"/>
          <w:lang w:val="en-US"/>
        </w:rPr>
        <w:t>.</w:t>
      </w:r>
      <w:r w:rsidR="00E96543" w:rsidRPr="00DB6206">
        <w:rPr>
          <w:rFonts w:ascii="Times New Roman" w:hAnsi="Times New Roman" w:cs="Times New Roman"/>
          <w:sz w:val="24"/>
          <w:lang w:val="en-US"/>
        </w:rPr>
        <w:t xml:space="preserve"> In figure 5c a certain decrease in shear stress values at low shear rates can be observed for CI ES suspensions. The decrease can be connected with a </w:t>
      </w:r>
      <w:r w:rsidR="00E96543" w:rsidRPr="00DB6206">
        <w:rPr>
          <w:rFonts w:ascii="Times New Roman" w:hAnsi="Times New Roman" w:cs="Times New Roman"/>
          <w:color w:val="000000"/>
          <w:sz w:val="24"/>
          <w:szCs w:val="18"/>
          <w:lang w:val="en-US"/>
        </w:rPr>
        <w:t xml:space="preserve">static (or frictional) yield stress followed by dynamic yielding </w:t>
      </w:r>
      <w:r w:rsidR="00E96543" w:rsidRPr="00DB6206">
        <w:rPr>
          <w:rFonts w:ascii="Times New Roman" w:hAnsi="Times New Roman" w:cs="Times New Roman"/>
          <w:color w:val="000000"/>
          <w:sz w:val="24"/>
          <w:szCs w:val="18"/>
          <w:lang w:val="en-US"/>
        </w:rPr>
        <w:fldChar w:fldCharType="begin">
          <w:fldData xml:space="preserve">PEVuZE5vdGU+PENpdGU+PEF1dGhvcj5kZSBWaWNlbnRlPC9BdXRob3I+PFllYXI+MjAxMTwvWWVh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</w:fldData>
        </w:fldChar>
      </w:r>
      <w:r w:rsidR="00E96543" w:rsidRPr="00DB6206">
        <w:rPr>
          <w:rFonts w:ascii="Times New Roman" w:hAnsi="Times New Roman" w:cs="Times New Roman"/>
          <w:color w:val="000000"/>
          <w:sz w:val="24"/>
          <w:szCs w:val="18"/>
          <w:lang w:val="en-US"/>
        </w:rPr>
        <w:instrText xml:space="preserve"> ADDIN EN.CITE </w:instrText>
      </w:r>
      <w:r w:rsidR="00E96543" w:rsidRPr="00DB6206">
        <w:rPr>
          <w:rFonts w:ascii="Times New Roman" w:hAnsi="Times New Roman" w:cs="Times New Roman"/>
          <w:color w:val="000000"/>
          <w:sz w:val="24"/>
          <w:szCs w:val="18"/>
          <w:lang w:val="en-US"/>
        </w:rPr>
        <w:fldChar w:fldCharType="begin">
          <w:fldData xml:space="preserve">PEVuZE5vdGU+PENpdGU+PEF1dGhvcj5kZSBWaWNlbnRlPC9BdXRob3I+PFllYXI+MjAxMTwvWWVh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</w:fldData>
        </w:fldChar>
      </w:r>
      <w:r w:rsidR="00E96543" w:rsidRPr="00DB6206">
        <w:rPr>
          <w:rFonts w:ascii="Times New Roman" w:hAnsi="Times New Roman" w:cs="Times New Roman"/>
          <w:color w:val="000000"/>
          <w:sz w:val="24"/>
          <w:szCs w:val="18"/>
          <w:lang w:val="en-US"/>
        </w:rPr>
        <w:instrText xml:space="preserve"> ADDIN EN.CITE.DATA </w:instrText>
      </w:r>
      <w:r w:rsidR="00E96543" w:rsidRPr="00DB6206">
        <w:rPr>
          <w:rFonts w:ascii="Times New Roman" w:hAnsi="Times New Roman" w:cs="Times New Roman"/>
          <w:color w:val="000000"/>
          <w:sz w:val="24"/>
          <w:szCs w:val="18"/>
          <w:lang w:val="en-US"/>
        </w:rPr>
      </w:r>
      <w:r w:rsidR="00E96543" w:rsidRPr="00DB6206">
        <w:rPr>
          <w:rFonts w:ascii="Times New Roman" w:hAnsi="Times New Roman" w:cs="Times New Roman"/>
          <w:color w:val="000000"/>
          <w:sz w:val="24"/>
          <w:szCs w:val="18"/>
          <w:lang w:val="en-US"/>
        </w:rPr>
        <w:fldChar w:fldCharType="end"/>
      </w:r>
      <w:r w:rsidR="00E96543" w:rsidRPr="00DB6206">
        <w:rPr>
          <w:rFonts w:ascii="Times New Roman" w:hAnsi="Times New Roman" w:cs="Times New Roman"/>
          <w:color w:val="000000"/>
          <w:sz w:val="24"/>
          <w:szCs w:val="18"/>
          <w:lang w:val="en-US"/>
        </w:rPr>
      </w:r>
      <w:r w:rsidR="00E96543" w:rsidRPr="00DB6206">
        <w:rPr>
          <w:rFonts w:ascii="Times New Roman" w:hAnsi="Times New Roman" w:cs="Times New Roman"/>
          <w:color w:val="000000"/>
          <w:sz w:val="24"/>
          <w:szCs w:val="18"/>
          <w:lang w:val="en-US"/>
        </w:rPr>
        <w:fldChar w:fldCharType="separate"/>
      </w:r>
      <w:r w:rsidR="00E96543" w:rsidRPr="00DB6206">
        <w:rPr>
          <w:rFonts w:ascii="Times New Roman" w:hAnsi="Times New Roman" w:cs="Times New Roman"/>
          <w:noProof/>
          <w:color w:val="000000"/>
          <w:sz w:val="24"/>
          <w:szCs w:val="18"/>
          <w:lang w:val="en-US"/>
        </w:rPr>
        <w:t>[6]</w:t>
      </w:r>
      <w:r w:rsidR="00E96543" w:rsidRPr="00DB6206">
        <w:rPr>
          <w:rFonts w:ascii="Times New Roman" w:hAnsi="Times New Roman" w:cs="Times New Roman"/>
          <w:color w:val="000000"/>
          <w:sz w:val="24"/>
          <w:szCs w:val="18"/>
          <w:lang w:val="en-US"/>
        </w:rPr>
        <w:fldChar w:fldCharType="end"/>
      </w:r>
      <w:r w:rsidR="00E96543" w:rsidRPr="00DB6206">
        <w:rPr>
          <w:rFonts w:ascii="Times New Roman" w:hAnsi="Times New Roman" w:cs="Times New Roman"/>
          <w:color w:val="000000"/>
          <w:sz w:val="24"/>
          <w:szCs w:val="18"/>
          <w:lang w:val="en-US"/>
        </w:rPr>
        <w:t>. This phenomenon was not presented in other samples probably due to their dimorphic nature.</w:t>
      </w:r>
    </w:p>
    <w:p w14:paraId="3D7E2190" w14:textId="7B0BD980" w:rsidR="00C83B63" w:rsidRPr="00DB6206" w:rsidRDefault="003C10CC" w:rsidP="00826C39">
      <w:pPr>
        <w:spacing w:line="360" w:lineRule="auto"/>
        <w:jc w:val="both"/>
        <w:rPr>
          <w:rFonts w:ascii="Times New Roman" w:hAnsi="Times New Roman" w:cs="Times New Roman"/>
          <w:sz w:val="24"/>
          <w:lang w:val="en-US"/>
        </w:rPr>
      </w:pPr>
      <w:r w:rsidRPr="00DB6206">
        <w:rPr>
          <w:rFonts w:ascii="Times New Roman" w:hAnsi="Times New Roman" w:cs="Times New Roman"/>
          <w:noProof/>
          <w:sz w:val="24"/>
          <w:lang w:eastAsia="cs-CZ"/>
        </w:rPr>
        <w:drawing>
          <wp:inline distT="0" distB="0" distL="0" distR="0" wp14:anchorId="67FCF523" wp14:editId="4A6428A2">
            <wp:extent cx="2880000" cy="2421062"/>
            <wp:effectExtent l="0" t="0" r="0" b="0"/>
            <wp:docPr id="18" name="Obráze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87 tau na shear rate.tif"/>
                    <pic:cNvPicPr/>
                  </pic:nvPicPr>
                  <pic:blipFill>
                    <a:blip r:embed="rId16">
                      <a:extLst>
                        <a:ext uri="{28A0092B-C50C-407E-A947-70E740481C1C}">
                          <a14:useLocalDpi xmlns:a14="http://schemas.microsoft.com/office/drawing/2010/main" val="0"/>
                        </a:ext>
                      </a:extLst>
                    </a:blip>
                    <a:stretch>
                      <a:fillRect/>
                    </a:stretch>
                  </pic:blipFill>
                  <pic:spPr>
                    <a:xfrm>
                      <a:off x="0" y="0"/>
                      <a:ext cx="2880000" cy="2421062"/>
                    </a:xfrm>
                    <a:prstGeom prst="rect">
                      <a:avLst/>
                    </a:prstGeom>
                  </pic:spPr>
                </pic:pic>
              </a:graphicData>
            </a:graphic>
          </wp:inline>
        </w:drawing>
      </w:r>
      <w:r w:rsidRPr="00DB6206">
        <w:rPr>
          <w:rFonts w:ascii="Times New Roman" w:hAnsi="Times New Roman" w:cs="Times New Roman"/>
          <w:sz w:val="24"/>
          <w:lang w:val="en-US"/>
        </w:rPr>
        <w:t xml:space="preserve"> </w:t>
      </w:r>
      <w:r w:rsidRPr="00DB6206">
        <w:rPr>
          <w:rFonts w:ascii="Times New Roman" w:hAnsi="Times New Roman" w:cs="Times New Roman"/>
          <w:noProof/>
          <w:sz w:val="24"/>
          <w:lang w:eastAsia="cs-CZ"/>
        </w:rPr>
        <w:drawing>
          <wp:inline distT="0" distB="0" distL="0" distR="0" wp14:anchorId="339EA7F3" wp14:editId="114EE73F">
            <wp:extent cx="2880000" cy="2421061"/>
            <wp:effectExtent l="0" t="0" r="0" b="0"/>
            <wp:docPr id="21" name="Obráze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262 tau na shear rate.tif"/>
                    <pic:cNvPicPr/>
                  </pic:nvPicPr>
                  <pic:blipFill>
                    <a:blip r:embed="rId17">
                      <a:extLst>
                        <a:ext uri="{28A0092B-C50C-407E-A947-70E740481C1C}">
                          <a14:useLocalDpi xmlns:a14="http://schemas.microsoft.com/office/drawing/2010/main" val="0"/>
                        </a:ext>
                      </a:extLst>
                    </a:blip>
                    <a:stretch>
                      <a:fillRect/>
                    </a:stretch>
                  </pic:blipFill>
                  <pic:spPr>
                    <a:xfrm>
                      <a:off x="0" y="0"/>
                      <a:ext cx="2880000" cy="2421061"/>
                    </a:xfrm>
                    <a:prstGeom prst="rect">
                      <a:avLst/>
                    </a:prstGeom>
                  </pic:spPr>
                </pic:pic>
              </a:graphicData>
            </a:graphic>
          </wp:inline>
        </w:drawing>
      </w:r>
      <w:r w:rsidRPr="00DB6206">
        <w:rPr>
          <w:rFonts w:ascii="Times New Roman" w:hAnsi="Times New Roman" w:cs="Times New Roman"/>
          <w:sz w:val="24"/>
          <w:lang w:val="en-US"/>
        </w:rPr>
        <w:t xml:space="preserve"> </w:t>
      </w:r>
      <w:r w:rsidRPr="00DB6206">
        <w:rPr>
          <w:rFonts w:ascii="Times New Roman" w:hAnsi="Times New Roman" w:cs="Times New Roman"/>
          <w:noProof/>
          <w:sz w:val="24"/>
          <w:lang w:eastAsia="cs-CZ"/>
        </w:rPr>
        <w:drawing>
          <wp:inline distT="0" distB="0" distL="0" distR="0" wp14:anchorId="70CCF91A" wp14:editId="3DA8427F">
            <wp:extent cx="2880000" cy="2421061"/>
            <wp:effectExtent l="0" t="0" r="0" b="0"/>
            <wp:docPr id="22" name="Obráze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438 tau na shear rate.tif"/>
                    <pic:cNvPicPr/>
                  </pic:nvPicPr>
                  <pic:blipFill>
                    <a:blip r:embed="rId18">
                      <a:extLst>
                        <a:ext uri="{28A0092B-C50C-407E-A947-70E740481C1C}">
                          <a14:useLocalDpi xmlns:a14="http://schemas.microsoft.com/office/drawing/2010/main" val="0"/>
                        </a:ext>
                      </a:extLst>
                    </a:blip>
                    <a:stretch>
                      <a:fillRect/>
                    </a:stretch>
                  </pic:blipFill>
                  <pic:spPr>
                    <a:xfrm>
                      <a:off x="0" y="0"/>
                      <a:ext cx="2880000" cy="2421061"/>
                    </a:xfrm>
                    <a:prstGeom prst="rect">
                      <a:avLst/>
                    </a:prstGeom>
                  </pic:spPr>
                </pic:pic>
              </a:graphicData>
            </a:graphic>
          </wp:inline>
        </w:drawing>
      </w:r>
    </w:p>
    <w:p w14:paraId="2ADA67EE" w14:textId="36D59780" w:rsidR="00C83B63" w:rsidRPr="00DB6206" w:rsidRDefault="00373C91" w:rsidP="00826C39">
      <w:pPr>
        <w:spacing w:line="360" w:lineRule="auto"/>
        <w:jc w:val="both"/>
        <w:rPr>
          <w:rFonts w:ascii="Times New Roman" w:hAnsi="Times New Roman" w:cs="Times New Roman"/>
          <w:b/>
          <w:sz w:val="24"/>
          <w:lang w:val="en-US"/>
        </w:rPr>
      </w:pPr>
      <w:r w:rsidRPr="00DB6206">
        <w:rPr>
          <w:rFonts w:ascii="Times New Roman" w:hAnsi="Times New Roman" w:cs="Times New Roman"/>
          <w:b/>
          <w:sz w:val="24"/>
          <w:lang w:val="en-US"/>
        </w:rPr>
        <w:t>Figure 5</w:t>
      </w:r>
      <w:r w:rsidR="002D0A63" w:rsidRPr="00DB6206">
        <w:rPr>
          <w:rFonts w:ascii="Times New Roman" w:hAnsi="Times New Roman" w:cs="Times New Roman"/>
          <w:b/>
          <w:sz w:val="24"/>
          <w:lang w:val="en-US"/>
        </w:rPr>
        <w:t>. The dependence</w:t>
      </w:r>
      <w:r w:rsidR="00744963" w:rsidRPr="00DB6206">
        <w:rPr>
          <w:rFonts w:ascii="Times New Roman" w:hAnsi="Times New Roman" w:cs="Times New Roman"/>
          <w:b/>
          <w:sz w:val="24"/>
          <w:lang w:val="en-US"/>
        </w:rPr>
        <w:t>s</w:t>
      </w:r>
      <w:r w:rsidR="002D0A63" w:rsidRPr="00DB6206">
        <w:rPr>
          <w:rFonts w:ascii="Times New Roman" w:hAnsi="Times New Roman" w:cs="Times New Roman"/>
          <w:b/>
          <w:sz w:val="24"/>
          <w:lang w:val="en-US"/>
        </w:rPr>
        <w:t xml:space="preserve"> of shear stress, </w:t>
      </w:r>
      <w:r w:rsidR="002D0A63" w:rsidRPr="00DB6206">
        <w:rPr>
          <w:rFonts w:ascii="Cambria Math" w:hAnsi="Cambria Math" w:cs="Times New Roman"/>
          <w:b/>
          <w:i/>
          <w:sz w:val="24"/>
          <w:lang w:val="en-US"/>
        </w:rPr>
        <w:t>𝜏</w:t>
      </w:r>
      <w:r w:rsidR="002D0A63" w:rsidRPr="00DB6206">
        <w:rPr>
          <w:rFonts w:ascii="Times New Roman" w:hAnsi="Times New Roman" w:cs="Times New Roman"/>
          <w:b/>
          <w:sz w:val="24"/>
          <w:lang w:val="en-US"/>
        </w:rPr>
        <w:t xml:space="preserve">, on the shear rate, </w:t>
      </w:r>
      <w:r w:rsidR="00B60015" w:rsidRPr="00DB6206">
        <w:rPr>
          <w:rFonts w:ascii="Symbol" w:hAnsi="Symbol" w:cs="Times New Roman"/>
          <w:b/>
          <w:i/>
          <w:sz w:val="24"/>
          <w:lang w:val="en-US"/>
        </w:rPr>
        <w:t></w:t>
      </w:r>
      <w:r w:rsidR="00B60015" w:rsidRPr="00DB6206">
        <w:rPr>
          <w:rFonts w:ascii="Times New Roman" w:hAnsi="Times New Roman" w:cs="Times New Roman"/>
          <w:b/>
          <w:i/>
          <w:sz w:val="24"/>
          <w:lang w:val="en-US"/>
        </w:rPr>
        <w:t>̇</w:t>
      </w:r>
      <w:r w:rsidR="002D0A63" w:rsidRPr="00DB6206">
        <w:rPr>
          <w:rFonts w:ascii="Cambria Math" w:hAnsi="Cambria Math" w:cs="Times New Roman"/>
          <w:b/>
          <w:sz w:val="24"/>
          <w:lang w:val="en-US"/>
        </w:rPr>
        <w:t>,</w:t>
      </w:r>
      <w:r w:rsidR="002D0A63" w:rsidRPr="00DB6206">
        <w:rPr>
          <w:rFonts w:ascii="Times New Roman" w:hAnsi="Times New Roman" w:cs="Times New Roman"/>
          <w:b/>
          <w:sz w:val="24"/>
          <w:lang w:val="en-US"/>
        </w:rPr>
        <w:t xml:space="preserve"> for prepared MR and DMR suspensions at (a) 87 kA m</w:t>
      </w:r>
      <w:r w:rsidR="002D0A63" w:rsidRPr="00DB6206">
        <w:rPr>
          <w:rFonts w:ascii="Times New Roman" w:hAnsi="Times New Roman" w:cs="Times New Roman"/>
          <w:b/>
          <w:sz w:val="24"/>
          <w:vertAlign w:val="superscript"/>
          <w:lang w:val="en-US"/>
        </w:rPr>
        <w:t>–1</w:t>
      </w:r>
      <w:r w:rsidR="002D0A63" w:rsidRPr="00DB6206">
        <w:rPr>
          <w:rFonts w:ascii="Times New Roman" w:hAnsi="Times New Roman" w:cs="Times New Roman"/>
          <w:b/>
          <w:sz w:val="24"/>
          <w:lang w:val="en-US"/>
        </w:rPr>
        <w:t>, (b) 262 kA m</w:t>
      </w:r>
      <w:r w:rsidR="002D0A63" w:rsidRPr="00DB6206">
        <w:rPr>
          <w:rFonts w:ascii="Times New Roman" w:hAnsi="Times New Roman" w:cs="Times New Roman"/>
          <w:b/>
          <w:sz w:val="24"/>
          <w:vertAlign w:val="superscript"/>
          <w:lang w:val="en-US"/>
        </w:rPr>
        <w:t>–1</w:t>
      </w:r>
      <w:r w:rsidR="002D0A63" w:rsidRPr="00DB6206">
        <w:rPr>
          <w:rFonts w:ascii="Times New Roman" w:hAnsi="Times New Roman" w:cs="Times New Roman"/>
          <w:b/>
          <w:sz w:val="24"/>
          <w:lang w:val="en-US"/>
        </w:rPr>
        <w:t>, and (c) 438 kA m</w:t>
      </w:r>
      <w:r w:rsidR="002D0A63" w:rsidRPr="00DB6206">
        <w:rPr>
          <w:rFonts w:ascii="Times New Roman" w:hAnsi="Times New Roman" w:cs="Times New Roman"/>
          <w:b/>
          <w:sz w:val="24"/>
          <w:vertAlign w:val="superscript"/>
          <w:lang w:val="en-US"/>
        </w:rPr>
        <w:t>–1</w:t>
      </w:r>
      <w:r w:rsidR="002D0A63" w:rsidRPr="00DB6206">
        <w:rPr>
          <w:rFonts w:ascii="Times New Roman" w:hAnsi="Times New Roman" w:cs="Times New Roman"/>
          <w:b/>
          <w:sz w:val="24"/>
          <w:lang w:val="en-US"/>
        </w:rPr>
        <w:t>.</w:t>
      </w:r>
    </w:p>
    <w:p w14:paraId="17D1EE67" w14:textId="6C1B8989" w:rsidR="009809B0" w:rsidRPr="00DB6206" w:rsidRDefault="009809B0" w:rsidP="00826C39">
      <w:pPr>
        <w:spacing w:line="360" w:lineRule="auto"/>
        <w:jc w:val="both"/>
        <w:rPr>
          <w:rFonts w:ascii="Times New Roman" w:hAnsi="Times New Roman" w:cs="Times New Roman"/>
          <w:sz w:val="24"/>
          <w:lang w:val="en-US"/>
        </w:rPr>
      </w:pPr>
      <w:r w:rsidRPr="00DB6206">
        <w:rPr>
          <w:rFonts w:ascii="Times New Roman" w:hAnsi="Times New Roman" w:cs="Times New Roman"/>
          <w:sz w:val="24"/>
          <w:lang w:val="en-US"/>
        </w:rPr>
        <w:t xml:space="preserve">For the </w:t>
      </w:r>
      <w:r w:rsidR="00516A2F" w:rsidRPr="00DB6206">
        <w:rPr>
          <w:rFonts w:ascii="Times New Roman" w:hAnsi="Times New Roman" w:cs="Times New Roman"/>
          <w:sz w:val="24"/>
          <w:lang w:val="en-US"/>
        </w:rPr>
        <w:t xml:space="preserve">typical </w:t>
      </w:r>
      <w:r w:rsidRPr="00DB6206">
        <w:rPr>
          <w:rFonts w:ascii="Times New Roman" w:hAnsi="Times New Roman" w:cs="Times New Roman"/>
          <w:sz w:val="24"/>
          <w:lang w:val="en-US"/>
        </w:rPr>
        <w:t>MR suspensions</w:t>
      </w:r>
      <w:r w:rsidR="00DB467D" w:rsidRPr="00DB6206">
        <w:rPr>
          <w:rFonts w:ascii="Times New Roman" w:hAnsi="Times New Roman" w:cs="Times New Roman"/>
          <w:sz w:val="24"/>
          <w:lang w:val="en-US"/>
        </w:rPr>
        <w:t xml:space="preserve">, the curves describing the </w:t>
      </w:r>
      <w:r w:rsidR="00930754" w:rsidRPr="00DB6206">
        <w:rPr>
          <w:rFonts w:ascii="Symbol" w:hAnsi="Symbol" w:cs="Times New Roman"/>
          <w:i/>
          <w:lang w:val="en-US"/>
        </w:rPr>
        <w:t></w:t>
      </w:r>
      <w:r w:rsidR="00930754" w:rsidRPr="00DB6206">
        <w:rPr>
          <w:rFonts w:ascii="Symbol" w:hAnsi="Symbol" w:cs="Times New Roman"/>
          <w:sz w:val="24"/>
          <w:lang w:val="en-US"/>
        </w:rPr>
        <w:t></w:t>
      </w:r>
      <w:r w:rsidR="00930754" w:rsidRPr="00DB6206">
        <w:rPr>
          <w:rFonts w:ascii="Times New Roman" w:hAnsi="Times New Roman" w:cs="Times New Roman"/>
          <w:sz w:val="24"/>
          <w:lang w:val="en-US"/>
        </w:rPr>
        <w:t xml:space="preserve"> vs. </w:t>
      </w:r>
      <w:r w:rsidR="00930754" w:rsidRPr="00DB6206">
        <w:rPr>
          <w:rFonts w:ascii="Symbol" w:hAnsi="Symbol" w:cs="Times New Roman"/>
          <w:i/>
          <w:sz w:val="24"/>
          <w:szCs w:val="24"/>
          <w:lang w:val="en-US"/>
        </w:rPr>
        <w:t></w:t>
      </w:r>
      <w:r w:rsidR="00930754" w:rsidRPr="00DB6206">
        <w:rPr>
          <w:rFonts w:ascii="Times New Roman" w:hAnsi="Times New Roman" w:cs="Times New Roman"/>
          <w:i/>
          <w:sz w:val="24"/>
          <w:szCs w:val="24"/>
          <w:lang w:val="en-US"/>
        </w:rPr>
        <w:t>̇</w:t>
      </w:r>
      <w:r w:rsidR="00930754" w:rsidRPr="00DB6206">
        <w:rPr>
          <w:rFonts w:ascii="Times New Roman" w:hAnsi="Times New Roman" w:cs="Times New Roman"/>
          <w:sz w:val="24"/>
          <w:lang w:val="en-US"/>
        </w:rPr>
        <w:t xml:space="preserve"> </w:t>
      </w:r>
      <w:r w:rsidRPr="00DB6206">
        <w:rPr>
          <w:rFonts w:ascii="Times New Roman" w:hAnsi="Times New Roman" w:cs="Times New Roman"/>
          <w:sz w:val="24"/>
          <w:lang w:val="en-US"/>
        </w:rPr>
        <w:t>dependence</w:t>
      </w:r>
      <w:r w:rsidR="00960DA6" w:rsidRPr="00DB6206">
        <w:rPr>
          <w:rFonts w:ascii="Times New Roman" w:hAnsi="Times New Roman" w:cs="Times New Roman"/>
          <w:sz w:val="24"/>
          <w:lang w:val="en-US"/>
        </w:rPr>
        <w:t xml:space="preserve"> in</w:t>
      </w:r>
      <w:r w:rsidR="00930754" w:rsidRPr="00DB6206">
        <w:rPr>
          <w:rFonts w:ascii="Times New Roman" w:hAnsi="Times New Roman" w:cs="Times New Roman"/>
          <w:sz w:val="24"/>
          <w:lang w:val="en-US"/>
        </w:rPr>
        <w:t xml:space="preserve"> magnetic fields</w:t>
      </w:r>
      <w:r w:rsidR="00960DA6" w:rsidRPr="00DB6206">
        <w:rPr>
          <w:rFonts w:ascii="Times New Roman" w:hAnsi="Times New Roman" w:cs="Times New Roman"/>
          <w:sz w:val="24"/>
          <w:lang w:val="en-US"/>
        </w:rPr>
        <w:t xml:space="preserve"> </w:t>
      </w:r>
      <w:r w:rsidR="00930754" w:rsidRPr="00DB6206">
        <w:rPr>
          <w:rFonts w:ascii="Times New Roman" w:hAnsi="Times New Roman" w:cs="Times New Roman"/>
          <w:i/>
          <w:sz w:val="24"/>
          <w:lang w:val="en-US"/>
        </w:rPr>
        <w:t>H</w:t>
      </w:r>
      <w:r w:rsidR="00930754" w:rsidRPr="00DB6206">
        <w:rPr>
          <w:rFonts w:ascii="Times New Roman" w:hAnsi="Times New Roman" w:cs="Times New Roman"/>
          <w:sz w:val="24"/>
          <w:vertAlign w:val="subscript"/>
          <w:lang w:val="en-US"/>
        </w:rPr>
        <w:t>0</w:t>
      </w:r>
      <w:r w:rsidR="00930754" w:rsidRPr="00DB6206">
        <w:rPr>
          <w:rFonts w:ascii="Times New Roman" w:hAnsi="Times New Roman" w:cs="Times New Roman"/>
          <w:sz w:val="24"/>
          <w:lang w:val="en-US"/>
        </w:rPr>
        <w:t xml:space="preserve"> ~ </w:t>
      </w:r>
      <w:r w:rsidR="00930754" w:rsidRPr="00DB6206">
        <w:rPr>
          <w:rFonts w:ascii="Times New Roman" w:hAnsi="Times New Roman" w:cs="Times New Roman"/>
          <w:i/>
          <w:sz w:val="24"/>
          <w:lang w:val="en-US"/>
        </w:rPr>
        <w:t>H</w:t>
      </w:r>
      <w:r w:rsidR="00930754" w:rsidRPr="00DB6206">
        <w:rPr>
          <w:rFonts w:ascii="Times New Roman" w:hAnsi="Times New Roman" w:cs="Times New Roman"/>
          <w:sz w:val="24"/>
          <w:vertAlign w:val="subscript"/>
          <w:lang w:val="en-US"/>
        </w:rPr>
        <w:t>Ms</w:t>
      </w:r>
      <w:r w:rsidRPr="00DB6206">
        <w:rPr>
          <w:rFonts w:ascii="Times New Roman" w:hAnsi="Times New Roman" w:cs="Times New Roman"/>
          <w:sz w:val="24"/>
          <w:lang w:val="en-US"/>
        </w:rPr>
        <w:t xml:space="preserve"> </w:t>
      </w:r>
      <w:r w:rsidR="002A0A6C" w:rsidRPr="00DB6206">
        <w:rPr>
          <w:rFonts w:ascii="Times New Roman" w:hAnsi="Times New Roman" w:cs="Times New Roman"/>
          <w:sz w:val="24"/>
          <w:lang w:val="en-US"/>
        </w:rPr>
        <w:t xml:space="preserve">using double logarithmic dependence </w:t>
      </w:r>
      <w:r w:rsidR="00DA6313" w:rsidRPr="00DB6206">
        <w:rPr>
          <w:rFonts w:ascii="Times New Roman" w:hAnsi="Times New Roman" w:cs="Times New Roman"/>
          <w:sz w:val="24"/>
          <w:lang w:val="en-US"/>
        </w:rPr>
        <w:t>(</w:t>
      </w:r>
      <w:r w:rsidR="00373C91" w:rsidRPr="00DB6206">
        <w:rPr>
          <w:rFonts w:ascii="Times New Roman" w:hAnsi="Times New Roman" w:cs="Times New Roman"/>
          <w:sz w:val="24"/>
          <w:lang w:val="en-US"/>
        </w:rPr>
        <w:t>figure</w:t>
      </w:r>
      <w:r w:rsidR="00DA6313" w:rsidRPr="00DB6206">
        <w:rPr>
          <w:rFonts w:ascii="Times New Roman" w:hAnsi="Times New Roman" w:cs="Times New Roman"/>
          <w:sz w:val="24"/>
          <w:lang w:val="en-US"/>
        </w:rPr>
        <w:t xml:space="preserve"> 6) </w:t>
      </w:r>
      <w:r w:rsidR="00F051C3" w:rsidRPr="00DB6206">
        <w:rPr>
          <w:rFonts w:ascii="Times New Roman" w:hAnsi="Times New Roman" w:cs="Times New Roman"/>
          <w:sz w:val="24"/>
          <w:lang w:val="en-US"/>
        </w:rPr>
        <w:t xml:space="preserve">measured </w:t>
      </w:r>
      <w:r w:rsidR="00294F94" w:rsidRPr="00DB6206">
        <w:rPr>
          <w:rFonts w:ascii="Times New Roman" w:hAnsi="Times New Roman" w:cs="Times New Roman"/>
          <w:sz w:val="24"/>
          <w:lang w:val="en-US"/>
        </w:rPr>
        <w:t>in</w:t>
      </w:r>
      <w:r w:rsidR="00F051C3" w:rsidRPr="00DB6206">
        <w:rPr>
          <w:rFonts w:ascii="Times New Roman" w:hAnsi="Times New Roman" w:cs="Times New Roman"/>
          <w:sz w:val="24"/>
          <w:lang w:val="en-US"/>
        </w:rPr>
        <w:t xml:space="preserve"> controlled shear rate mode </w:t>
      </w:r>
      <w:r w:rsidRPr="00DB6206">
        <w:rPr>
          <w:rFonts w:ascii="Times New Roman" w:hAnsi="Times New Roman" w:cs="Times New Roman"/>
          <w:sz w:val="24"/>
          <w:lang w:val="en-US"/>
        </w:rPr>
        <w:t>are commonly flat at low shear rates with a small decrease, and further</w:t>
      </w:r>
      <w:r w:rsidR="00F051C3" w:rsidRPr="00DB6206">
        <w:rPr>
          <w:rFonts w:ascii="Times New Roman" w:hAnsi="Times New Roman" w:cs="Times New Roman"/>
          <w:sz w:val="24"/>
          <w:lang w:val="en-US"/>
        </w:rPr>
        <w:t xml:space="preserve"> significantly</w:t>
      </w:r>
      <w:r w:rsidRPr="00DB6206">
        <w:rPr>
          <w:rFonts w:ascii="Times New Roman" w:hAnsi="Times New Roman" w:cs="Times New Roman"/>
          <w:sz w:val="24"/>
          <w:lang w:val="en-US"/>
        </w:rPr>
        <w:t xml:space="preserve"> increase when the hydrodynamic forces start to dominate over the magnetic ones. </w:t>
      </w:r>
      <w:r w:rsidR="00A52F19" w:rsidRPr="00DB6206">
        <w:rPr>
          <w:rFonts w:ascii="Times New Roman" w:hAnsi="Times New Roman" w:cs="Times New Roman"/>
          <w:sz w:val="24"/>
          <w:lang w:val="en-US"/>
        </w:rPr>
        <w:t>An</w:t>
      </w:r>
      <w:r w:rsidR="00F051C3" w:rsidRPr="00DB6206">
        <w:rPr>
          <w:rFonts w:ascii="Times New Roman" w:hAnsi="Times New Roman" w:cs="Times New Roman"/>
          <w:sz w:val="24"/>
          <w:lang w:val="en-US"/>
        </w:rPr>
        <w:t xml:space="preserve"> unusual MR behavior, however, has been observed for DMR</w:t>
      </w:r>
      <w:r w:rsidR="0063520D" w:rsidRPr="00DB6206">
        <w:rPr>
          <w:rFonts w:ascii="Times New Roman" w:hAnsi="Times New Roman" w:cs="Times New Roman"/>
          <w:sz w:val="24"/>
          <w:lang w:val="en-US"/>
        </w:rPr>
        <w:t>2</w:t>
      </w:r>
      <w:r w:rsidR="00F051C3" w:rsidRPr="00DB6206">
        <w:rPr>
          <w:rFonts w:ascii="Times New Roman" w:hAnsi="Times New Roman" w:cs="Times New Roman"/>
          <w:sz w:val="24"/>
          <w:lang w:val="en-US"/>
        </w:rPr>
        <w:t>–2.5 and DMR</w:t>
      </w:r>
      <w:r w:rsidR="0063520D" w:rsidRPr="00DB6206">
        <w:rPr>
          <w:rFonts w:ascii="Times New Roman" w:hAnsi="Times New Roman" w:cs="Times New Roman"/>
          <w:sz w:val="24"/>
          <w:lang w:val="en-US"/>
        </w:rPr>
        <w:t>2</w:t>
      </w:r>
      <w:r w:rsidR="00F051C3" w:rsidRPr="00DB6206">
        <w:rPr>
          <w:rFonts w:ascii="Times New Roman" w:hAnsi="Times New Roman" w:cs="Times New Roman"/>
          <w:sz w:val="24"/>
          <w:lang w:val="en-US"/>
        </w:rPr>
        <w:t>–5</w:t>
      </w:r>
      <w:r w:rsidR="00695226" w:rsidRPr="00DB6206">
        <w:rPr>
          <w:rFonts w:ascii="Times New Roman" w:hAnsi="Times New Roman" w:cs="Times New Roman"/>
          <w:sz w:val="24"/>
          <w:lang w:val="en-US"/>
        </w:rPr>
        <w:t>.</w:t>
      </w:r>
      <w:r w:rsidR="005F039C" w:rsidRPr="00DB6206">
        <w:rPr>
          <w:rFonts w:ascii="Times New Roman" w:hAnsi="Times New Roman" w:cs="Times New Roman"/>
          <w:sz w:val="24"/>
          <w:lang w:val="en-US"/>
        </w:rPr>
        <w:t xml:space="preserve"> They do not exhibit any flat region</w:t>
      </w:r>
      <w:r w:rsidR="00A52F19" w:rsidRPr="00DB6206">
        <w:rPr>
          <w:rFonts w:ascii="Times New Roman" w:hAnsi="Times New Roman" w:cs="Times New Roman"/>
          <w:sz w:val="24"/>
          <w:lang w:val="en-US"/>
        </w:rPr>
        <w:t>,</w:t>
      </w:r>
      <w:r w:rsidR="005F039C" w:rsidRPr="00DB6206">
        <w:rPr>
          <w:rFonts w:ascii="Times New Roman" w:hAnsi="Times New Roman" w:cs="Times New Roman"/>
          <w:sz w:val="24"/>
          <w:lang w:val="en-US"/>
        </w:rPr>
        <w:t xml:space="preserve"> and their </w:t>
      </w:r>
      <w:r w:rsidR="00460744" w:rsidRPr="00DB6206">
        <w:rPr>
          <w:rFonts w:ascii="Symbol" w:hAnsi="Symbol" w:cs="Times New Roman"/>
          <w:i/>
          <w:lang w:val="en-US"/>
        </w:rPr>
        <w:t></w:t>
      </w:r>
      <w:r w:rsidR="00460744" w:rsidRPr="00DB6206">
        <w:rPr>
          <w:rFonts w:ascii="Symbol" w:hAnsi="Symbol" w:cs="Times New Roman"/>
          <w:sz w:val="24"/>
          <w:lang w:val="en-US"/>
        </w:rPr>
        <w:t></w:t>
      </w:r>
      <w:r w:rsidR="005F039C" w:rsidRPr="00DB6206">
        <w:rPr>
          <w:rFonts w:ascii="Times New Roman" w:hAnsi="Times New Roman" w:cs="Times New Roman"/>
          <w:sz w:val="24"/>
          <w:lang w:val="en-US"/>
        </w:rPr>
        <w:t xml:space="preserve"> values rather increase from very low shear rates.</w:t>
      </w:r>
      <w:r w:rsidR="004A4855" w:rsidRPr="00DB6206">
        <w:rPr>
          <w:rFonts w:ascii="Times New Roman" w:hAnsi="Times New Roman" w:cs="Times New Roman"/>
          <w:sz w:val="24"/>
          <w:lang w:val="en-US"/>
        </w:rPr>
        <w:t xml:space="preserve"> This can be a consequence of </w:t>
      </w:r>
      <w:r w:rsidR="0066649C" w:rsidRPr="00DB6206">
        <w:rPr>
          <w:rFonts w:ascii="Times New Roman" w:hAnsi="Times New Roman" w:cs="Times New Roman"/>
          <w:sz w:val="24"/>
          <w:lang w:val="en-US"/>
        </w:rPr>
        <w:t xml:space="preserve">magnetic </w:t>
      </w:r>
      <w:r w:rsidR="00960DA6" w:rsidRPr="00DB6206">
        <w:rPr>
          <w:rFonts w:ascii="Times New Roman" w:hAnsi="Times New Roman" w:cs="Times New Roman"/>
          <w:sz w:val="24"/>
          <w:lang w:val="en-US"/>
        </w:rPr>
        <w:t xml:space="preserve">hardening, </w:t>
      </w:r>
      <w:r w:rsidR="00466F5D" w:rsidRPr="00DB6206">
        <w:rPr>
          <w:rFonts w:ascii="Times New Roman" w:hAnsi="Times New Roman" w:cs="Times New Roman"/>
          <w:sz w:val="24"/>
          <w:lang w:val="en-US"/>
        </w:rPr>
        <w:t xml:space="preserve">since </w:t>
      </w:r>
      <w:r w:rsidR="00960DA6" w:rsidRPr="00DB6206">
        <w:rPr>
          <w:rFonts w:ascii="Times New Roman" w:hAnsi="Times New Roman" w:cs="Times New Roman"/>
          <w:sz w:val="24"/>
          <w:lang w:val="en-US"/>
        </w:rPr>
        <w:t>the magnetic rod-like particles</w:t>
      </w:r>
      <w:r w:rsidR="00466F5D" w:rsidRPr="00DB6206">
        <w:rPr>
          <w:rFonts w:ascii="Times New Roman" w:hAnsi="Times New Roman" w:cs="Times New Roman"/>
          <w:sz w:val="24"/>
          <w:lang w:val="en-US"/>
        </w:rPr>
        <w:t xml:space="preserve"> </w:t>
      </w:r>
      <w:r w:rsidR="00117CBB" w:rsidRPr="00DB6206">
        <w:rPr>
          <w:rFonts w:ascii="Times New Roman" w:hAnsi="Times New Roman" w:cs="Times New Roman"/>
          <w:sz w:val="24"/>
          <w:lang w:val="en-US"/>
        </w:rPr>
        <w:t>significantly increase drag force that contributes to</w:t>
      </w:r>
      <w:r w:rsidR="00BA2E49" w:rsidRPr="00DB6206">
        <w:rPr>
          <w:rFonts w:ascii="Times New Roman" w:hAnsi="Times New Roman" w:cs="Times New Roman"/>
          <w:sz w:val="24"/>
          <w:lang w:val="en-US"/>
        </w:rPr>
        <w:t xml:space="preserve"> an increase of</w:t>
      </w:r>
      <w:r w:rsidR="00466F5D" w:rsidRPr="00DB6206">
        <w:rPr>
          <w:rFonts w:ascii="Times New Roman" w:hAnsi="Times New Roman" w:cs="Times New Roman"/>
          <w:sz w:val="24"/>
          <w:lang w:val="en-US"/>
        </w:rPr>
        <w:t xml:space="preserve"> the rheological parameters</w:t>
      </w:r>
      <w:r w:rsidR="00960DA6" w:rsidRPr="00DB6206">
        <w:rPr>
          <w:rFonts w:ascii="Times New Roman" w:hAnsi="Times New Roman" w:cs="Times New Roman"/>
          <w:sz w:val="24"/>
          <w:lang w:val="en-US"/>
        </w:rPr>
        <w:t>. In the case of non-magnetic rods</w:t>
      </w:r>
      <w:r w:rsidR="00A52F19" w:rsidRPr="00DB6206">
        <w:rPr>
          <w:rFonts w:ascii="Times New Roman" w:hAnsi="Times New Roman" w:cs="Times New Roman"/>
          <w:sz w:val="24"/>
          <w:lang w:val="en-US"/>
        </w:rPr>
        <w:t>,</w:t>
      </w:r>
      <w:r w:rsidR="00960DA6" w:rsidRPr="00DB6206">
        <w:rPr>
          <w:rFonts w:ascii="Times New Roman" w:hAnsi="Times New Roman" w:cs="Times New Roman"/>
          <w:sz w:val="24"/>
          <w:lang w:val="en-US"/>
        </w:rPr>
        <w:t xml:space="preserve"> </w:t>
      </w:r>
      <w:r w:rsidR="00C36F09" w:rsidRPr="00DB6206">
        <w:rPr>
          <w:rFonts w:ascii="Times New Roman" w:hAnsi="Times New Roman" w:cs="Times New Roman"/>
          <w:sz w:val="24"/>
          <w:lang w:val="en-US"/>
        </w:rPr>
        <w:t>such</w:t>
      </w:r>
      <w:r w:rsidR="00960DA6" w:rsidRPr="00DB6206">
        <w:rPr>
          <w:rFonts w:ascii="Times New Roman" w:hAnsi="Times New Roman" w:cs="Times New Roman"/>
          <w:sz w:val="24"/>
          <w:lang w:val="en-US"/>
        </w:rPr>
        <w:t xml:space="preserve"> behavio</w:t>
      </w:r>
      <w:r w:rsidR="002A0A6C" w:rsidRPr="00DB6206">
        <w:rPr>
          <w:rFonts w:ascii="Times New Roman" w:hAnsi="Times New Roman" w:cs="Times New Roman"/>
          <w:sz w:val="24"/>
          <w:lang w:val="en-US"/>
        </w:rPr>
        <w:t>r was not observed since these</w:t>
      </w:r>
      <w:r w:rsidR="00960DA6" w:rsidRPr="00DB6206">
        <w:rPr>
          <w:rFonts w:ascii="Times New Roman" w:hAnsi="Times New Roman" w:cs="Times New Roman"/>
          <w:sz w:val="24"/>
          <w:lang w:val="en-US"/>
        </w:rPr>
        <w:t xml:space="preserve"> </w:t>
      </w:r>
      <w:r w:rsidR="00BA2E49" w:rsidRPr="00DB6206">
        <w:rPr>
          <w:rFonts w:ascii="Times New Roman" w:hAnsi="Times New Roman" w:cs="Times New Roman"/>
          <w:sz w:val="24"/>
          <w:lang w:val="en-US"/>
        </w:rPr>
        <w:t xml:space="preserve">particles </w:t>
      </w:r>
      <w:r w:rsidR="00117CBB" w:rsidRPr="00DB6206">
        <w:rPr>
          <w:rFonts w:ascii="Times New Roman" w:hAnsi="Times New Roman" w:cs="Times New Roman"/>
          <w:sz w:val="24"/>
          <w:lang w:val="en-US"/>
        </w:rPr>
        <w:t>follow the shear force and its velocity vector</w:t>
      </w:r>
      <w:r w:rsidR="00A52F19" w:rsidRPr="00DB6206">
        <w:rPr>
          <w:rFonts w:ascii="Times New Roman" w:hAnsi="Times New Roman" w:cs="Times New Roman"/>
          <w:sz w:val="24"/>
          <w:lang w:val="en-US"/>
        </w:rPr>
        <w:t>;</w:t>
      </w:r>
      <w:r w:rsidR="00117CBB" w:rsidRPr="00DB6206">
        <w:rPr>
          <w:rFonts w:ascii="Times New Roman" w:hAnsi="Times New Roman" w:cs="Times New Roman"/>
          <w:sz w:val="24"/>
          <w:lang w:val="en-US"/>
        </w:rPr>
        <w:t xml:space="preserve"> </w:t>
      </w:r>
      <w:r w:rsidR="0036635D" w:rsidRPr="00DB6206">
        <w:rPr>
          <w:rFonts w:ascii="Times New Roman" w:hAnsi="Times New Roman" w:cs="Times New Roman"/>
          <w:sz w:val="24"/>
          <w:lang w:val="en-US"/>
        </w:rPr>
        <w:t xml:space="preserve">thus, only hydrodynamic </w:t>
      </w:r>
      <w:r w:rsidR="0066649C" w:rsidRPr="00DB6206">
        <w:rPr>
          <w:rFonts w:ascii="Times New Roman" w:hAnsi="Times New Roman" w:cs="Times New Roman"/>
          <w:sz w:val="24"/>
          <w:lang w:val="en-US"/>
        </w:rPr>
        <w:t>forces act on them</w:t>
      </w:r>
      <w:r w:rsidR="00117CBB" w:rsidRPr="00DB6206">
        <w:rPr>
          <w:rFonts w:ascii="Times New Roman" w:hAnsi="Times New Roman" w:cs="Times New Roman"/>
          <w:sz w:val="24"/>
          <w:lang w:val="en-US"/>
        </w:rPr>
        <w:t>.</w:t>
      </w:r>
    </w:p>
    <w:p w14:paraId="6BB3B032" w14:textId="1B7E60AA" w:rsidR="00A748DF" w:rsidRPr="00DB6206" w:rsidRDefault="003C10CC" w:rsidP="00826C39">
      <w:pPr>
        <w:spacing w:line="360" w:lineRule="auto"/>
        <w:jc w:val="both"/>
        <w:rPr>
          <w:rFonts w:ascii="Times New Roman" w:hAnsi="Times New Roman" w:cs="Times New Roman"/>
          <w:sz w:val="24"/>
          <w:lang w:val="en-US"/>
        </w:rPr>
      </w:pPr>
      <w:r w:rsidRPr="00DB6206">
        <w:rPr>
          <w:rFonts w:ascii="Times New Roman" w:hAnsi="Times New Roman" w:cs="Times New Roman"/>
          <w:noProof/>
          <w:sz w:val="24"/>
          <w:lang w:eastAsia="cs-CZ"/>
        </w:rPr>
        <w:drawing>
          <wp:inline distT="0" distB="0" distL="0" distR="0" wp14:anchorId="5A4F2283" wp14:editId="5CCB6621">
            <wp:extent cx="2880000" cy="2413815"/>
            <wp:effectExtent l="0" t="0" r="0" b="5715"/>
            <wp:docPr id="23" name="Obráze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rekmit.tif"/>
                    <pic:cNvPicPr/>
                  </pic:nvPicPr>
                  <pic:blipFill>
                    <a:blip r:embed="rId19">
                      <a:extLst>
                        <a:ext uri="{28A0092B-C50C-407E-A947-70E740481C1C}">
                          <a14:useLocalDpi xmlns:a14="http://schemas.microsoft.com/office/drawing/2010/main" val="0"/>
                        </a:ext>
                      </a:extLst>
                    </a:blip>
                    <a:stretch>
                      <a:fillRect/>
                    </a:stretch>
                  </pic:blipFill>
                  <pic:spPr>
                    <a:xfrm>
                      <a:off x="0" y="0"/>
                      <a:ext cx="2880000" cy="2413815"/>
                    </a:xfrm>
                    <a:prstGeom prst="rect">
                      <a:avLst/>
                    </a:prstGeom>
                  </pic:spPr>
                </pic:pic>
              </a:graphicData>
            </a:graphic>
          </wp:inline>
        </w:drawing>
      </w:r>
    </w:p>
    <w:p w14:paraId="677B52A4" w14:textId="25B0A811" w:rsidR="002D0A63" w:rsidRPr="00DB6206" w:rsidRDefault="00373C91" w:rsidP="00826C39">
      <w:pPr>
        <w:spacing w:line="360" w:lineRule="auto"/>
        <w:jc w:val="both"/>
        <w:rPr>
          <w:rFonts w:ascii="Times New Roman" w:hAnsi="Times New Roman" w:cs="Times New Roman"/>
          <w:b/>
          <w:sz w:val="24"/>
          <w:lang w:val="en-US"/>
        </w:rPr>
      </w:pPr>
      <w:r w:rsidRPr="00DB6206">
        <w:rPr>
          <w:rFonts w:ascii="Times New Roman" w:hAnsi="Times New Roman" w:cs="Times New Roman"/>
          <w:b/>
          <w:sz w:val="24"/>
          <w:lang w:val="en-US"/>
        </w:rPr>
        <w:t>Figure</w:t>
      </w:r>
      <w:r w:rsidR="00AF288F" w:rsidRPr="00DB6206">
        <w:rPr>
          <w:rFonts w:ascii="Times New Roman" w:hAnsi="Times New Roman" w:cs="Times New Roman"/>
          <w:b/>
          <w:sz w:val="24"/>
          <w:lang w:val="en-US"/>
        </w:rPr>
        <w:t> 6</w:t>
      </w:r>
      <w:r w:rsidR="002D0A63" w:rsidRPr="00DB6206">
        <w:rPr>
          <w:rFonts w:ascii="Times New Roman" w:hAnsi="Times New Roman" w:cs="Times New Roman"/>
          <w:b/>
          <w:sz w:val="24"/>
          <w:lang w:val="en-US"/>
        </w:rPr>
        <w:t>. The dependence</w:t>
      </w:r>
      <w:r w:rsidR="00744963" w:rsidRPr="00DB6206">
        <w:rPr>
          <w:rFonts w:ascii="Times New Roman" w:hAnsi="Times New Roman" w:cs="Times New Roman"/>
          <w:b/>
          <w:sz w:val="24"/>
          <w:lang w:val="en-US"/>
        </w:rPr>
        <w:t>s</w:t>
      </w:r>
      <w:r w:rsidR="002D0A63" w:rsidRPr="00DB6206">
        <w:rPr>
          <w:rFonts w:ascii="Times New Roman" w:hAnsi="Times New Roman" w:cs="Times New Roman"/>
          <w:b/>
          <w:sz w:val="24"/>
          <w:lang w:val="en-US"/>
        </w:rPr>
        <w:t xml:space="preserve"> of shear stress, </w:t>
      </w:r>
      <w:r w:rsidR="00B60015" w:rsidRPr="00DB6206">
        <w:rPr>
          <w:rFonts w:ascii="Symbol" w:hAnsi="Symbol" w:cs="Cambria Math"/>
          <w:b/>
          <w:i/>
          <w:lang w:val="en-US"/>
        </w:rPr>
        <w:t></w:t>
      </w:r>
      <w:r w:rsidR="002D0A63" w:rsidRPr="00DB6206">
        <w:rPr>
          <w:rFonts w:ascii="Times New Roman" w:hAnsi="Times New Roman" w:cs="Times New Roman"/>
          <w:b/>
          <w:sz w:val="24"/>
          <w:lang w:val="en-US"/>
        </w:rPr>
        <w:t xml:space="preserve">, on the shear rate, </w:t>
      </w:r>
      <w:r w:rsidR="00B60015" w:rsidRPr="00DB6206">
        <w:rPr>
          <w:rFonts w:ascii="Symbol" w:hAnsi="Symbol" w:cs="Times New Roman"/>
          <w:b/>
          <w:i/>
          <w:lang w:val="en-US"/>
        </w:rPr>
        <w:t></w:t>
      </w:r>
      <w:r w:rsidR="00B60015" w:rsidRPr="00DB6206">
        <w:rPr>
          <w:rFonts w:ascii="Times New Roman" w:hAnsi="Times New Roman" w:cs="Times New Roman"/>
          <w:b/>
          <w:i/>
          <w:sz w:val="24"/>
          <w:lang w:val="en-US"/>
        </w:rPr>
        <w:t>̇</w:t>
      </w:r>
      <w:r w:rsidR="002D0A63" w:rsidRPr="00DB6206">
        <w:rPr>
          <w:rFonts w:ascii="Cambria Math" w:hAnsi="Cambria Math" w:cs="Times New Roman"/>
          <w:b/>
          <w:sz w:val="24"/>
          <w:lang w:val="en-US"/>
        </w:rPr>
        <w:t>,</w:t>
      </w:r>
      <w:r w:rsidR="002D0A63" w:rsidRPr="00DB6206">
        <w:rPr>
          <w:rFonts w:ascii="Times New Roman" w:hAnsi="Times New Roman" w:cs="Times New Roman"/>
          <w:b/>
          <w:sz w:val="24"/>
          <w:lang w:val="en-US"/>
        </w:rPr>
        <w:t xml:space="preserve"> for prepared MR and DMR suspensions at 438 kA m</w:t>
      </w:r>
      <w:r w:rsidR="002D0A63" w:rsidRPr="00DB6206">
        <w:rPr>
          <w:rFonts w:ascii="Times New Roman" w:hAnsi="Times New Roman" w:cs="Times New Roman"/>
          <w:b/>
          <w:sz w:val="24"/>
          <w:vertAlign w:val="superscript"/>
          <w:lang w:val="en-US"/>
        </w:rPr>
        <w:t>–1</w:t>
      </w:r>
      <w:r w:rsidR="002D0A63" w:rsidRPr="00DB6206">
        <w:rPr>
          <w:rFonts w:ascii="Times New Roman" w:hAnsi="Times New Roman" w:cs="Times New Roman"/>
          <w:b/>
          <w:sz w:val="24"/>
          <w:lang w:val="en-US"/>
        </w:rPr>
        <w:t xml:space="preserve"> at low shear rates.</w:t>
      </w:r>
    </w:p>
    <w:p w14:paraId="011E4DC0" w14:textId="7AB94DC8" w:rsidR="00E75474" w:rsidRPr="00DB6206" w:rsidRDefault="00E75474" w:rsidP="00253448">
      <w:pPr>
        <w:spacing w:line="360" w:lineRule="auto"/>
        <w:jc w:val="both"/>
        <w:rPr>
          <w:rFonts w:ascii="Times New Roman" w:hAnsi="Times New Roman" w:cs="Times New Roman"/>
          <w:sz w:val="24"/>
          <w:lang w:val="en-US"/>
        </w:rPr>
      </w:pPr>
      <w:r w:rsidRPr="00DB6206">
        <w:rPr>
          <w:rFonts w:ascii="Times New Roman" w:hAnsi="Times New Roman" w:cs="Times New Roman"/>
          <w:sz w:val="24"/>
          <w:lang w:val="en-US"/>
        </w:rPr>
        <w:t>The addition o</w:t>
      </w:r>
      <w:r w:rsidR="00960DA6" w:rsidRPr="00DB6206">
        <w:rPr>
          <w:rFonts w:ascii="Times New Roman" w:hAnsi="Times New Roman" w:cs="Times New Roman"/>
          <w:sz w:val="24"/>
          <w:lang w:val="en-US"/>
        </w:rPr>
        <w:t>f</w:t>
      </w:r>
      <w:r w:rsidRPr="00DB6206">
        <w:rPr>
          <w:rFonts w:ascii="Times New Roman" w:hAnsi="Times New Roman" w:cs="Times New Roman"/>
          <w:sz w:val="24"/>
          <w:lang w:val="en-US"/>
        </w:rPr>
        <w:t xml:space="preserve"> </w:t>
      </w:r>
      <w:r w:rsidR="003E0DCF" w:rsidRPr="00DB6206">
        <w:rPr>
          <w:rFonts w:ascii="Times New Roman" w:hAnsi="Times New Roman" w:cs="Times New Roman"/>
          <w:sz w:val="24"/>
          <w:lang w:val="en-US"/>
        </w:rPr>
        <w:t xml:space="preserve">the </w:t>
      </w:r>
      <w:r w:rsidR="00744963" w:rsidRPr="00DB6206">
        <w:rPr>
          <w:rFonts w:ascii="Times New Roman" w:hAnsi="Times New Roman" w:cs="Times New Roman"/>
          <w:sz w:val="24"/>
          <w:lang w:val="en-US"/>
        </w:rPr>
        <w:t xml:space="preserve">rod-like </w:t>
      </w:r>
      <w:r w:rsidRPr="00DB6206">
        <w:rPr>
          <w:rFonts w:ascii="Times New Roman" w:hAnsi="Times New Roman" w:cs="Times New Roman"/>
          <w:sz w:val="24"/>
          <w:lang w:val="en-US"/>
        </w:rPr>
        <w:t>particles</w:t>
      </w:r>
      <w:r w:rsidR="00116906" w:rsidRPr="00DB6206">
        <w:rPr>
          <w:rFonts w:ascii="Times New Roman" w:hAnsi="Times New Roman" w:cs="Times New Roman"/>
          <w:sz w:val="24"/>
          <w:lang w:val="en-US"/>
        </w:rPr>
        <w:t xml:space="preserve"> into </w:t>
      </w:r>
      <w:r w:rsidR="007C3288" w:rsidRPr="00DB6206">
        <w:rPr>
          <w:rFonts w:ascii="Times New Roman" w:hAnsi="Times New Roman" w:cs="Times New Roman"/>
          <w:sz w:val="24"/>
          <w:lang w:val="en-US"/>
        </w:rPr>
        <w:t>CI</w:t>
      </w:r>
      <w:r w:rsidR="00116906" w:rsidRPr="00DB6206">
        <w:rPr>
          <w:rFonts w:ascii="Times New Roman" w:hAnsi="Times New Roman" w:cs="Times New Roman"/>
          <w:sz w:val="24"/>
          <w:lang w:val="en-US"/>
        </w:rPr>
        <w:t>-based MR suspensions</w:t>
      </w:r>
      <w:r w:rsidRPr="00DB6206">
        <w:rPr>
          <w:rFonts w:ascii="Times New Roman" w:hAnsi="Times New Roman" w:cs="Times New Roman"/>
          <w:sz w:val="24"/>
          <w:lang w:val="en-US"/>
        </w:rPr>
        <w:t xml:space="preserve"> also positively influence</w:t>
      </w:r>
      <w:r w:rsidR="00065ADB" w:rsidRPr="00DB6206">
        <w:rPr>
          <w:rFonts w:ascii="Times New Roman" w:hAnsi="Times New Roman" w:cs="Times New Roman"/>
          <w:sz w:val="24"/>
          <w:lang w:val="en-US"/>
        </w:rPr>
        <w:t>d</w:t>
      </w:r>
      <w:r w:rsidR="00116906" w:rsidRPr="00DB6206">
        <w:rPr>
          <w:rFonts w:ascii="Times New Roman" w:hAnsi="Times New Roman" w:cs="Times New Roman"/>
          <w:sz w:val="24"/>
          <w:lang w:val="en-US"/>
        </w:rPr>
        <w:t xml:space="preserve"> the sedimentation stability.</w:t>
      </w:r>
      <w:r w:rsidR="003B1612" w:rsidRPr="00DB6206">
        <w:rPr>
          <w:rFonts w:ascii="Times New Roman" w:hAnsi="Times New Roman" w:cs="Times New Roman"/>
          <w:sz w:val="24"/>
          <w:lang w:val="en-US"/>
        </w:rPr>
        <w:t xml:space="preserve"> Both </w:t>
      </w:r>
      <w:r w:rsidR="00995598" w:rsidRPr="00DB6206">
        <w:rPr>
          <w:rFonts w:ascii="Times New Roman" w:hAnsi="Times New Roman" w:cs="Times New Roman"/>
          <w:sz w:val="24"/>
          <w:lang w:val="en-US"/>
        </w:rPr>
        <w:t xml:space="preserve">the </w:t>
      </w:r>
      <w:r w:rsidR="003B1612" w:rsidRPr="00DB6206">
        <w:rPr>
          <w:rFonts w:ascii="Times New Roman" w:hAnsi="Times New Roman" w:cs="Times New Roman"/>
          <w:sz w:val="24"/>
          <w:lang w:val="en-US"/>
        </w:rPr>
        <w:t>prepared</w:t>
      </w:r>
      <w:r w:rsidR="00065ADB" w:rsidRPr="00DB6206">
        <w:rPr>
          <w:rFonts w:ascii="Times New Roman" w:hAnsi="Times New Roman" w:cs="Times New Roman"/>
          <w:sz w:val="24"/>
          <w:lang w:val="en-US"/>
        </w:rPr>
        <w:t xml:space="preserve"> DMR</w:t>
      </w:r>
      <w:r w:rsidR="00E81727" w:rsidRPr="00DB6206">
        <w:rPr>
          <w:rFonts w:ascii="Times New Roman" w:hAnsi="Times New Roman" w:cs="Times New Roman"/>
          <w:sz w:val="24"/>
          <w:lang w:val="en-US"/>
        </w:rPr>
        <w:t>1 and DMR2</w:t>
      </w:r>
      <w:r w:rsidR="00065ADB" w:rsidRPr="00DB6206">
        <w:rPr>
          <w:rFonts w:ascii="Times New Roman" w:hAnsi="Times New Roman" w:cs="Times New Roman"/>
          <w:sz w:val="24"/>
          <w:lang w:val="en-US"/>
        </w:rPr>
        <w:t xml:space="preserve"> suspensions exhibited higher sedimentation stability than </w:t>
      </w:r>
      <w:r w:rsidR="00C36F09" w:rsidRPr="00DB6206">
        <w:rPr>
          <w:rFonts w:ascii="Times New Roman" w:hAnsi="Times New Roman" w:cs="Times New Roman"/>
          <w:sz w:val="24"/>
          <w:lang w:val="en-US"/>
        </w:rPr>
        <w:t>that</w:t>
      </w:r>
      <w:r w:rsidR="00065ADB" w:rsidRPr="00DB6206">
        <w:rPr>
          <w:rFonts w:ascii="Times New Roman" w:hAnsi="Times New Roman" w:cs="Times New Roman"/>
          <w:sz w:val="24"/>
          <w:lang w:val="en-US"/>
        </w:rPr>
        <w:t xml:space="preserve"> based on the pure CI particles (</w:t>
      </w:r>
      <w:r w:rsidR="00373C91" w:rsidRPr="00DB6206">
        <w:rPr>
          <w:rFonts w:ascii="Times New Roman" w:hAnsi="Times New Roman" w:cs="Times New Roman"/>
          <w:sz w:val="24"/>
          <w:lang w:val="en-US"/>
        </w:rPr>
        <w:t>figure</w:t>
      </w:r>
      <w:r w:rsidR="00065ADB" w:rsidRPr="00DB6206">
        <w:t> </w:t>
      </w:r>
      <w:r w:rsidR="00065ADB" w:rsidRPr="00DB6206">
        <w:rPr>
          <w:rFonts w:ascii="Times New Roman" w:hAnsi="Times New Roman" w:cs="Times New Roman"/>
          <w:sz w:val="24"/>
          <w:szCs w:val="24"/>
        </w:rPr>
        <w:t>7)</w:t>
      </w:r>
      <w:r w:rsidR="00065ADB" w:rsidRPr="00DB6206">
        <w:rPr>
          <w:rFonts w:ascii="Times New Roman" w:hAnsi="Times New Roman" w:cs="Times New Roman"/>
          <w:sz w:val="24"/>
          <w:lang w:val="en-US"/>
        </w:rPr>
        <w:t>.</w:t>
      </w:r>
      <w:r w:rsidR="00FB7529" w:rsidRPr="00DB6206">
        <w:rPr>
          <w:rFonts w:ascii="Times New Roman" w:hAnsi="Times New Roman" w:cs="Times New Roman"/>
          <w:sz w:val="24"/>
          <w:lang w:val="en-US"/>
        </w:rPr>
        <w:t xml:space="preserve"> The relatively</w:t>
      </w:r>
      <w:r w:rsidR="00995598" w:rsidRPr="00DB6206">
        <w:rPr>
          <w:rFonts w:ascii="Times New Roman" w:hAnsi="Times New Roman" w:cs="Times New Roman"/>
          <w:sz w:val="24"/>
          <w:lang w:val="en-US"/>
        </w:rPr>
        <w:t>-</w:t>
      </w:r>
      <w:r w:rsidR="00C36F09" w:rsidRPr="00DB6206">
        <w:rPr>
          <w:rFonts w:ascii="Times New Roman" w:hAnsi="Times New Roman" w:cs="Times New Roman"/>
          <w:sz w:val="24"/>
          <w:lang w:val="en-US"/>
        </w:rPr>
        <w:t>large</w:t>
      </w:r>
      <w:r w:rsidR="00FB7529" w:rsidRPr="00DB6206">
        <w:rPr>
          <w:rFonts w:ascii="Times New Roman" w:hAnsi="Times New Roman" w:cs="Times New Roman"/>
          <w:sz w:val="24"/>
          <w:lang w:val="en-US"/>
        </w:rPr>
        <w:t xml:space="preserve"> size of the rod particles thus did not negatively </w:t>
      </w:r>
      <w:r w:rsidR="002506DB" w:rsidRPr="00DB6206">
        <w:rPr>
          <w:rFonts w:ascii="Times New Roman" w:hAnsi="Times New Roman" w:cs="Times New Roman"/>
          <w:sz w:val="24"/>
          <w:lang w:val="en-US"/>
        </w:rPr>
        <w:t>affect</w:t>
      </w:r>
      <w:r w:rsidR="00FB7529" w:rsidRPr="00DB6206">
        <w:rPr>
          <w:rFonts w:ascii="Times New Roman" w:hAnsi="Times New Roman" w:cs="Times New Roman"/>
          <w:sz w:val="24"/>
          <w:lang w:val="en-US"/>
        </w:rPr>
        <w:t xml:space="preserve"> the sedimentation stability.</w:t>
      </w:r>
      <w:r w:rsidR="00E8329E" w:rsidRPr="00DB6206">
        <w:rPr>
          <w:rFonts w:ascii="Times New Roman" w:hAnsi="Times New Roman" w:cs="Times New Roman"/>
          <w:sz w:val="24"/>
          <w:lang w:val="en-US"/>
        </w:rPr>
        <w:t xml:space="preserve"> Both </w:t>
      </w:r>
      <w:r w:rsidR="00995598" w:rsidRPr="00DB6206">
        <w:rPr>
          <w:rFonts w:ascii="Times New Roman" w:hAnsi="Times New Roman" w:cs="Times New Roman"/>
          <w:sz w:val="24"/>
          <w:lang w:val="en-US"/>
        </w:rPr>
        <w:t xml:space="preserve">of the </w:t>
      </w:r>
      <w:r w:rsidR="00E8329E" w:rsidRPr="00DB6206">
        <w:rPr>
          <w:rFonts w:ascii="Times New Roman" w:hAnsi="Times New Roman" w:cs="Times New Roman"/>
          <w:sz w:val="24"/>
          <w:lang w:val="en-US"/>
        </w:rPr>
        <w:t>prepared rod-like samples possess lower densit</w:t>
      </w:r>
      <w:r w:rsidR="00995598" w:rsidRPr="00DB6206">
        <w:rPr>
          <w:rFonts w:ascii="Times New Roman" w:hAnsi="Times New Roman" w:cs="Times New Roman"/>
          <w:sz w:val="24"/>
          <w:lang w:val="en-US"/>
        </w:rPr>
        <w:t>ies</w:t>
      </w:r>
      <w:r w:rsidR="00E8329E" w:rsidRPr="00DB6206">
        <w:rPr>
          <w:rFonts w:ascii="Times New Roman" w:hAnsi="Times New Roman" w:cs="Times New Roman"/>
          <w:sz w:val="24"/>
          <w:lang w:val="en-US"/>
        </w:rPr>
        <w:t xml:space="preserve"> than </w:t>
      </w:r>
      <w:r w:rsidR="00995598" w:rsidRPr="00DB6206">
        <w:rPr>
          <w:rFonts w:ascii="Times New Roman" w:hAnsi="Times New Roman" w:cs="Times New Roman"/>
          <w:sz w:val="24"/>
          <w:lang w:val="en-US"/>
        </w:rPr>
        <w:t xml:space="preserve">the </w:t>
      </w:r>
      <w:r w:rsidR="00E8329E" w:rsidRPr="00DB6206">
        <w:rPr>
          <w:rFonts w:ascii="Times New Roman" w:hAnsi="Times New Roman" w:cs="Times New Roman"/>
          <w:sz w:val="24"/>
          <w:lang w:val="en-US"/>
        </w:rPr>
        <w:t>used CI</w:t>
      </w:r>
      <w:r w:rsidR="00995598" w:rsidRPr="00DB6206">
        <w:rPr>
          <w:rFonts w:ascii="Times New Roman" w:hAnsi="Times New Roman" w:cs="Times New Roman"/>
          <w:sz w:val="24"/>
          <w:lang w:val="en-US"/>
        </w:rPr>
        <w:t>,</w:t>
      </w:r>
      <w:r w:rsidR="00E8329E" w:rsidRPr="00DB6206">
        <w:rPr>
          <w:rFonts w:ascii="Times New Roman" w:hAnsi="Times New Roman" w:cs="Times New Roman"/>
          <w:sz w:val="24"/>
          <w:lang w:val="en-US"/>
        </w:rPr>
        <w:t xml:space="preserve"> and the shape anisotropy could also positively influence the sedimentation stability when </w:t>
      </w:r>
      <w:r w:rsidR="00221546" w:rsidRPr="00DB6206">
        <w:rPr>
          <w:rFonts w:ascii="Times New Roman" w:hAnsi="Times New Roman" w:cs="Times New Roman"/>
          <w:sz w:val="24"/>
          <w:lang w:val="en-US"/>
        </w:rPr>
        <w:t>rods can</w:t>
      </w:r>
      <w:r w:rsidR="00E8329E" w:rsidRPr="00DB6206">
        <w:rPr>
          <w:rFonts w:ascii="Times New Roman" w:hAnsi="Times New Roman" w:cs="Times New Roman"/>
          <w:sz w:val="24"/>
          <w:lang w:val="en-US"/>
        </w:rPr>
        <w:t xml:space="preserve"> act as </w:t>
      </w:r>
      <w:r w:rsidR="00221546" w:rsidRPr="00DB6206">
        <w:rPr>
          <w:rFonts w:ascii="Times New Roman" w:hAnsi="Times New Roman" w:cs="Times New Roman"/>
          <w:sz w:val="24"/>
          <w:lang w:val="en-US"/>
        </w:rPr>
        <w:t xml:space="preserve">a </w:t>
      </w:r>
      <w:r w:rsidR="00E8329E" w:rsidRPr="00DB6206">
        <w:rPr>
          <w:rFonts w:ascii="Times New Roman" w:hAnsi="Times New Roman" w:cs="Times New Roman"/>
          <w:sz w:val="24"/>
          <w:lang w:val="en-US"/>
        </w:rPr>
        <w:t>steric barrier.</w:t>
      </w:r>
      <w:r w:rsidR="00FB7529" w:rsidRPr="00DB6206">
        <w:rPr>
          <w:rFonts w:ascii="Times New Roman" w:hAnsi="Times New Roman" w:cs="Times New Roman"/>
          <w:sz w:val="24"/>
          <w:lang w:val="en-US"/>
        </w:rPr>
        <w:t xml:space="preserve"> </w:t>
      </w:r>
      <w:r w:rsidR="002145F0" w:rsidRPr="00DB6206">
        <w:rPr>
          <w:rFonts w:ascii="Times New Roman" w:hAnsi="Times New Roman" w:cs="Times New Roman"/>
          <w:sz w:val="24"/>
          <w:lang w:val="en-US"/>
        </w:rPr>
        <w:t xml:space="preserve">Further, the </w:t>
      </w:r>
      <w:r w:rsidR="002145F0" w:rsidRPr="00DB6206">
        <w:rPr>
          <w:rFonts w:ascii="Times New Roman" w:eastAsia="Times New Roman" w:hAnsi="Times New Roman" w:cs="Times New Roman"/>
          <w:color w:val="000000"/>
          <w:sz w:val="24"/>
          <w:szCs w:val="24"/>
          <w:lang w:val="en-US" w:eastAsia="cs-CZ"/>
        </w:rPr>
        <w:t>sedimentation stability</w:t>
      </w:r>
      <w:r w:rsidR="002145F0" w:rsidRPr="00DB6206">
        <w:rPr>
          <w:rFonts w:ascii="Times New Roman" w:hAnsi="Times New Roman" w:cs="Times New Roman"/>
          <w:sz w:val="24"/>
          <w:lang w:val="en-US"/>
        </w:rPr>
        <w:t xml:space="preserve"> </w:t>
      </w:r>
      <w:r w:rsidR="00684A1E" w:rsidRPr="00DB6206">
        <w:rPr>
          <w:rFonts w:ascii="Times New Roman" w:hAnsi="Times New Roman" w:cs="Times New Roman"/>
          <w:sz w:val="24"/>
          <w:lang w:val="en-US"/>
        </w:rPr>
        <w:t xml:space="preserve">of the DMR2 suspension </w:t>
      </w:r>
      <w:r w:rsidR="002145F0" w:rsidRPr="00DB6206">
        <w:rPr>
          <w:rFonts w:ascii="Times New Roman" w:hAnsi="Times New Roman" w:cs="Times New Roman"/>
          <w:sz w:val="24"/>
          <w:lang w:val="en-US"/>
        </w:rPr>
        <w:t xml:space="preserve">was slightly higher than </w:t>
      </w:r>
      <w:r w:rsidR="002506DB" w:rsidRPr="00DB6206">
        <w:rPr>
          <w:rFonts w:ascii="Times New Roman" w:hAnsi="Times New Roman" w:cs="Times New Roman"/>
          <w:sz w:val="24"/>
          <w:lang w:val="en-US"/>
        </w:rPr>
        <w:t xml:space="preserve">that </w:t>
      </w:r>
      <w:r w:rsidR="002145F0" w:rsidRPr="00DB6206">
        <w:rPr>
          <w:rFonts w:ascii="Times New Roman" w:hAnsi="Times New Roman" w:cs="Times New Roman"/>
          <w:sz w:val="24"/>
          <w:lang w:val="en-US"/>
        </w:rPr>
        <w:t xml:space="preserve">of the </w:t>
      </w:r>
      <w:r w:rsidR="00684A1E" w:rsidRPr="00DB6206">
        <w:rPr>
          <w:rFonts w:ascii="Times New Roman" w:hAnsi="Times New Roman" w:cs="Times New Roman"/>
          <w:sz w:val="24"/>
          <w:lang w:val="en-US"/>
        </w:rPr>
        <w:t>DMR1 suspension</w:t>
      </w:r>
      <w:r w:rsidR="002145F0" w:rsidRPr="00DB6206">
        <w:rPr>
          <w:rFonts w:ascii="Times New Roman" w:hAnsi="Times New Roman" w:cs="Times New Roman"/>
          <w:sz w:val="24"/>
          <w:lang w:val="en-US"/>
        </w:rPr>
        <w:t>.</w:t>
      </w:r>
      <w:r w:rsidR="00E8329E" w:rsidRPr="00DB6206">
        <w:rPr>
          <w:rFonts w:ascii="Times New Roman" w:hAnsi="Times New Roman" w:cs="Times New Roman"/>
          <w:sz w:val="24"/>
          <w:lang w:val="en-US"/>
        </w:rPr>
        <w:t xml:space="preserve"> </w:t>
      </w:r>
      <w:r w:rsidR="00116906" w:rsidRPr="00DB6206">
        <w:rPr>
          <w:rFonts w:ascii="Times New Roman" w:hAnsi="Times New Roman" w:cs="Times New Roman"/>
          <w:sz w:val="24"/>
          <w:lang w:val="en-US"/>
        </w:rPr>
        <w:t>The</w:t>
      </w:r>
      <w:r w:rsidR="00FB7529" w:rsidRPr="00DB6206">
        <w:rPr>
          <w:rFonts w:ascii="Times New Roman" w:hAnsi="Times New Roman" w:cs="Times New Roman"/>
          <w:sz w:val="24"/>
          <w:lang w:val="en-US"/>
        </w:rPr>
        <w:t xml:space="preserve"> </w:t>
      </w:r>
      <w:r w:rsidRPr="00DB6206">
        <w:rPr>
          <w:rFonts w:ascii="Times New Roman" w:hAnsi="Times New Roman" w:cs="Times New Roman"/>
          <w:sz w:val="24"/>
          <w:lang w:val="en-US"/>
        </w:rPr>
        <w:t>particles</w:t>
      </w:r>
      <w:r w:rsidR="00FB7529" w:rsidRPr="00DB6206">
        <w:rPr>
          <w:rFonts w:ascii="Times New Roman" w:hAnsi="Times New Roman" w:cs="Times New Roman"/>
          <w:sz w:val="24"/>
          <w:lang w:val="en-US"/>
        </w:rPr>
        <w:t xml:space="preserve"> </w:t>
      </w:r>
      <w:r w:rsidR="004F612E" w:rsidRPr="00DB6206">
        <w:rPr>
          <w:rFonts w:ascii="Times New Roman" w:hAnsi="Times New Roman" w:cs="Times New Roman"/>
          <w:sz w:val="24"/>
          <w:lang w:val="en-US"/>
        </w:rPr>
        <w:t xml:space="preserve">added </w:t>
      </w:r>
      <w:r w:rsidR="00FB7529" w:rsidRPr="00DB6206">
        <w:rPr>
          <w:rFonts w:ascii="Times New Roman" w:hAnsi="Times New Roman" w:cs="Times New Roman"/>
          <w:sz w:val="24"/>
          <w:lang w:val="en-US"/>
        </w:rPr>
        <w:t xml:space="preserve">into </w:t>
      </w:r>
      <w:r w:rsidR="00995598" w:rsidRPr="00DB6206">
        <w:rPr>
          <w:rFonts w:ascii="Times New Roman" w:hAnsi="Times New Roman" w:cs="Times New Roman"/>
          <w:sz w:val="24"/>
          <w:lang w:val="en-US"/>
        </w:rPr>
        <w:t xml:space="preserve">the </w:t>
      </w:r>
      <w:r w:rsidR="00FB7529" w:rsidRPr="00DB6206">
        <w:rPr>
          <w:rFonts w:ascii="Times New Roman" w:hAnsi="Times New Roman" w:cs="Times New Roman"/>
          <w:sz w:val="24"/>
          <w:lang w:val="en-US"/>
        </w:rPr>
        <w:t>CI-based MR suspensions</w:t>
      </w:r>
      <w:r w:rsidRPr="00DB6206">
        <w:rPr>
          <w:rFonts w:ascii="Times New Roman" w:hAnsi="Times New Roman" w:cs="Times New Roman"/>
          <w:sz w:val="24"/>
          <w:lang w:val="en-US"/>
        </w:rPr>
        <w:t xml:space="preserve"> </w:t>
      </w:r>
      <w:r w:rsidR="00995598" w:rsidRPr="00DB6206">
        <w:rPr>
          <w:rFonts w:ascii="Times New Roman" w:hAnsi="Times New Roman" w:cs="Times New Roman"/>
          <w:sz w:val="24"/>
          <w:lang w:val="en-US"/>
        </w:rPr>
        <w:t xml:space="preserve">make </w:t>
      </w:r>
      <w:r w:rsidR="00744963" w:rsidRPr="00DB6206">
        <w:rPr>
          <w:rFonts w:ascii="Times New Roman" w:hAnsi="Times New Roman" w:cs="Times New Roman"/>
          <w:sz w:val="24"/>
          <w:lang w:val="en-US"/>
        </w:rPr>
        <w:t xml:space="preserve">several </w:t>
      </w:r>
      <w:r w:rsidR="00995598" w:rsidRPr="00DB6206">
        <w:rPr>
          <w:rFonts w:ascii="Times New Roman" w:hAnsi="Times New Roman" w:cs="Times New Roman"/>
          <w:sz w:val="24"/>
          <w:lang w:val="en-US"/>
        </w:rPr>
        <w:t xml:space="preserve">general </w:t>
      </w:r>
      <w:r w:rsidRPr="00DB6206">
        <w:rPr>
          <w:rFonts w:ascii="Times New Roman" w:hAnsi="Times New Roman" w:cs="Times New Roman"/>
          <w:sz w:val="24"/>
          <w:lang w:val="en-US"/>
        </w:rPr>
        <w:t>positive contributions</w:t>
      </w:r>
      <w:r w:rsidR="005479FD" w:rsidRPr="00DB6206">
        <w:rPr>
          <w:rFonts w:ascii="Times New Roman" w:hAnsi="Times New Roman" w:cs="Times New Roman"/>
          <w:sz w:val="24"/>
          <w:lang w:val="en-US"/>
        </w:rPr>
        <w:t xml:space="preserve"> </w:t>
      </w:r>
      <w:r w:rsidR="00995598" w:rsidRPr="00DB6206">
        <w:rPr>
          <w:rFonts w:ascii="Times New Roman" w:hAnsi="Times New Roman" w:cs="Times New Roman"/>
          <w:sz w:val="24"/>
          <w:lang w:val="en-US"/>
        </w:rPr>
        <w:t xml:space="preserve">in </w:t>
      </w:r>
      <w:r w:rsidR="005479FD" w:rsidRPr="00DB6206">
        <w:rPr>
          <w:rFonts w:ascii="Times New Roman" w:hAnsi="Times New Roman" w:cs="Times New Roman"/>
          <w:sz w:val="24"/>
          <w:lang w:val="en-US"/>
        </w:rPr>
        <w:t xml:space="preserve">slowing down the </w:t>
      </w:r>
      <w:r w:rsidR="00DA6313" w:rsidRPr="00DB6206">
        <w:rPr>
          <w:rFonts w:ascii="Times New Roman" w:hAnsi="Times New Roman" w:cs="Times New Roman"/>
          <w:sz w:val="24"/>
          <w:lang w:val="en-US"/>
        </w:rPr>
        <w:t xml:space="preserve">dispersed </w:t>
      </w:r>
      <w:r w:rsidR="005479FD" w:rsidRPr="00DB6206">
        <w:rPr>
          <w:rFonts w:ascii="Times New Roman" w:hAnsi="Times New Roman" w:cs="Times New Roman"/>
          <w:sz w:val="24"/>
          <w:lang w:val="en-US"/>
        </w:rPr>
        <w:t>particles settling</w:t>
      </w:r>
      <w:r w:rsidR="00373C91" w:rsidRPr="00DB6206">
        <w:rPr>
          <w:rFonts w:ascii="Times New Roman" w:hAnsi="Times New Roman" w:cs="Times New Roman"/>
          <w:sz w:val="24"/>
          <w:lang w:val="en-US"/>
        </w:rPr>
        <w:t xml:space="preserve"> (figure </w:t>
      </w:r>
      <w:r w:rsidR="00DA6313" w:rsidRPr="00DB6206">
        <w:rPr>
          <w:rFonts w:ascii="Times New Roman" w:hAnsi="Times New Roman" w:cs="Times New Roman"/>
          <w:sz w:val="24"/>
          <w:lang w:val="en-US"/>
        </w:rPr>
        <w:t>7)</w:t>
      </w:r>
      <w:r w:rsidRPr="00DB6206">
        <w:rPr>
          <w:rFonts w:ascii="Times New Roman" w:hAnsi="Times New Roman" w:cs="Times New Roman"/>
          <w:sz w:val="24"/>
          <w:lang w:val="en-US"/>
        </w:rPr>
        <w:t>: (</w:t>
      </w:r>
      <w:proofErr w:type="spellStart"/>
      <w:r w:rsidRPr="00DB6206">
        <w:rPr>
          <w:rFonts w:ascii="Times New Roman" w:hAnsi="Times New Roman" w:cs="Times New Roman"/>
          <w:sz w:val="24"/>
          <w:lang w:val="en-US"/>
        </w:rPr>
        <w:t>i</w:t>
      </w:r>
      <w:proofErr w:type="spellEnd"/>
      <w:r w:rsidRPr="00DB6206">
        <w:rPr>
          <w:rFonts w:ascii="Times New Roman" w:hAnsi="Times New Roman" w:cs="Times New Roman"/>
          <w:sz w:val="24"/>
          <w:lang w:val="en-US"/>
        </w:rPr>
        <w:t>) they possess lower densit</w:t>
      </w:r>
      <w:r w:rsidR="00995598" w:rsidRPr="00DB6206">
        <w:rPr>
          <w:rFonts w:ascii="Times New Roman" w:hAnsi="Times New Roman" w:cs="Times New Roman"/>
          <w:sz w:val="24"/>
          <w:lang w:val="en-US"/>
        </w:rPr>
        <w:t>ies</w:t>
      </w:r>
      <w:r w:rsidRPr="00DB6206">
        <w:rPr>
          <w:rFonts w:ascii="Times New Roman" w:hAnsi="Times New Roman" w:cs="Times New Roman"/>
          <w:sz w:val="24"/>
          <w:lang w:val="en-US"/>
        </w:rPr>
        <w:t xml:space="preserve"> than </w:t>
      </w:r>
      <w:r w:rsidR="00F15A41" w:rsidRPr="00DB6206">
        <w:rPr>
          <w:rFonts w:ascii="Times New Roman" w:hAnsi="Times New Roman" w:cs="Times New Roman"/>
          <w:sz w:val="24"/>
          <w:lang w:val="en-US"/>
        </w:rPr>
        <w:t xml:space="preserve">the </w:t>
      </w:r>
      <w:r w:rsidR="00744963" w:rsidRPr="00DB6206">
        <w:rPr>
          <w:rFonts w:ascii="Times New Roman" w:hAnsi="Times New Roman" w:cs="Times New Roman"/>
          <w:sz w:val="24"/>
          <w:lang w:val="en-US"/>
        </w:rPr>
        <w:t>CI</w:t>
      </w:r>
      <w:r w:rsidRPr="00DB6206">
        <w:rPr>
          <w:rFonts w:ascii="Times New Roman" w:hAnsi="Times New Roman" w:cs="Times New Roman"/>
          <w:sz w:val="24"/>
          <w:lang w:val="en-US"/>
        </w:rPr>
        <w:t xml:space="preserve"> particles</w:t>
      </w:r>
      <w:r w:rsidR="00995598" w:rsidRPr="00DB6206">
        <w:rPr>
          <w:rFonts w:ascii="Times New Roman" w:hAnsi="Times New Roman" w:cs="Times New Roman"/>
          <w:sz w:val="24"/>
          <w:lang w:val="en-US"/>
        </w:rPr>
        <w:t>,</w:t>
      </w:r>
      <w:r w:rsidRPr="00DB6206">
        <w:rPr>
          <w:rFonts w:ascii="Times New Roman" w:hAnsi="Times New Roman" w:cs="Times New Roman"/>
          <w:sz w:val="24"/>
          <w:lang w:val="en-US"/>
        </w:rPr>
        <w:t xml:space="preserve"> caus</w:t>
      </w:r>
      <w:r w:rsidR="00DA6313" w:rsidRPr="00DB6206">
        <w:rPr>
          <w:rFonts w:ascii="Times New Roman" w:hAnsi="Times New Roman" w:cs="Times New Roman"/>
          <w:sz w:val="24"/>
          <w:lang w:val="en-US"/>
        </w:rPr>
        <w:t>ing</w:t>
      </w:r>
      <w:r w:rsidRPr="00DB6206">
        <w:rPr>
          <w:rFonts w:ascii="Times New Roman" w:hAnsi="Times New Roman" w:cs="Times New Roman"/>
          <w:sz w:val="24"/>
          <w:lang w:val="en-US"/>
        </w:rPr>
        <w:t xml:space="preserve"> slower sedimentation </w:t>
      </w:r>
      <w:r w:rsidR="00995598" w:rsidRPr="00DB6206">
        <w:rPr>
          <w:rFonts w:ascii="Times New Roman" w:hAnsi="Times New Roman" w:cs="Times New Roman"/>
          <w:sz w:val="24"/>
          <w:lang w:val="en-US"/>
        </w:rPr>
        <w:t xml:space="preserve">and </w:t>
      </w:r>
      <w:r w:rsidRPr="00DB6206">
        <w:rPr>
          <w:rFonts w:ascii="Times New Roman" w:hAnsi="Times New Roman" w:cs="Times New Roman"/>
          <w:sz w:val="24"/>
          <w:lang w:val="en-US"/>
        </w:rPr>
        <w:t>thus</w:t>
      </w:r>
      <w:r w:rsidR="00995598" w:rsidRPr="00DB6206">
        <w:rPr>
          <w:rFonts w:ascii="Times New Roman" w:hAnsi="Times New Roman" w:cs="Times New Roman"/>
          <w:sz w:val="24"/>
          <w:lang w:val="en-US"/>
        </w:rPr>
        <w:t xml:space="preserve"> a</w:t>
      </w:r>
      <w:r w:rsidRPr="00DB6206">
        <w:rPr>
          <w:rFonts w:ascii="Times New Roman" w:hAnsi="Times New Roman" w:cs="Times New Roman"/>
          <w:sz w:val="24"/>
          <w:lang w:val="en-US"/>
        </w:rPr>
        <w:t xml:space="preserve"> higher st</w:t>
      </w:r>
      <w:r w:rsidR="005479FD" w:rsidRPr="00DB6206">
        <w:rPr>
          <w:rFonts w:ascii="Times New Roman" w:hAnsi="Times New Roman" w:cs="Times New Roman"/>
          <w:sz w:val="24"/>
          <w:lang w:val="en-US"/>
        </w:rPr>
        <w:t>ability of the whole system</w:t>
      </w:r>
      <w:r w:rsidR="00995598" w:rsidRPr="00DB6206">
        <w:rPr>
          <w:rFonts w:ascii="Times New Roman" w:hAnsi="Times New Roman" w:cs="Times New Roman"/>
          <w:sz w:val="24"/>
          <w:lang w:val="en-US"/>
        </w:rPr>
        <w:t>;</w:t>
      </w:r>
      <w:r w:rsidRPr="00DB6206">
        <w:rPr>
          <w:rFonts w:ascii="Times New Roman" w:hAnsi="Times New Roman" w:cs="Times New Roman"/>
          <w:sz w:val="24"/>
          <w:lang w:val="en-US"/>
        </w:rPr>
        <w:t xml:space="preserve"> (ii) they fill the interspace between the particles</w:t>
      </w:r>
      <w:r w:rsidR="00995598" w:rsidRPr="00DB6206">
        <w:rPr>
          <w:rFonts w:ascii="Times New Roman" w:hAnsi="Times New Roman" w:cs="Times New Roman"/>
          <w:sz w:val="24"/>
          <w:lang w:val="en-US"/>
        </w:rPr>
        <w:t>,</w:t>
      </w:r>
      <w:r w:rsidRPr="00DB6206">
        <w:rPr>
          <w:rFonts w:ascii="Times New Roman" w:hAnsi="Times New Roman" w:cs="Times New Roman"/>
          <w:sz w:val="24"/>
          <w:lang w:val="en-US"/>
        </w:rPr>
        <w:t xml:space="preserve"> prev</w:t>
      </w:r>
      <w:r w:rsidR="005479FD" w:rsidRPr="00DB6206">
        <w:rPr>
          <w:rFonts w:ascii="Times New Roman" w:hAnsi="Times New Roman" w:cs="Times New Roman"/>
          <w:sz w:val="24"/>
          <w:lang w:val="en-US"/>
        </w:rPr>
        <w:t>enting them from aggregation</w:t>
      </w:r>
      <w:r w:rsidR="00995598" w:rsidRPr="00DB6206">
        <w:rPr>
          <w:rFonts w:ascii="Times New Roman" w:hAnsi="Times New Roman" w:cs="Times New Roman"/>
          <w:sz w:val="24"/>
          <w:lang w:val="en-US"/>
        </w:rPr>
        <w:t>,</w:t>
      </w:r>
      <w:r w:rsidR="005479FD" w:rsidRPr="00DB6206">
        <w:rPr>
          <w:rFonts w:ascii="Times New Roman" w:hAnsi="Times New Roman" w:cs="Times New Roman"/>
          <w:sz w:val="24"/>
          <w:lang w:val="en-US"/>
        </w:rPr>
        <w:t xml:space="preserve"> and further</w:t>
      </w:r>
      <w:r w:rsidR="00995598" w:rsidRPr="00DB6206">
        <w:rPr>
          <w:rFonts w:ascii="Times New Roman" w:hAnsi="Times New Roman" w:cs="Times New Roman"/>
          <w:sz w:val="24"/>
          <w:lang w:val="en-US"/>
        </w:rPr>
        <w:t>,</w:t>
      </w:r>
      <w:r w:rsidR="005479FD" w:rsidRPr="00DB6206">
        <w:rPr>
          <w:rFonts w:ascii="Times New Roman" w:hAnsi="Times New Roman" w:cs="Times New Roman"/>
          <w:sz w:val="24"/>
          <w:lang w:val="en-US"/>
        </w:rPr>
        <w:t xml:space="preserve"> the </w:t>
      </w:r>
      <w:r w:rsidR="00DA6313" w:rsidRPr="00DB6206">
        <w:rPr>
          <w:rFonts w:ascii="Times New Roman" w:hAnsi="Times New Roman" w:cs="Times New Roman"/>
          <w:sz w:val="24"/>
          <w:lang w:val="en-US"/>
        </w:rPr>
        <w:t xml:space="preserve">rod-like </w:t>
      </w:r>
      <w:r w:rsidR="005479FD" w:rsidRPr="00DB6206">
        <w:rPr>
          <w:rFonts w:ascii="Times New Roman" w:hAnsi="Times New Roman" w:cs="Times New Roman"/>
          <w:sz w:val="24"/>
          <w:lang w:val="en-US"/>
        </w:rPr>
        <w:t>particle-</w:t>
      </w:r>
      <w:r w:rsidR="00BF6517" w:rsidRPr="00DB6206">
        <w:rPr>
          <w:rFonts w:ascii="Times New Roman" w:hAnsi="Times New Roman" w:cs="Times New Roman"/>
          <w:sz w:val="24"/>
          <w:lang w:val="en-US"/>
        </w:rPr>
        <w:t>CI</w:t>
      </w:r>
      <w:r w:rsidR="005479FD" w:rsidRPr="00DB6206">
        <w:rPr>
          <w:rFonts w:ascii="Times New Roman" w:hAnsi="Times New Roman" w:cs="Times New Roman"/>
          <w:sz w:val="24"/>
          <w:lang w:val="en-US"/>
        </w:rPr>
        <w:t xml:space="preserve"> </w:t>
      </w:r>
      <w:r w:rsidR="00DA6313" w:rsidRPr="00DB6206">
        <w:rPr>
          <w:rFonts w:ascii="Times New Roman" w:hAnsi="Times New Roman" w:cs="Times New Roman"/>
          <w:sz w:val="24"/>
          <w:lang w:val="en-US"/>
        </w:rPr>
        <w:t xml:space="preserve">microsphere </w:t>
      </w:r>
      <w:r w:rsidR="005479FD" w:rsidRPr="00DB6206">
        <w:rPr>
          <w:rFonts w:ascii="Times New Roman" w:hAnsi="Times New Roman" w:cs="Times New Roman"/>
          <w:sz w:val="24"/>
          <w:lang w:val="en-US"/>
        </w:rPr>
        <w:t xml:space="preserve">agglomerates </w:t>
      </w:r>
      <w:r w:rsidR="004F612E" w:rsidRPr="00DB6206">
        <w:rPr>
          <w:rFonts w:ascii="Times New Roman" w:hAnsi="Times New Roman" w:cs="Times New Roman"/>
          <w:sz w:val="24"/>
          <w:lang w:val="en-US"/>
        </w:rPr>
        <w:t xml:space="preserve">are formed </w:t>
      </w:r>
      <w:r w:rsidR="005479FD" w:rsidRPr="00DB6206">
        <w:rPr>
          <w:rFonts w:ascii="Times New Roman" w:hAnsi="Times New Roman" w:cs="Times New Roman"/>
          <w:sz w:val="24"/>
          <w:lang w:val="en-US"/>
        </w:rPr>
        <w:t xml:space="preserve">with an overall density lower than pure </w:t>
      </w:r>
      <w:r w:rsidR="00BF6517" w:rsidRPr="00DB6206">
        <w:rPr>
          <w:rFonts w:ascii="Times New Roman" w:hAnsi="Times New Roman" w:cs="Times New Roman"/>
          <w:sz w:val="24"/>
          <w:lang w:val="en-US"/>
        </w:rPr>
        <w:t>CI</w:t>
      </w:r>
      <w:r w:rsidR="005479FD" w:rsidRPr="00DB6206">
        <w:rPr>
          <w:rFonts w:ascii="Times New Roman" w:hAnsi="Times New Roman" w:cs="Times New Roman"/>
          <w:sz w:val="24"/>
          <w:lang w:val="en-US"/>
        </w:rPr>
        <w:t xml:space="preserve"> particles</w:t>
      </w:r>
      <w:r w:rsidR="00FF3410" w:rsidRPr="00DB6206">
        <w:rPr>
          <w:rFonts w:ascii="Times New Roman" w:hAnsi="Times New Roman" w:cs="Times New Roman"/>
          <w:sz w:val="24"/>
          <w:lang w:val="en-US"/>
        </w:rPr>
        <w:t xml:space="preserve"> </w:t>
      </w:r>
      <w:r w:rsidR="00FF3410" w:rsidRPr="00DB6206">
        <w:rPr>
          <w:rFonts w:ascii="Times New Roman" w:hAnsi="Times New Roman" w:cs="Times New Roman"/>
          <w:sz w:val="24"/>
          <w:lang w:val="en-US"/>
        </w:rPr>
        <w:fldChar w:fldCharType="begin"/>
      </w:r>
      <w:r w:rsidR="002033F7" w:rsidRPr="00DB6206">
        <w:rPr>
          <w:rFonts w:ascii="Times New Roman" w:hAnsi="Times New Roman" w:cs="Times New Roman"/>
          <w:sz w:val="24"/>
          <w:lang w:val="en-US"/>
        </w:rPr>
        <w:instrText xml:space="preserve"> ADDIN EN.CITE &lt;EndNote&gt;&lt;Cite&gt;&lt;Author&gt;Lopez-Lopez&lt;/Author&gt;&lt;Year&gt;2008&lt;/Year&gt;&lt;RecNum&gt;25&lt;/RecNum&gt;&lt;DisplayText&gt;[21]&lt;/DisplayText&gt;&lt;record&gt;&lt;rec-number&gt;25&lt;/rec-number&gt;&lt;foreign-keys&gt;&lt;key app="EN" db-id="pwxwfwpx90w0drerr5txf2skrv09eetsp5pw" timestamp="1409836236"&gt;25&lt;/key&gt;&lt;/foreign-keys&gt;&lt;ref-type name="Journal Article"&gt;17&lt;/ref-type&gt;&lt;contributors&gt;&lt;authors&gt;&lt;author&gt;Lopez-Lopez, M. T.&lt;/author&gt;&lt;author&gt;Gomez-Ramirez, A.&lt;/author&gt;&lt;author&gt;Duran, J. D. G.&lt;/author&gt;&lt;author&gt;Gonzalez-Caballero, F.&lt;/author&gt;&lt;/authors&gt;&lt;/contributors&gt;&lt;auth-address&gt;[Lopez-Lopez, Modesto T.; Gomez-Ramirez, Ana; Duran, Juan D. G.; Gonzalez-Caballero, Fernando] Univ Granada, Fac Sci, Dept Appl Phys, E-18071 Granada, Spain.&amp;#xD;Lopez-Lopez, MT (reprint author), Univ Nice, LPMC, UMR 6622, Parc Valrose, F-06108 Nice 2, France.&amp;#xD;modesto@ugr.es&lt;/auth-address&gt;&lt;titles&gt;&lt;title&gt;Preparation and characterization of iron-based magnetorheological fluids stabilized by addition of organoclay particles&lt;/title&gt;&lt;secondary-title&gt;Langmuir&lt;/secondary-title&gt;&lt;alt-title&gt;Langmuir&lt;/alt-title&gt;&lt;/titles&gt;&lt;periodical&gt;&lt;full-title&gt;Langmuir&lt;/full-title&gt;&lt;abbr-1&gt;Langmuir&lt;/abbr-1&gt;&lt;/periodical&gt;&lt;alt-periodical&gt;&lt;full-title&gt;Langmuir&lt;/full-title&gt;&lt;abbr-1&gt;Langmuir&lt;/abbr-1&gt;&lt;/alt-periodical&gt;&lt;pages&gt;7076-7084&lt;/pages&gt;&lt;volume&gt;24&lt;/volume&gt;&lt;number&gt;14&lt;/number&gt;&lt;keywords&gt;&lt;keyword&gt;IN-VITRO&lt;/keyword&gt;&lt;keyword&gt;RHEOLOGICAL PROPERTIES&lt;/keyword&gt;&lt;keyword&gt;SUSPENSIONS&lt;/keyword&gt;&lt;keyword&gt;NANOPARTICLES&lt;/keyword&gt;&lt;keyword&gt;SEDIMENTATION&lt;/keyword&gt;&lt;keyword&gt;BEHAVIOR&lt;/keyword&gt;&lt;keyword&gt;DEVICES&lt;/keyword&gt;&lt;keyword&gt;FIELDS&lt;/keyword&gt;&lt;/keywords&gt;&lt;dates&gt;&lt;year&gt;2008&lt;/year&gt;&lt;pub-dates&gt;&lt;date&gt;Jul&lt;/date&gt;&lt;/pub-dates&gt;&lt;/dates&gt;&lt;isbn&gt;0743-7463&lt;/isbn&gt;&lt;accession-num&gt;WOS:000257468300010&lt;/accession-num&gt;&lt;work-type&gt;Article&lt;/work-type&gt;&lt;urls&gt;&lt;related-urls&gt;&lt;url&gt;&amp;lt;Go to ISI&amp;gt;://WOS:000257468300010&lt;/url&gt;&lt;/related-urls&gt;&lt;/urls&gt;&lt;electronic-resource-num&gt;10.1021/1a703519p&lt;/electronic-resource-num&gt;&lt;language&gt;English&lt;/language&gt;&lt;/record&gt;&lt;/Cite&gt;&lt;/EndNote&gt;</w:instrText>
      </w:r>
      <w:r w:rsidR="00FF3410" w:rsidRPr="00DB6206">
        <w:rPr>
          <w:rFonts w:ascii="Times New Roman" w:hAnsi="Times New Roman" w:cs="Times New Roman"/>
          <w:sz w:val="24"/>
          <w:lang w:val="en-US"/>
        </w:rPr>
        <w:fldChar w:fldCharType="separate"/>
      </w:r>
      <w:r w:rsidR="002033F7" w:rsidRPr="00DB6206">
        <w:rPr>
          <w:rFonts w:ascii="Times New Roman" w:hAnsi="Times New Roman" w:cs="Times New Roman"/>
          <w:noProof/>
          <w:sz w:val="24"/>
          <w:lang w:val="en-US"/>
        </w:rPr>
        <w:t>[21]</w:t>
      </w:r>
      <w:r w:rsidR="00FF3410" w:rsidRPr="00DB6206">
        <w:rPr>
          <w:rFonts w:ascii="Times New Roman" w:hAnsi="Times New Roman" w:cs="Times New Roman"/>
          <w:sz w:val="24"/>
          <w:lang w:val="en-US"/>
        </w:rPr>
        <w:fldChar w:fldCharType="end"/>
      </w:r>
      <w:r w:rsidR="00995598" w:rsidRPr="00DB6206">
        <w:rPr>
          <w:rFonts w:ascii="Times New Roman" w:hAnsi="Times New Roman" w:cs="Times New Roman"/>
          <w:sz w:val="24"/>
          <w:lang w:val="en-US"/>
        </w:rPr>
        <w:t>;</w:t>
      </w:r>
      <w:r w:rsidR="005479FD" w:rsidRPr="00DB6206">
        <w:rPr>
          <w:rFonts w:ascii="Times New Roman" w:hAnsi="Times New Roman" w:cs="Times New Roman"/>
          <w:sz w:val="24"/>
          <w:lang w:val="en-US"/>
        </w:rPr>
        <w:t xml:space="preserve"> and (iii)</w:t>
      </w:r>
      <w:r w:rsidR="00995598" w:rsidRPr="00DB6206">
        <w:rPr>
          <w:rFonts w:ascii="Times New Roman" w:hAnsi="Times New Roman" w:cs="Times New Roman"/>
          <w:sz w:val="24"/>
          <w:lang w:val="en-US"/>
        </w:rPr>
        <w:t>,</w:t>
      </w:r>
      <w:r w:rsidR="005479FD" w:rsidRPr="00DB6206">
        <w:rPr>
          <w:rFonts w:ascii="Times New Roman" w:hAnsi="Times New Roman" w:cs="Times New Roman"/>
          <w:sz w:val="24"/>
          <w:lang w:val="en-US"/>
        </w:rPr>
        <w:t xml:space="preserve"> </w:t>
      </w:r>
      <w:r w:rsidR="00116906" w:rsidRPr="00DB6206">
        <w:rPr>
          <w:rFonts w:ascii="Times New Roman" w:hAnsi="Times New Roman" w:cs="Times New Roman"/>
          <w:sz w:val="24"/>
          <w:lang w:val="en-US"/>
        </w:rPr>
        <w:t xml:space="preserve">they increase the height of </w:t>
      </w:r>
      <w:r w:rsidR="00995598" w:rsidRPr="00DB6206">
        <w:rPr>
          <w:rFonts w:ascii="Times New Roman" w:hAnsi="Times New Roman" w:cs="Times New Roman"/>
          <w:sz w:val="24"/>
          <w:lang w:val="en-US"/>
        </w:rPr>
        <w:t xml:space="preserve">the </w:t>
      </w:r>
      <w:r w:rsidR="00116906" w:rsidRPr="00DB6206">
        <w:rPr>
          <w:rFonts w:ascii="Times New Roman" w:hAnsi="Times New Roman" w:cs="Times New Roman"/>
          <w:sz w:val="24"/>
          <w:lang w:val="en-US"/>
        </w:rPr>
        <w:t>stationary phase after the sedimentation process due to lower packing efficiency</w:t>
      </w:r>
      <w:r w:rsidR="00995598" w:rsidRPr="00DB6206">
        <w:rPr>
          <w:rFonts w:ascii="Times New Roman" w:hAnsi="Times New Roman" w:cs="Times New Roman"/>
          <w:sz w:val="24"/>
          <w:lang w:val="en-US"/>
        </w:rPr>
        <w:t>,</w:t>
      </w:r>
      <w:r w:rsidR="00BF6517" w:rsidRPr="00DB6206">
        <w:rPr>
          <w:rFonts w:ascii="Times New Roman" w:hAnsi="Times New Roman" w:cs="Times New Roman"/>
          <w:sz w:val="24"/>
          <w:lang w:val="en-US"/>
        </w:rPr>
        <w:t xml:space="preserve"> which ultimately enhances their </w:t>
      </w:r>
      <w:proofErr w:type="spellStart"/>
      <w:r w:rsidR="00BF6517" w:rsidRPr="00DB6206">
        <w:rPr>
          <w:rFonts w:ascii="Times New Roman" w:hAnsi="Times New Roman" w:cs="Times New Roman"/>
          <w:sz w:val="24"/>
          <w:lang w:val="en-US"/>
        </w:rPr>
        <w:t>redispersibility</w:t>
      </w:r>
      <w:proofErr w:type="spellEnd"/>
      <w:r w:rsidR="00FF3410" w:rsidRPr="00DB6206">
        <w:rPr>
          <w:rFonts w:ascii="Times New Roman" w:hAnsi="Times New Roman" w:cs="Times New Roman"/>
          <w:sz w:val="24"/>
          <w:lang w:val="en-US"/>
        </w:rPr>
        <w:t xml:space="preserve"> </w:t>
      </w:r>
      <w:r w:rsidR="00FF3410" w:rsidRPr="00DB6206">
        <w:rPr>
          <w:rFonts w:ascii="Times New Roman" w:hAnsi="Times New Roman" w:cs="Times New Roman"/>
          <w:sz w:val="24"/>
          <w:lang w:val="en-US"/>
        </w:rPr>
        <w:fldChar w:fldCharType="begin"/>
      </w:r>
      <w:r w:rsidR="002033F7" w:rsidRPr="00DB6206">
        <w:rPr>
          <w:rFonts w:ascii="Times New Roman" w:hAnsi="Times New Roman" w:cs="Times New Roman"/>
          <w:sz w:val="24"/>
          <w:lang w:val="en-US"/>
        </w:rPr>
        <w:instrText xml:space="preserve"> ADDIN EN.CITE &lt;EndNote&gt;&lt;Cite&gt;&lt;Author&gt;Lopez-Lopez&lt;/Author&gt;&lt;Year&gt;2008&lt;/Year&gt;&lt;RecNum&gt;25&lt;/RecNum&gt;&lt;DisplayText&gt;[21]&lt;/DisplayText&gt;&lt;record&gt;&lt;rec-number&gt;25&lt;/rec-number&gt;&lt;foreign-keys&gt;&lt;key app="EN" db-id="pwxwfwpx90w0drerr5txf2skrv09eetsp5pw" timestamp="1409836236"&gt;25&lt;/key&gt;&lt;/foreign-keys&gt;&lt;ref-type name="Journal Article"&gt;17&lt;/ref-type&gt;&lt;contributors&gt;&lt;authors&gt;&lt;author&gt;Lopez-Lopez, M. T.&lt;/author&gt;&lt;author&gt;Gomez-Ramirez, A.&lt;/author&gt;&lt;author&gt;Duran, J. D. G.&lt;/author&gt;&lt;author&gt;Gonzalez-Caballero, F.&lt;/author&gt;&lt;/authors&gt;&lt;/contributors&gt;&lt;auth-address&gt;[Lopez-Lopez, Modesto T.; Gomez-Ramirez, Ana; Duran, Juan D. G.; Gonzalez-Caballero, Fernando] Univ Granada, Fac Sci, Dept Appl Phys, E-18071 Granada, Spain.&amp;#xD;Lopez-Lopez, MT (reprint author), Univ Nice, LPMC, UMR 6622, Parc Valrose, F-06108 Nice 2, France.&amp;#xD;modesto@ugr.es&lt;/auth-address&gt;&lt;titles&gt;&lt;title&gt;Preparation and characterization of iron-based magnetorheological fluids stabilized by addition of organoclay particles&lt;/title&gt;&lt;secondary-title&gt;Langmuir&lt;/secondary-title&gt;&lt;alt-title&gt;Langmuir&lt;/alt-title&gt;&lt;/titles&gt;&lt;periodical&gt;&lt;full-title&gt;Langmuir&lt;/full-title&gt;&lt;abbr-1&gt;Langmuir&lt;/abbr-1&gt;&lt;/periodical&gt;&lt;alt-periodical&gt;&lt;full-title&gt;Langmuir&lt;/full-title&gt;&lt;abbr-1&gt;Langmuir&lt;/abbr-1&gt;&lt;/alt-periodical&gt;&lt;pages&gt;7076-7084&lt;/pages&gt;&lt;volume&gt;24&lt;/volume&gt;&lt;number&gt;14&lt;/number&gt;&lt;keywords&gt;&lt;keyword&gt;IN-VITRO&lt;/keyword&gt;&lt;keyword&gt;RHEOLOGICAL PROPERTIES&lt;/keyword&gt;&lt;keyword&gt;SUSPENSIONS&lt;/keyword&gt;&lt;keyword&gt;NANOPARTICLES&lt;/keyword&gt;&lt;keyword&gt;SEDIMENTATION&lt;/keyword&gt;&lt;keyword&gt;BEHAVIOR&lt;/keyword&gt;&lt;keyword&gt;DEVICES&lt;/keyword&gt;&lt;keyword&gt;FIELDS&lt;/keyword&gt;&lt;/keywords&gt;&lt;dates&gt;&lt;year&gt;2008&lt;/year&gt;&lt;pub-dates&gt;&lt;date&gt;Jul&lt;/date&gt;&lt;/pub-dates&gt;&lt;/dates&gt;&lt;isbn&gt;0743-7463&lt;/isbn&gt;&lt;accession-num&gt;WOS:000257468300010&lt;/accession-num&gt;&lt;work-type&gt;Article&lt;/work-type&gt;&lt;urls&gt;&lt;related-urls&gt;&lt;url&gt;&amp;lt;Go to ISI&amp;gt;://WOS:000257468300010&lt;/url&gt;&lt;/related-urls&gt;&lt;/urls&gt;&lt;electronic-resource-num&gt;10.1021/1a703519p&lt;/electronic-resource-num&gt;&lt;language&gt;English&lt;/language&gt;&lt;/record&gt;&lt;/Cite&gt;&lt;/EndNote&gt;</w:instrText>
      </w:r>
      <w:r w:rsidR="00FF3410" w:rsidRPr="00DB6206">
        <w:rPr>
          <w:rFonts w:ascii="Times New Roman" w:hAnsi="Times New Roman" w:cs="Times New Roman"/>
          <w:sz w:val="24"/>
          <w:lang w:val="en-US"/>
        </w:rPr>
        <w:fldChar w:fldCharType="separate"/>
      </w:r>
      <w:r w:rsidR="002033F7" w:rsidRPr="00DB6206">
        <w:rPr>
          <w:rFonts w:ascii="Times New Roman" w:hAnsi="Times New Roman" w:cs="Times New Roman"/>
          <w:noProof/>
          <w:sz w:val="24"/>
          <w:lang w:val="en-US"/>
        </w:rPr>
        <w:t>[21]</w:t>
      </w:r>
      <w:r w:rsidR="00FF3410" w:rsidRPr="00DB6206">
        <w:rPr>
          <w:rFonts w:ascii="Times New Roman" w:hAnsi="Times New Roman" w:cs="Times New Roman"/>
          <w:sz w:val="24"/>
          <w:lang w:val="en-US"/>
        </w:rPr>
        <w:fldChar w:fldCharType="end"/>
      </w:r>
      <w:r w:rsidR="00FB7529" w:rsidRPr="00DB6206">
        <w:rPr>
          <w:rFonts w:ascii="Times New Roman" w:hAnsi="Times New Roman" w:cs="Times New Roman"/>
          <w:sz w:val="24"/>
          <w:lang w:val="en-US"/>
        </w:rPr>
        <w:t>, which</w:t>
      </w:r>
      <w:r w:rsidR="007C3288" w:rsidRPr="00DB6206">
        <w:rPr>
          <w:rFonts w:ascii="Times New Roman" w:hAnsi="Times New Roman" w:cs="Times New Roman"/>
          <w:sz w:val="24"/>
          <w:lang w:val="en-US"/>
        </w:rPr>
        <w:t xml:space="preserve"> was</w:t>
      </w:r>
      <w:r w:rsidR="00FB7529" w:rsidRPr="00DB6206">
        <w:rPr>
          <w:rFonts w:ascii="Times New Roman" w:hAnsi="Times New Roman" w:cs="Times New Roman"/>
          <w:sz w:val="24"/>
          <w:lang w:val="en-US"/>
        </w:rPr>
        <w:t xml:space="preserve"> also observed for </w:t>
      </w:r>
      <w:r w:rsidR="00203B8C" w:rsidRPr="00DB6206">
        <w:rPr>
          <w:rFonts w:ascii="Times New Roman" w:hAnsi="Times New Roman" w:cs="Times New Roman"/>
          <w:sz w:val="24"/>
          <w:lang w:val="en-US"/>
        </w:rPr>
        <w:t>DMR1 and DMR2</w:t>
      </w:r>
      <w:r w:rsidRPr="00DB6206">
        <w:rPr>
          <w:rFonts w:ascii="Times New Roman" w:hAnsi="Times New Roman" w:cs="Times New Roman"/>
          <w:sz w:val="24"/>
          <w:lang w:val="en-US"/>
        </w:rPr>
        <w:t>.</w:t>
      </w:r>
      <w:r w:rsidR="00854A26" w:rsidRPr="00DB6206">
        <w:rPr>
          <w:rFonts w:ascii="Times New Roman" w:hAnsi="Times New Roman" w:cs="Times New Roman"/>
          <w:sz w:val="24"/>
          <w:lang w:val="en-US"/>
        </w:rPr>
        <w:t xml:space="preserve"> To quantitatively evaluate the influence of rod-like additives to </w:t>
      </w:r>
      <w:r w:rsidR="00622EE7" w:rsidRPr="00DB6206">
        <w:rPr>
          <w:rFonts w:ascii="Times New Roman" w:hAnsi="Times New Roman" w:cs="Times New Roman"/>
          <w:sz w:val="24"/>
          <w:lang w:val="en-US"/>
        </w:rPr>
        <w:t xml:space="preserve">the </w:t>
      </w:r>
      <w:r w:rsidR="00854A26" w:rsidRPr="00DB6206">
        <w:rPr>
          <w:rFonts w:ascii="Times New Roman" w:hAnsi="Times New Roman" w:cs="Times New Roman"/>
          <w:sz w:val="24"/>
          <w:lang w:val="en-US"/>
        </w:rPr>
        <w:t>CI silicone-oil based suspensions</w:t>
      </w:r>
      <w:r w:rsidR="00987AB0" w:rsidRPr="00DB6206">
        <w:rPr>
          <w:rFonts w:ascii="Times New Roman" w:hAnsi="Times New Roman" w:cs="Times New Roman"/>
          <w:sz w:val="24"/>
          <w:lang w:val="en-US"/>
        </w:rPr>
        <w:t xml:space="preserve"> on their sedimentation behavior</w:t>
      </w:r>
      <w:r w:rsidR="00854A26" w:rsidRPr="00DB6206">
        <w:rPr>
          <w:rFonts w:ascii="Times New Roman" w:hAnsi="Times New Roman" w:cs="Times New Roman"/>
          <w:sz w:val="24"/>
          <w:lang w:val="en-US"/>
        </w:rPr>
        <w:t xml:space="preserve"> the relaxation times, </w:t>
      </w:r>
      <w:proofErr w:type="spellStart"/>
      <w:r w:rsidR="00854A26" w:rsidRPr="00DB6206">
        <w:rPr>
          <w:rFonts w:ascii="Times New Roman" w:hAnsi="Times New Roman" w:cs="Times New Roman"/>
          <w:i/>
          <w:sz w:val="24"/>
          <w:lang w:val="en-US"/>
        </w:rPr>
        <w:t>t</w:t>
      </w:r>
      <w:r w:rsidR="00854A26" w:rsidRPr="00DB6206">
        <w:rPr>
          <w:rFonts w:ascii="Times New Roman" w:hAnsi="Times New Roman" w:cs="Times New Roman"/>
          <w:sz w:val="24"/>
          <w:vertAlign w:val="subscript"/>
          <w:lang w:val="en-US"/>
        </w:rPr>
        <w:t>rel</w:t>
      </w:r>
      <w:proofErr w:type="spellEnd"/>
      <w:r w:rsidR="00854A26" w:rsidRPr="00DB6206">
        <w:rPr>
          <w:rFonts w:ascii="Times New Roman" w:hAnsi="Times New Roman" w:cs="Times New Roman"/>
          <w:sz w:val="24"/>
          <w:lang w:val="en-US"/>
        </w:rPr>
        <w:t xml:space="preserve">, were calculated from the obtained data using </w:t>
      </w:r>
      <w:r w:rsidR="00E76545" w:rsidRPr="00DB6206">
        <w:rPr>
          <w:rFonts w:ascii="Times New Roman" w:hAnsi="Times New Roman" w:cs="Times New Roman"/>
          <w:sz w:val="24"/>
          <w:lang w:val="en-US"/>
        </w:rPr>
        <w:t>modified exponential function</w:t>
      </w:r>
      <w:r w:rsidR="00854A26" w:rsidRPr="00DB6206">
        <w:rPr>
          <w:rFonts w:ascii="Times New Roman" w:hAnsi="Times New Roman" w:cs="Times New Roman"/>
          <w:sz w:val="24"/>
          <w:lang w:val="en-US"/>
        </w:rPr>
        <w:t xml:space="preserve"> (</w:t>
      </w:r>
      <w:r w:rsidR="00E76545" w:rsidRPr="00DB6206">
        <w:rPr>
          <w:rFonts w:ascii="Times New Roman" w:hAnsi="Times New Roman" w:cs="Times New Roman"/>
          <w:sz w:val="24"/>
          <w:lang w:val="en-US"/>
        </w:rPr>
        <w:t>E</w:t>
      </w:r>
      <w:r w:rsidR="00854A26" w:rsidRPr="00DB6206">
        <w:rPr>
          <w:rFonts w:ascii="Times New Roman" w:hAnsi="Times New Roman" w:cs="Times New Roman"/>
          <w:sz w:val="24"/>
          <w:lang w:val="en-US"/>
        </w:rPr>
        <w:t>q. 3)</w:t>
      </w:r>
    </w:p>
    <w:p w14:paraId="13F8F15E" w14:textId="65D847F7" w:rsidR="003022C4" w:rsidRPr="00DB6206" w:rsidRDefault="00E76545" w:rsidP="00253448">
      <w:pPr>
        <w:tabs>
          <w:tab w:val="right" w:pos="9072"/>
        </w:tabs>
        <w:spacing w:line="360" w:lineRule="auto"/>
        <w:ind w:left="2832" w:firstLine="708"/>
        <w:jc w:val="both"/>
        <w:rPr>
          <w:rFonts w:ascii="Times New Roman" w:eastAsiaTheme="minorEastAsia" w:hAnsi="Times New Roman" w:cs="Times New Roman"/>
          <w:sz w:val="24"/>
          <w:lang w:val="en-US"/>
        </w:rPr>
      </w:pPr>
      <m:oMath>
        <m:r>
          <w:rPr>
            <w:rFonts w:ascii="Cambria Math" w:hAnsi="Cambria Math"/>
            <w:sz w:val="24"/>
            <w:lang w:val="en-GB"/>
          </w:rPr>
          <m:t>X</m:t>
        </m:r>
        <m:d>
          <m:dPr>
            <m:ctrlPr>
              <w:rPr>
                <w:rFonts w:ascii="Cambria Math" w:hAnsi="Cambria Math"/>
                <w:i/>
                <w:sz w:val="24"/>
                <w:lang w:val="en-GB"/>
              </w:rPr>
            </m:ctrlPr>
          </m:dPr>
          <m:e>
            <m:r>
              <w:rPr>
                <w:rFonts w:ascii="Cambria Math" w:hAnsi="Cambria Math"/>
                <w:sz w:val="24"/>
                <w:lang w:val="en-GB"/>
              </w:rPr>
              <m:t>t</m:t>
            </m:r>
          </m:e>
        </m:d>
        <m:r>
          <w:rPr>
            <w:rFonts w:ascii="Cambria Math" w:hAnsi="Cambria Math"/>
            <w:sz w:val="24"/>
            <w:lang w:val="en-GB"/>
          </w:rPr>
          <m:t>=</m:t>
        </m:r>
        <m:sSub>
          <m:sSubPr>
            <m:ctrlPr>
              <w:rPr>
                <w:rFonts w:ascii="Cambria Math" w:hAnsi="Cambria Math"/>
                <w:i/>
                <w:sz w:val="24"/>
                <w:lang w:val="en-GB"/>
              </w:rPr>
            </m:ctrlPr>
          </m:sSubPr>
          <m:e>
            <m:r>
              <w:rPr>
                <w:rFonts w:ascii="Cambria Math" w:hAnsi="Cambria Math"/>
                <w:sz w:val="24"/>
                <w:lang w:val="en-GB"/>
              </w:rPr>
              <m:t>X</m:t>
            </m:r>
          </m:e>
          <m:sub>
            <m:r>
              <w:rPr>
                <w:rFonts w:ascii="Cambria Math" w:hAnsi="Cambria Math"/>
                <w:sz w:val="24"/>
                <w:lang w:val="en-GB"/>
              </w:rPr>
              <m:t>0</m:t>
            </m:r>
          </m:sub>
        </m:sSub>
        <m:r>
          <m:rPr>
            <m:sty m:val="p"/>
          </m:rPr>
          <w:rPr>
            <w:rFonts w:ascii="Cambria Math" w:hAnsi="Cambria Math"/>
            <w:sz w:val="24"/>
            <w:lang w:val="en-GB"/>
          </w:rPr>
          <m:t>exp</m:t>
        </m:r>
        <m:sSup>
          <m:sSupPr>
            <m:ctrlPr>
              <w:rPr>
                <w:rFonts w:ascii="Cambria Math" w:hAnsi="Cambria Math"/>
                <w:i/>
                <w:sz w:val="24"/>
                <w:lang w:val="en-GB"/>
              </w:rPr>
            </m:ctrlPr>
          </m:sSupPr>
          <m:e>
            <m:d>
              <m:dPr>
                <m:ctrlPr>
                  <w:rPr>
                    <w:rFonts w:ascii="Cambria Math" w:hAnsi="Cambria Math"/>
                    <w:i/>
                    <w:sz w:val="24"/>
                    <w:lang w:val="en-GB"/>
                  </w:rPr>
                </m:ctrlPr>
              </m:dPr>
              <m:e>
                <m:r>
                  <w:rPr>
                    <w:rFonts w:ascii="Cambria Math" w:hAnsi="Cambria Math"/>
                    <w:sz w:val="24"/>
                    <w:lang w:val="en-GB"/>
                  </w:rPr>
                  <m:t>-</m:t>
                </m:r>
                <m:f>
                  <m:fPr>
                    <m:ctrlPr>
                      <w:rPr>
                        <w:rFonts w:ascii="Cambria Math" w:hAnsi="Cambria Math"/>
                        <w:i/>
                        <w:sz w:val="24"/>
                        <w:lang w:val="en-GB"/>
                      </w:rPr>
                    </m:ctrlPr>
                  </m:fPr>
                  <m:num>
                    <m:r>
                      <w:rPr>
                        <w:rFonts w:ascii="Cambria Math" w:hAnsi="Cambria Math"/>
                        <w:sz w:val="24"/>
                        <w:lang w:val="en-GB"/>
                      </w:rPr>
                      <m:t>t</m:t>
                    </m:r>
                  </m:num>
                  <m:den>
                    <m:sSub>
                      <m:sSubPr>
                        <m:ctrlPr>
                          <w:rPr>
                            <w:rFonts w:ascii="Cambria Math" w:hAnsi="Cambria Math"/>
                            <w:i/>
                            <w:sz w:val="24"/>
                            <w:lang w:val="en-GB"/>
                          </w:rPr>
                        </m:ctrlPr>
                      </m:sSubPr>
                      <m:e>
                        <m:r>
                          <w:rPr>
                            <w:rFonts w:ascii="Cambria Math" w:hAnsi="Cambria Math"/>
                            <w:sz w:val="24"/>
                            <w:lang w:val="en-GB"/>
                          </w:rPr>
                          <m:t>t</m:t>
                        </m:r>
                      </m:e>
                      <m:sub>
                        <m:r>
                          <w:rPr>
                            <w:rFonts w:ascii="Cambria Math" w:hAnsi="Cambria Math"/>
                            <w:sz w:val="24"/>
                            <w:lang w:val="en-GB"/>
                          </w:rPr>
                          <m:t>rel</m:t>
                        </m:r>
                      </m:sub>
                    </m:sSub>
                  </m:den>
                </m:f>
              </m:e>
            </m:d>
          </m:e>
          <m:sup>
            <m:r>
              <w:rPr>
                <w:rFonts w:ascii="Cambria Math" w:hAnsi="Cambria Math"/>
                <w:sz w:val="24"/>
                <w:lang w:val="en-GB"/>
              </w:rPr>
              <m:t>β</m:t>
            </m:r>
          </m:sup>
        </m:sSup>
      </m:oMath>
      <w:r w:rsidR="003022C4" w:rsidRPr="00DB6206">
        <w:rPr>
          <w:rFonts w:ascii="Times New Roman" w:eastAsiaTheme="minorEastAsia" w:hAnsi="Times New Roman" w:cs="Times New Roman"/>
          <w:sz w:val="24"/>
          <w:lang w:val="en-US"/>
        </w:rPr>
        <w:tab/>
      </w:r>
      <w:r w:rsidR="00854A26" w:rsidRPr="00DB6206">
        <w:rPr>
          <w:rFonts w:ascii="Times New Roman" w:eastAsiaTheme="minorEastAsia" w:hAnsi="Times New Roman" w:cs="Times New Roman"/>
          <w:sz w:val="24"/>
          <w:lang w:val="en-US"/>
        </w:rPr>
        <w:t>(</w:t>
      </w:r>
      <w:r w:rsidR="003022C4" w:rsidRPr="00DB6206">
        <w:rPr>
          <w:rFonts w:ascii="Times New Roman" w:eastAsiaTheme="minorEastAsia" w:hAnsi="Times New Roman" w:cs="Times New Roman"/>
          <w:sz w:val="24"/>
          <w:lang w:val="en-US"/>
        </w:rPr>
        <w:t>3</w:t>
      </w:r>
      <w:r w:rsidR="00854A26" w:rsidRPr="00DB6206">
        <w:rPr>
          <w:rFonts w:ascii="Times New Roman" w:eastAsiaTheme="minorEastAsia" w:hAnsi="Times New Roman" w:cs="Times New Roman"/>
          <w:sz w:val="24"/>
          <w:lang w:val="en-US"/>
        </w:rPr>
        <w:t>)</w:t>
      </w:r>
    </w:p>
    <w:p w14:paraId="36515BB4" w14:textId="2F272A1D" w:rsidR="003022C4" w:rsidRPr="00DB6206" w:rsidRDefault="003022C4" w:rsidP="00253448">
      <w:pPr>
        <w:tabs>
          <w:tab w:val="right" w:pos="8931"/>
        </w:tabs>
        <w:spacing w:line="360" w:lineRule="auto"/>
        <w:jc w:val="both"/>
        <w:rPr>
          <w:rFonts w:ascii="Times New Roman" w:hAnsi="Times New Roman" w:cs="Times New Roman"/>
          <w:sz w:val="24"/>
          <w:lang w:val="en-US"/>
        </w:rPr>
      </w:pPr>
      <w:r w:rsidRPr="00DB6206">
        <w:rPr>
          <w:rFonts w:ascii="Times New Roman" w:eastAsiaTheme="minorEastAsia" w:hAnsi="Times New Roman" w:cs="Times New Roman"/>
          <w:sz w:val="24"/>
          <w:lang w:val="en-US"/>
        </w:rPr>
        <w:t xml:space="preserve">where </w:t>
      </w:r>
      <w:r w:rsidRPr="00DB6206">
        <w:rPr>
          <w:rFonts w:ascii="Times New Roman" w:eastAsiaTheme="minorEastAsia" w:hAnsi="Times New Roman" w:cs="Times New Roman"/>
          <w:i/>
          <w:sz w:val="24"/>
          <w:lang w:val="en-US"/>
        </w:rPr>
        <w:t>X</w:t>
      </w:r>
      <w:r w:rsidRPr="00DB6206">
        <w:rPr>
          <w:rFonts w:ascii="Times New Roman" w:eastAsiaTheme="minorEastAsia" w:hAnsi="Times New Roman" w:cs="Times New Roman"/>
          <w:sz w:val="24"/>
          <w:lang w:val="en-US"/>
        </w:rPr>
        <w:t>(</w:t>
      </w:r>
      <w:r w:rsidRPr="00DB6206">
        <w:rPr>
          <w:rFonts w:ascii="Times New Roman" w:eastAsiaTheme="minorEastAsia" w:hAnsi="Times New Roman" w:cs="Times New Roman"/>
          <w:i/>
          <w:sz w:val="24"/>
          <w:lang w:val="en-US"/>
        </w:rPr>
        <w:t>t</w:t>
      </w:r>
      <w:r w:rsidRPr="00DB6206">
        <w:rPr>
          <w:rFonts w:ascii="Times New Roman" w:eastAsiaTheme="minorEastAsia" w:hAnsi="Times New Roman" w:cs="Times New Roman"/>
          <w:sz w:val="24"/>
          <w:lang w:val="en-US"/>
        </w:rPr>
        <w:t xml:space="preserve">) and </w:t>
      </w:r>
      <w:r w:rsidRPr="00DB6206">
        <w:rPr>
          <w:rFonts w:ascii="Times New Roman" w:eastAsiaTheme="minorEastAsia" w:hAnsi="Times New Roman" w:cs="Times New Roman"/>
          <w:i/>
          <w:sz w:val="24"/>
          <w:lang w:val="en-US"/>
        </w:rPr>
        <w:t>X</w:t>
      </w:r>
      <w:r w:rsidRPr="00DB6206">
        <w:rPr>
          <w:rFonts w:ascii="Times New Roman" w:eastAsiaTheme="minorEastAsia" w:hAnsi="Times New Roman" w:cs="Times New Roman"/>
          <w:sz w:val="24"/>
          <w:vertAlign w:val="subscript"/>
          <w:lang w:val="en-US"/>
        </w:rPr>
        <w:t>0</w:t>
      </w:r>
      <w:r w:rsidRPr="00DB6206">
        <w:rPr>
          <w:rFonts w:ascii="Times New Roman" w:eastAsiaTheme="minorEastAsia" w:hAnsi="Times New Roman" w:cs="Times New Roman"/>
          <w:sz w:val="24"/>
          <w:lang w:val="en-US"/>
        </w:rPr>
        <w:t xml:space="preserve"> represent current value of </w:t>
      </w:r>
      <w:r w:rsidR="00987AB0" w:rsidRPr="00DB6206">
        <w:rPr>
          <w:rFonts w:ascii="Times New Roman" w:hAnsi="Times New Roman" w:cs="Times New Roman"/>
          <w:sz w:val="24"/>
          <w:szCs w:val="24"/>
          <w:lang w:val="en-US"/>
        </w:rPr>
        <w:t xml:space="preserve">the </w:t>
      </w:r>
      <w:r w:rsidR="00F77E04" w:rsidRPr="00DB6206">
        <w:rPr>
          <w:rFonts w:ascii="Times New Roman" w:hAnsi="Times New Roman" w:cs="Times New Roman"/>
          <w:sz w:val="24"/>
          <w:szCs w:val="24"/>
          <w:lang w:val="en-US"/>
        </w:rPr>
        <w:t>height of the volume containing the particles</w:t>
      </w:r>
      <w:r w:rsidR="00253448" w:rsidRPr="00DB6206">
        <w:rPr>
          <w:rFonts w:ascii="Times New Roman" w:eastAsiaTheme="minorEastAsia" w:hAnsi="Times New Roman" w:cs="Times New Roman"/>
          <w:sz w:val="24"/>
          <w:lang w:val="en-US"/>
        </w:rPr>
        <w:t xml:space="preserve"> in time</w:t>
      </w:r>
      <w:r w:rsidR="00AE0E7A" w:rsidRPr="00DB6206">
        <w:rPr>
          <w:rFonts w:ascii="Times New Roman" w:eastAsiaTheme="minorEastAsia" w:hAnsi="Times New Roman" w:cs="Times New Roman"/>
          <w:sz w:val="24"/>
          <w:lang w:val="en-US"/>
        </w:rPr>
        <w:t xml:space="preserve"> and </w:t>
      </w:r>
      <w:r w:rsidR="00987AB0" w:rsidRPr="00DB6206">
        <w:rPr>
          <w:rFonts w:ascii="Times New Roman" w:hAnsi="Times New Roman" w:cs="Times New Roman"/>
          <w:sz w:val="24"/>
          <w:szCs w:val="24"/>
          <w:lang w:val="en-US"/>
        </w:rPr>
        <w:t xml:space="preserve">the </w:t>
      </w:r>
      <w:r w:rsidR="00F77E04" w:rsidRPr="00DB6206">
        <w:rPr>
          <w:rFonts w:ascii="Times New Roman" w:hAnsi="Times New Roman" w:cs="Times New Roman"/>
          <w:sz w:val="24"/>
          <w:szCs w:val="24"/>
          <w:lang w:val="en-US"/>
        </w:rPr>
        <w:t>height of the total volume of the suspensions</w:t>
      </w:r>
      <w:r w:rsidR="00E76545" w:rsidRPr="00DB6206">
        <w:rPr>
          <w:rFonts w:ascii="Times New Roman" w:eastAsiaTheme="minorEastAsia" w:hAnsi="Times New Roman" w:cs="Times New Roman"/>
          <w:sz w:val="24"/>
          <w:lang w:val="en-US"/>
        </w:rPr>
        <w:t xml:space="preserve">, respectively, </w:t>
      </w:r>
      <w:r w:rsidRPr="00DB6206">
        <w:rPr>
          <w:rFonts w:ascii="Times New Roman" w:eastAsiaTheme="minorEastAsia" w:hAnsi="Times New Roman" w:cs="Times New Roman"/>
          <w:i/>
          <w:sz w:val="24"/>
          <w:lang w:val="en-US"/>
        </w:rPr>
        <w:t>t</w:t>
      </w:r>
      <w:r w:rsidRPr="00DB6206">
        <w:rPr>
          <w:rFonts w:ascii="Times New Roman" w:eastAsiaTheme="minorEastAsia" w:hAnsi="Times New Roman" w:cs="Times New Roman"/>
          <w:sz w:val="24"/>
          <w:lang w:val="en-US"/>
        </w:rPr>
        <w:t xml:space="preserve"> is the real time</w:t>
      </w:r>
      <w:r w:rsidR="00E76545" w:rsidRPr="00DB6206">
        <w:rPr>
          <w:rFonts w:ascii="Times New Roman" w:eastAsiaTheme="minorEastAsia" w:hAnsi="Times New Roman" w:cs="Times New Roman"/>
          <w:sz w:val="24"/>
          <w:lang w:val="en-US"/>
        </w:rPr>
        <w:t xml:space="preserve">, </w:t>
      </w:r>
      <w:r w:rsidR="00E76545" w:rsidRPr="00DB6206">
        <w:rPr>
          <w:rFonts w:ascii="Times New Roman" w:eastAsiaTheme="minorEastAsia" w:hAnsi="Times New Roman" w:cs="Times New Roman"/>
          <w:sz w:val="24"/>
          <w:szCs w:val="24"/>
          <w:lang w:val="en-US"/>
        </w:rPr>
        <w:t xml:space="preserve">and </w:t>
      </w:r>
      <w:r w:rsidR="00E76545" w:rsidRPr="00DB6206">
        <w:rPr>
          <w:rFonts w:ascii="Times New Roman" w:hAnsi="Times New Roman" w:cs="Times New Roman"/>
          <w:i/>
          <w:sz w:val="24"/>
          <w:szCs w:val="24"/>
          <w:lang w:val="en-GB"/>
        </w:rPr>
        <w:t>β</w:t>
      </w:r>
      <w:r w:rsidR="00E76545" w:rsidRPr="00DB6206">
        <w:rPr>
          <w:rFonts w:ascii="Times New Roman" w:hAnsi="Times New Roman" w:cs="Times New Roman"/>
          <w:sz w:val="24"/>
          <w:szCs w:val="24"/>
          <w:lang w:val="en-GB"/>
        </w:rPr>
        <w:t xml:space="preserve"> (0 &lt; </w:t>
      </w:r>
      <w:r w:rsidR="00E76545" w:rsidRPr="00DB6206">
        <w:rPr>
          <w:rFonts w:ascii="Times New Roman" w:hAnsi="Times New Roman" w:cs="Times New Roman"/>
          <w:i/>
          <w:sz w:val="24"/>
          <w:szCs w:val="24"/>
          <w:lang w:val="en-GB"/>
        </w:rPr>
        <w:t>β</w:t>
      </w:r>
      <w:r w:rsidR="00E76545" w:rsidRPr="00DB6206">
        <w:rPr>
          <w:rFonts w:ascii="Times New Roman" w:hAnsi="Times New Roman" w:cs="Times New Roman"/>
          <w:sz w:val="24"/>
          <w:szCs w:val="24"/>
          <w:lang w:val="en-GB"/>
        </w:rPr>
        <w:t xml:space="preserve"> &lt; 1) accounts for the width of relaxation time distribution; the lower the </w:t>
      </w:r>
      <w:r w:rsidR="00E76545" w:rsidRPr="00DB6206">
        <w:rPr>
          <w:rFonts w:ascii="Times New Roman" w:hAnsi="Times New Roman" w:cs="Times New Roman"/>
          <w:i/>
          <w:sz w:val="24"/>
          <w:szCs w:val="24"/>
          <w:lang w:val="en-GB"/>
        </w:rPr>
        <w:t>β</w:t>
      </w:r>
      <w:r w:rsidR="00E76545" w:rsidRPr="00DB6206">
        <w:rPr>
          <w:rFonts w:ascii="Times New Roman" w:hAnsi="Times New Roman" w:cs="Times New Roman"/>
          <w:sz w:val="24"/>
          <w:szCs w:val="24"/>
          <w:lang w:val="en-GB"/>
        </w:rPr>
        <w:t xml:space="preserve"> value the wider the distribution (</w:t>
      </w:r>
      <w:r w:rsidR="00E76545" w:rsidRPr="00DB6206">
        <w:rPr>
          <w:rFonts w:ascii="Times New Roman" w:hAnsi="Times New Roman" w:cs="Times New Roman"/>
          <w:i/>
          <w:sz w:val="24"/>
          <w:szCs w:val="24"/>
          <w:lang w:val="en-GB"/>
        </w:rPr>
        <w:t>β</w:t>
      </w:r>
      <w:r w:rsidR="00E76545" w:rsidRPr="00DB6206">
        <w:rPr>
          <w:rFonts w:ascii="Times New Roman" w:hAnsi="Times New Roman" w:cs="Times New Roman"/>
          <w:sz w:val="24"/>
          <w:szCs w:val="24"/>
          <w:lang w:val="en-GB"/>
        </w:rPr>
        <w:t xml:space="preserve"> = 1 for single relaxation time).</w:t>
      </w:r>
    </w:p>
    <w:p w14:paraId="5D3C2EAA" w14:textId="5471F45D" w:rsidR="00E76545" w:rsidRPr="00DB6206" w:rsidRDefault="00E76545" w:rsidP="00B421FD">
      <w:pPr>
        <w:spacing w:line="360" w:lineRule="auto"/>
        <w:jc w:val="both"/>
        <w:rPr>
          <w:rFonts w:ascii="Times New Roman" w:hAnsi="Times New Roman" w:cs="Times New Roman"/>
          <w:sz w:val="24"/>
          <w:lang w:val="en-GB"/>
        </w:rPr>
      </w:pPr>
      <w:r w:rsidRPr="00DB6206">
        <w:rPr>
          <w:rFonts w:ascii="Times New Roman" w:hAnsi="Times New Roman" w:cs="Times New Roman"/>
          <w:sz w:val="24"/>
          <w:lang w:val="en-GB"/>
        </w:rPr>
        <w:t xml:space="preserve">Usually the sedimentation process is approximated by a relaxation with single relaxation time which corresponds to </w:t>
      </w:r>
      <w:r w:rsidRPr="00DB6206">
        <w:rPr>
          <w:rFonts w:ascii="Times New Roman" w:hAnsi="Times New Roman" w:cs="Times New Roman"/>
          <w:i/>
          <w:sz w:val="24"/>
          <w:szCs w:val="24"/>
          <w:lang w:val="en-GB"/>
        </w:rPr>
        <w:t>β</w:t>
      </w:r>
      <w:r w:rsidR="00E96543" w:rsidRPr="00DB6206">
        <w:rPr>
          <w:rFonts w:ascii="Times New Roman" w:hAnsi="Times New Roman" w:cs="Times New Roman"/>
          <w:sz w:val="24"/>
          <w:lang w:val="en-GB"/>
        </w:rPr>
        <w:t xml:space="preserve"> = 1 </w:t>
      </w:r>
      <w:r w:rsidR="00E96543" w:rsidRPr="00DB6206">
        <w:rPr>
          <w:rFonts w:ascii="Times New Roman" w:hAnsi="Times New Roman" w:cs="Times New Roman"/>
          <w:sz w:val="24"/>
          <w:lang w:val="en-GB"/>
        </w:rPr>
        <w:fldChar w:fldCharType="begin"/>
      </w:r>
      <w:r w:rsidR="00E96543" w:rsidRPr="00DB6206">
        <w:rPr>
          <w:rFonts w:ascii="Times New Roman" w:hAnsi="Times New Roman" w:cs="Times New Roman"/>
          <w:sz w:val="24"/>
          <w:lang w:val="en-GB"/>
        </w:rPr>
        <w:instrText xml:space="preserve"> ADDIN EN.CITE &lt;EndNote&gt;&lt;Cite&gt;&lt;Author&gt;Arief&lt;/Author&gt;&lt;Year&gt;2014&lt;/Year&gt;&lt;RecNum&gt;389&lt;/RecNum&gt;&lt;DisplayText&gt;[31]&lt;/DisplayText&gt;&lt;record&gt;&lt;rec-number&gt;389&lt;/rec-number&gt;&lt;foreign-keys&gt;&lt;key app="EN" db-id="pwxwfwpx90w0drerr5txf2skrv09eetsp5pw" timestamp="1480006974"&gt;389&lt;/key&gt;&lt;/foreign-keys&gt;&lt;ref-type name="Journal Article"&gt;17&lt;/ref-type&gt;&lt;contributors&gt;&lt;authors&gt;&lt;author&gt;Arief, I.&lt;/author&gt;&lt;author&gt;Mukhopadhyay, P. K.&lt;/author&gt;&lt;/authors&gt;&lt;/contributors&gt;&lt;auth-address&gt;[Arief, Injamamul; Mukhopadhyay, P. K.] SN Bose Natl Ctr Basic Sci, LCMP, Dept Condensed Matter Phys &amp;amp; Mat Sci, Kolkata 700098, India.&amp;#xD;Mukhopadhyay, PK (reprint author), SN Bose Natl Ctr Basic Sci, LCMP, Dept Condensed Matter Phys &amp;amp; Mat Sci, Kolkata 700098, India.&amp;#xD;pkm@bose.res.in&lt;/auth-address&gt;&lt;titles&gt;&lt;title&gt;Preparation of spherical and cubic Fe55Co45 microstructures for studying the role of particle morphology in magnetorheological suspensions&lt;/title&gt;&lt;secondary-title&gt;Journal of Magnetism and Magnetic Materials&lt;/secondary-title&gt;&lt;/titles&gt;&lt;periodical&gt;&lt;full-title&gt;Journal of Magnetism and Magnetic Materials&lt;/full-title&gt;&lt;abbr-1&gt;J. Magn. Magn. Mater.&lt;/abbr-1&gt;&lt;/periodical&gt;&lt;pages&gt;104-108&lt;/pages&gt;&lt;volume&gt;360&lt;/volume&gt;&lt;keywords&gt;&lt;keyword&gt;FeCo microstructures&lt;/keyword&gt;&lt;keyword&gt;Borohydride reduction&lt;/keyword&gt;&lt;keyword&gt;Magnetorheological fluid&lt;/keyword&gt;&lt;keyword&gt;Steady shear&lt;/keyword&gt;&lt;keyword&gt;fluids&lt;/keyword&gt;&lt;keyword&gt;rheology&lt;/keyword&gt;&lt;keyword&gt;Materials Science&lt;/keyword&gt;&lt;keyword&gt;Physics&lt;/keyword&gt;&lt;/keywords&gt;&lt;dates&gt;&lt;year&gt;2014&lt;/year&gt;&lt;pub-dates&gt;&lt;date&gt;Jun&lt;/date&gt;&lt;/pub-dates&gt;&lt;/dates&gt;&lt;isbn&gt;0304-8853&lt;/isbn&gt;&lt;accession-num&gt;WOS:000333807500018&lt;/accession-num&gt;&lt;work-type&gt;Article&lt;/work-type&gt;&lt;urls&gt;&lt;related-urls&gt;&lt;url&gt;&amp;lt;Go to ISI&amp;gt;://WOS:000333807500018&lt;/url&gt;&lt;/related-urls&gt;&lt;/urls&gt;&lt;electronic-resource-num&gt;10.1016/j.jmmm.2014.02.019&lt;/electronic-resource-num&gt;&lt;language&gt;English&lt;/language&gt;&lt;/record&gt;&lt;/Cite&gt;&lt;/EndNote&gt;</w:instrText>
      </w:r>
      <w:r w:rsidR="00E96543" w:rsidRPr="00DB6206">
        <w:rPr>
          <w:rFonts w:ascii="Times New Roman" w:hAnsi="Times New Roman" w:cs="Times New Roman"/>
          <w:sz w:val="24"/>
          <w:lang w:val="en-GB"/>
        </w:rPr>
        <w:fldChar w:fldCharType="separate"/>
      </w:r>
      <w:r w:rsidR="00E96543" w:rsidRPr="00DB6206">
        <w:rPr>
          <w:rFonts w:ascii="Times New Roman" w:hAnsi="Times New Roman" w:cs="Times New Roman"/>
          <w:noProof/>
          <w:sz w:val="24"/>
          <w:lang w:val="en-GB"/>
        </w:rPr>
        <w:t>[31]</w:t>
      </w:r>
      <w:r w:rsidR="00E96543" w:rsidRPr="00DB6206">
        <w:rPr>
          <w:rFonts w:ascii="Times New Roman" w:hAnsi="Times New Roman" w:cs="Times New Roman"/>
          <w:sz w:val="24"/>
          <w:lang w:val="en-GB"/>
        </w:rPr>
        <w:fldChar w:fldCharType="end"/>
      </w:r>
      <w:r w:rsidRPr="00DB6206">
        <w:rPr>
          <w:rFonts w:ascii="Times New Roman" w:hAnsi="Times New Roman" w:cs="Times New Roman"/>
          <w:sz w:val="24"/>
          <w:lang w:val="en-GB"/>
        </w:rPr>
        <w:t>, however, in the case of heterogeneous system</w:t>
      </w:r>
      <w:r w:rsidR="00B421FD" w:rsidRPr="00DB6206">
        <w:rPr>
          <w:rFonts w:ascii="Times New Roman" w:hAnsi="Times New Roman" w:cs="Times New Roman"/>
          <w:sz w:val="24"/>
          <w:lang w:val="en-GB"/>
        </w:rPr>
        <w:t>s</w:t>
      </w:r>
      <w:r w:rsidRPr="00DB6206">
        <w:rPr>
          <w:rFonts w:ascii="Times New Roman" w:hAnsi="Times New Roman" w:cs="Times New Roman"/>
          <w:sz w:val="24"/>
          <w:lang w:val="en-GB"/>
        </w:rPr>
        <w:t xml:space="preserve"> much better fit (</w:t>
      </w:r>
      <w:r w:rsidR="00B321BE" w:rsidRPr="00DB6206">
        <w:rPr>
          <w:rFonts w:ascii="Times New Roman" w:hAnsi="Times New Roman" w:cs="Times New Roman"/>
          <w:sz w:val="24"/>
          <w:lang w:val="en-GB"/>
        </w:rPr>
        <w:t>figure</w:t>
      </w:r>
      <w:r w:rsidRPr="00DB6206">
        <w:rPr>
          <w:rFonts w:ascii="Times New Roman" w:hAnsi="Times New Roman" w:cs="Times New Roman"/>
          <w:sz w:val="24"/>
          <w:lang w:val="en-GB"/>
        </w:rPr>
        <w:t xml:space="preserve"> 7) </w:t>
      </w:r>
      <w:r w:rsidR="00B421FD" w:rsidRPr="00DB6206">
        <w:rPr>
          <w:rFonts w:ascii="Times New Roman" w:hAnsi="Times New Roman" w:cs="Times New Roman"/>
          <w:sz w:val="24"/>
          <w:lang w:val="en-GB"/>
        </w:rPr>
        <w:t>wa</w:t>
      </w:r>
      <w:r w:rsidRPr="00DB6206">
        <w:rPr>
          <w:rFonts w:ascii="Times New Roman" w:hAnsi="Times New Roman" w:cs="Times New Roman"/>
          <w:sz w:val="24"/>
          <w:lang w:val="en-GB"/>
        </w:rPr>
        <w:t xml:space="preserve">s obtained </w:t>
      </w:r>
      <w:r w:rsidR="00B421FD" w:rsidRPr="00DB6206">
        <w:rPr>
          <w:rFonts w:ascii="Times New Roman" w:hAnsi="Times New Roman" w:cs="Times New Roman"/>
          <w:sz w:val="24"/>
          <w:lang w:val="en-GB"/>
        </w:rPr>
        <w:t xml:space="preserve">for </w:t>
      </w:r>
      <w:r w:rsidRPr="00DB6206">
        <w:rPr>
          <w:rFonts w:ascii="Times New Roman" w:hAnsi="Times New Roman" w:cs="Times New Roman"/>
          <w:sz w:val="24"/>
          <w:lang w:val="en-GB"/>
        </w:rPr>
        <w:t xml:space="preserve">modified exponential </w:t>
      </w:r>
      <w:r w:rsidR="00CD2B11" w:rsidRPr="00DB6206">
        <w:rPr>
          <w:rFonts w:ascii="Times New Roman" w:hAnsi="Times New Roman" w:cs="Times New Roman"/>
          <w:sz w:val="24"/>
          <w:lang w:val="en-GB"/>
        </w:rPr>
        <w:t>(</w:t>
      </w:r>
      <w:r w:rsidRPr="00DB6206">
        <w:rPr>
          <w:rFonts w:ascii="Times New Roman" w:hAnsi="Times New Roman" w:cs="Times New Roman"/>
          <w:sz w:val="24"/>
          <w:lang w:val="en-GB"/>
        </w:rPr>
        <w:t>Eq. 3</w:t>
      </w:r>
      <w:r w:rsidR="00CD2B11" w:rsidRPr="00DB6206">
        <w:rPr>
          <w:rFonts w:ascii="Times New Roman" w:hAnsi="Times New Roman" w:cs="Times New Roman"/>
          <w:sz w:val="24"/>
          <w:lang w:val="en-GB"/>
        </w:rPr>
        <w:t>)</w:t>
      </w:r>
      <w:r w:rsidRPr="00DB6206">
        <w:rPr>
          <w:rFonts w:ascii="Times New Roman" w:hAnsi="Times New Roman" w:cs="Times New Roman"/>
          <w:sz w:val="24"/>
          <w:lang w:val="en-GB"/>
        </w:rPr>
        <w:t>.</w:t>
      </w:r>
      <w:r w:rsidR="00B421FD" w:rsidRPr="00DB6206">
        <w:rPr>
          <w:rFonts w:ascii="Times New Roman" w:hAnsi="Times New Roman" w:cs="Times New Roman"/>
          <w:sz w:val="24"/>
          <w:lang w:val="en-GB"/>
        </w:rPr>
        <w:t xml:space="preserve"> In our case extracted values of </w:t>
      </w:r>
      <w:r w:rsidR="00CD2B11" w:rsidRPr="00DB6206">
        <w:rPr>
          <w:rFonts w:ascii="Times New Roman" w:hAnsi="Times New Roman" w:cs="Times New Roman"/>
          <w:i/>
          <w:sz w:val="24"/>
          <w:lang w:val="en-GB"/>
        </w:rPr>
        <w:t>β</w:t>
      </w:r>
      <w:r w:rsidR="00B421FD" w:rsidRPr="00DB6206">
        <w:rPr>
          <w:rFonts w:ascii="Times New Roman" w:hAnsi="Times New Roman" w:cs="Times New Roman"/>
          <w:sz w:val="24"/>
          <w:lang w:val="en-GB"/>
        </w:rPr>
        <w:t xml:space="preserve"> were </w:t>
      </w:r>
      <w:r w:rsidR="00CD2B11" w:rsidRPr="00DB6206">
        <w:rPr>
          <w:rFonts w:ascii="Times New Roman" w:hAnsi="Times New Roman" w:cs="Times New Roman"/>
          <w:sz w:val="24"/>
          <w:lang w:val="en-GB"/>
        </w:rPr>
        <w:t>significantly</w:t>
      </w:r>
      <w:r w:rsidR="00B421FD" w:rsidRPr="00DB6206">
        <w:rPr>
          <w:rFonts w:ascii="Times New Roman" w:hAnsi="Times New Roman" w:cs="Times New Roman"/>
          <w:sz w:val="24"/>
          <w:lang w:val="en-GB"/>
        </w:rPr>
        <w:t xml:space="preserve"> lower for heterogeneous systems (</w:t>
      </w:r>
      <w:r w:rsidR="00CD2B11" w:rsidRPr="00DB6206">
        <w:rPr>
          <w:rFonts w:ascii="Times New Roman" w:hAnsi="Times New Roman" w:cs="Times New Roman"/>
          <w:sz w:val="24"/>
          <w:lang w:val="en-GB"/>
        </w:rPr>
        <w:t>DMR1-5 and DMR2-5) representing wider distribution of relaxatio</w:t>
      </w:r>
      <w:r w:rsidR="00A03FBE" w:rsidRPr="00DB6206">
        <w:rPr>
          <w:rFonts w:ascii="Times New Roman" w:hAnsi="Times New Roman" w:cs="Times New Roman"/>
          <w:sz w:val="24"/>
          <w:lang w:val="en-GB"/>
        </w:rPr>
        <w:t xml:space="preserve">n times than for homogeneous CI </w:t>
      </w:r>
      <w:r w:rsidR="00CD2B11" w:rsidRPr="00DB6206">
        <w:rPr>
          <w:rFonts w:ascii="Times New Roman" w:hAnsi="Times New Roman" w:cs="Times New Roman"/>
          <w:sz w:val="24"/>
          <w:lang w:val="en-GB"/>
        </w:rPr>
        <w:t>ES. Also almost doubled relaxation times of heterogeneous systems</w:t>
      </w:r>
      <w:r w:rsidR="00B321BE" w:rsidRPr="00DB6206">
        <w:rPr>
          <w:rFonts w:ascii="Times New Roman" w:hAnsi="Times New Roman" w:cs="Times New Roman"/>
          <w:sz w:val="24"/>
          <w:lang w:val="en-GB"/>
        </w:rPr>
        <w:t xml:space="preserve"> (</w:t>
      </w:r>
      <w:r w:rsidR="00F77E04" w:rsidRPr="00DB6206">
        <w:rPr>
          <w:rFonts w:ascii="Times New Roman" w:hAnsi="Times New Roman" w:cs="Times New Roman"/>
          <w:sz w:val="24"/>
          <w:lang w:val="en-GB"/>
        </w:rPr>
        <w:t>table</w:t>
      </w:r>
      <w:r w:rsidR="00B321BE" w:rsidRPr="00DB6206">
        <w:rPr>
          <w:rFonts w:ascii="Times New Roman" w:hAnsi="Times New Roman" w:cs="Times New Roman"/>
          <w:sz w:val="24"/>
          <w:lang w:val="en-GB"/>
        </w:rPr>
        <w:t> 2)</w:t>
      </w:r>
      <w:r w:rsidR="00A03FBE" w:rsidRPr="00DB6206">
        <w:rPr>
          <w:rFonts w:ascii="Times New Roman" w:hAnsi="Times New Roman" w:cs="Times New Roman"/>
          <w:sz w:val="24"/>
          <w:lang w:val="en-GB"/>
        </w:rPr>
        <w:t xml:space="preserve">, compared to CI </w:t>
      </w:r>
      <w:r w:rsidR="00CD2B11" w:rsidRPr="00DB6206">
        <w:rPr>
          <w:rFonts w:ascii="Times New Roman" w:hAnsi="Times New Roman" w:cs="Times New Roman"/>
          <w:sz w:val="24"/>
          <w:lang w:val="en-GB"/>
        </w:rPr>
        <w:t xml:space="preserve">ES, </w:t>
      </w:r>
      <w:r w:rsidR="00CD2B11" w:rsidRPr="00DB6206">
        <w:rPr>
          <w:rFonts w:ascii="Times New Roman" w:hAnsi="Times New Roman" w:cs="Times New Roman"/>
          <w:sz w:val="24"/>
          <w:lang w:val="en-US"/>
        </w:rPr>
        <w:t>reflect the positive contribution of the used rod-like additives on the sedimentation stability of prepared MR suspensions.</w:t>
      </w:r>
    </w:p>
    <w:p w14:paraId="6B4E9CA6" w14:textId="294E5630" w:rsidR="00B421FD" w:rsidRPr="00DB6206" w:rsidRDefault="00B421FD" w:rsidP="00B421FD">
      <w:pPr>
        <w:spacing w:line="360" w:lineRule="auto"/>
        <w:jc w:val="both"/>
        <w:rPr>
          <w:rFonts w:ascii="Times New Roman" w:hAnsi="Times New Roman" w:cs="Times New Roman"/>
          <w:sz w:val="24"/>
          <w:lang w:val="en-GB"/>
        </w:rPr>
      </w:pPr>
      <w:r w:rsidRPr="00DB6206">
        <w:rPr>
          <w:rFonts w:ascii="Times New Roman" w:hAnsi="Times New Roman" w:cs="Times New Roman"/>
          <w:sz w:val="24"/>
          <w:lang w:val="en-GB"/>
        </w:rPr>
        <w:t xml:space="preserve">Table. </w:t>
      </w:r>
      <w:r w:rsidR="00B321BE" w:rsidRPr="00DB6206">
        <w:rPr>
          <w:rFonts w:ascii="Times New Roman" w:hAnsi="Times New Roman" w:cs="Times New Roman"/>
          <w:sz w:val="24"/>
          <w:lang w:val="en-GB"/>
        </w:rPr>
        <w:t>2</w:t>
      </w:r>
      <w:r w:rsidRPr="00DB6206">
        <w:rPr>
          <w:rFonts w:ascii="Times New Roman" w:hAnsi="Times New Roman" w:cs="Times New Roman"/>
          <w:sz w:val="24"/>
          <w:lang w:val="en-GB"/>
        </w:rPr>
        <w:t xml:space="preserve">. </w:t>
      </w:r>
      <w:r w:rsidR="00CD2B11" w:rsidRPr="00DB6206">
        <w:rPr>
          <w:rFonts w:ascii="Times New Roman" w:hAnsi="Times New Roman" w:cs="Times New Roman"/>
          <w:sz w:val="24"/>
          <w:lang w:val="en-GB"/>
        </w:rPr>
        <w:t>Sedimentati</w:t>
      </w:r>
      <w:r w:rsidR="007B55B3" w:rsidRPr="00DB6206">
        <w:rPr>
          <w:rFonts w:ascii="Times New Roman" w:hAnsi="Times New Roman" w:cs="Times New Roman"/>
          <w:sz w:val="24"/>
          <w:lang w:val="en-GB"/>
        </w:rPr>
        <w:t>on parameters of prepared suspensions obtained from Eq. 3.</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03"/>
        <w:gridCol w:w="2303"/>
        <w:gridCol w:w="2303"/>
        <w:gridCol w:w="2303"/>
      </w:tblGrid>
      <w:tr w:rsidR="00B421FD" w:rsidRPr="00DB6206" w14:paraId="7EB19519" w14:textId="77777777" w:rsidTr="00DD2A87">
        <w:tc>
          <w:tcPr>
            <w:tcW w:w="2303" w:type="dxa"/>
            <w:tcBorders>
              <w:top w:val="single" w:sz="18" w:space="0" w:color="auto"/>
              <w:bottom w:val="single" w:sz="4" w:space="0" w:color="auto"/>
            </w:tcBorders>
          </w:tcPr>
          <w:p w14:paraId="0A79D3C1" w14:textId="79BD7DA1" w:rsidR="00B421FD" w:rsidRPr="00DB6206" w:rsidRDefault="00DD2A87" w:rsidP="00B421FD">
            <w:pPr>
              <w:spacing w:line="360" w:lineRule="auto"/>
              <w:jc w:val="both"/>
              <w:rPr>
                <w:rFonts w:ascii="Times New Roman" w:hAnsi="Times New Roman" w:cs="Times New Roman"/>
                <w:sz w:val="24"/>
                <w:lang w:val="en-GB"/>
              </w:rPr>
            </w:pPr>
            <w:r w:rsidRPr="00DB6206">
              <w:rPr>
                <w:rFonts w:ascii="Times New Roman" w:hAnsi="Times New Roman" w:cs="Times New Roman"/>
                <w:sz w:val="24"/>
                <w:lang w:val="en-GB"/>
              </w:rPr>
              <w:t>P</w:t>
            </w:r>
            <w:r w:rsidR="00B421FD" w:rsidRPr="00DB6206">
              <w:rPr>
                <w:rFonts w:ascii="Times New Roman" w:hAnsi="Times New Roman" w:cs="Times New Roman"/>
                <w:sz w:val="24"/>
                <w:lang w:val="en-GB"/>
              </w:rPr>
              <w:t>arameter</w:t>
            </w:r>
          </w:p>
        </w:tc>
        <w:tc>
          <w:tcPr>
            <w:tcW w:w="2303" w:type="dxa"/>
            <w:tcBorders>
              <w:top w:val="single" w:sz="18" w:space="0" w:color="auto"/>
              <w:bottom w:val="single" w:sz="4" w:space="0" w:color="auto"/>
            </w:tcBorders>
          </w:tcPr>
          <w:p w14:paraId="7EBD46E3" w14:textId="713D9EEE" w:rsidR="00B421FD" w:rsidRPr="00DB6206" w:rsidRDefault="00A03FBE" w:rsidP="00B421FD">
            <w:pPr>
              <w:spacing w:line="360" w:lineRule="auto"/>
              <w:jc w:val="both"/>
              <w:rPr>
                <w:rFonts w:ascii="Times New Roman" w:hAnsi="Times New Roman" w:cs="Times New Roman"/>
                <w:sz w:val="24"/>
                <w:lang w:val="en-GB"/>
              </w:rPr>
            </w:pPr>
            <w:r w:rsidRPr="00DB6206">
              <w:rPr>
                <w:rFonts w:ascii="Times New Roman" w:hAnsi="Times New Roman" w:cs="Times New Roman"/>
                <w:sz w:val="24"/>
                <w:lang w:val="en-GB"/>
              </w:rPr>
              <w:t xml:space="preserve">CI </w:t>
            </w:r>
            <w:r w:rsidR="00B421FD" w:rsidRPr="00DB6206">
              <w:rPr>
                <w:rFonts w:ascii="Times New Roman" w:hAnsi="Times New Roman" w:cs="Times New Roman"/>
                <w:sz w:val="24"/>
                <w:lang w:val="en-GB"/>
              </w:rPr>
              <w:t>ES</w:t>
            </w:r>
          </w:p>
        </w:tc>
        <w:tc>
          <w:tcPr>
            <w:tcW w:w="2303" w:type="dxa"/>
            <w:tcBorders>
              <w:top w:val="single" w:sz="18" w:space="0" w:color="auto"/>
              <w:bottom w:val="single" w:sz="4" w:space="0" w:color="auto"/>
            </w:tcBorders>
          </w:tcPr>
          <w:p w14:paraId="3E556003" w14:textId="3C8EFEB6" w:rsidR="00B421FD" w:rsidRPr="00DB6206" w:rsidRDefault="00B421FD" w:rsidP="00B421FD">
            <w:pPr>
              <w:spacing w:line="360" w:lineRule="auto"/>
              <w:jc w:val="both"/>
              <w:rPr>
                <w:rFonts w:ascii="Times New Roman" w:hAnsi="Times New Roman" w:cs="Times New Roman"/>
                <w:sz w:val="24"/>
                <w:lang w:val="en-GB"/>
              </w:rPr>
            </w:pPr>
            <w:r w:rsidRPr="00DB6206">
              <w:rPr>
                <w:rFonts w:ascii="Times New Roman" w:hAnsi="Times New Roman" w:cs="Times New Roman"/>
                <w:sz w:val="24"/>
                <w:lang w:val="en-US"/>
              </w:rPr>
              <w:t>DMR1–5</w:t>
            </w:r>
          </w:p>
        </w:tc>
        <w:tc>
          <w:tcPr>
            <w:tcW w:w="2303" w:type="dxa"/>
            <w:tcBorders>
              <w:top w:val="single" w:sz="18" w:space="0" w:color="auto"/>
              <w:bottom w:val="single" w:sz="4" w:space="0" w:color="auto"/>
            </w:tcBorders>
          </w:tcPr>
          <w:p w14:paraId="6C511C24" w14:textId="54CE674E" w:rsidR="00B421FD" w:rsidRPr="00DB6206" w:rsidRDefault="00B421FD" w:rsidP="00B421FD">
            <w:pPr>
              <w:spacing w:line="360" w:lineRule="auto"/>
              <w:jc w:val="both"/>
              <w:rPr>
                <w:rFonts w:ascii="Times New Roman" w:hAnsi="Times New Roman" w:cs="Times New Roman"/>
                <w:sz w:val="24"/>
                <w:lang w:val="en-GB"/>
              </w:rPr>
            </w:pPr>
            <w:r w:rsidRPr="00DB6206">
              <w:rPr>
                <w:rFonts w:ascii="Times New Roman" w:hAnsi="Times New Roman" w:cs="Times New Roman"/>
                <w:sz w:val="24"/>
                <w:lang w:val="en-US"/>
              </w:rPr>
              <w:t>DMR2–5</w:t>
            </w:r>
          </w:p>
        </w:tc>
      </w:tr>
      <w:tr w:rsidR="00B421FD" w:rsidRPr="00DB6206" w14:paraId="009411BA" w14:textId="77777777" w:rsidTr="00DD2A87">
        <w:tc>
          <w:tcPr>
            <w:tcW w:w="2303" w:type="dxa"/>
            <w:tcBorders>
              <w:top w:val="single" w:sz="4" w:space="0" w:color="auto"/>
            </w:tcBorders>
          </w:tcPr>
          <w:p w14:paraId="7DB1E261" w14:textId="22CEAFBC" w:rsidR="00B421FD" w:rsidRPr="00DB6206" w:rsidRDefault="00B421FD" w:rsidP="00B421FD">
            <w:pPr>
              <w:spacing w:line="360" w:lineRule="auto"/>
              <w:jc w:val="both"/>
              <w:rPr>
                <w:rFonts w:ascii="Times New Roman" w:hAnsi="Times New Roman" w:cs="Times New Roman"/>
                <w:sz w:val="24"/>
                <w:lang w:val="en-GB"/>
              </w:rPr>
            </w:pPr>
            <w:proofErr w:type="spellStart"/>
            <w:r w:rsidRPr="00DB6206">
              <w:rPr>
                <w:rFonts w:ascii="Times New Roman" w:hAnsi="Times New Roman" w:cs="Times New Roman"/>
                <w:i/>
                <w:sz w:val="24"/>
                <w:lang w:val="en-GB"/>
              </w:rPr>
              <w:t>t</w:t>
            </w:r>
            <w:r w:rsidRPr="00DB6206">
              <w:rPr>
                <w:rFonts w:ascii="Times New Roman" w:hAnsi="Times New Roman" w:cs="Times New Roman"/>
                <w:sz w:val="24"/>
                <w:vertAlign w:val="subscript"/>
                <w:lang w:val="en-GB"/>
              </w:rPr>
              <w:t>rel</w:t>
            </w:r>
            <w:proofErr w:type="spellEnd"/>
            <w:r w:rsidR="00DD2A87" w:rsidRPr="00DB6206">
              <w:rPr>
                <w:rFonts w:ascii="Times New Roman" w:hAnsi="Times New Roman" w:cs="Times New Roman"/>
                <w:sz w:val="24"/>
                <w:vertAlign w:val="subscript"/>
                <w:lang w:val="en-GB"/>
              </w:rPr>
              <w:t xml:space="preserve"> </w:t>
            </w:r>
            <w:r w:rsidR="00DD2A87" w:rsidRPr="00DB6206">
              <w:rPr>
                <w:rFonts w:ascii="Times New Roman" w:hAnsi="Times New Roman" w:cs="Times New Roman"/>
                <w:sz w:val="24"/>
                <w:lang w:val="en-GB"/>
              </w:rPr>
              <w:t>[h]</w:t>
            </w:r>
          </w:p>
        </w:tc>
        <w:tc>
          <w:tcPr>
            <w:tcW w:w="2303" w:type="dxa"/>
            <w:tcBorders>
              <w:top w:val="single" w:sz="4" w:space="0" w:color="auto"/>
            </w:tcBorders>
          </w:tcPr>
          <w:p w14:paraId="2C469EA6" w14:textId="5E3C2077" w:rsidR="00B421FD" w:rsidRPr="00DB6206" w:rsidRDefault="00B421FD" w:rsidP="00B421FD">
            <w:pPr>
              <w:spacing w:line="360" w:lineRule="auto"/>
              <w:jc w:val="both"/>
              <w:rPr>
                <w:rFonts w:ascii="Times New Roman" w:hAnsi="Times New Roman" w:cs="Times New Roman"/>
                <w:sz w:val="24"/>
                <w:lang w:val="en-GB"/>
              </w:rPr>
            </w:pPr>
            <w:r w:rsidRPr="00DB6206">
              <w:rPr>
                <w:rFonts w:ascii="Times New Roman" w:hAnsi="Times New Roman" w:cs="Times New Roman"/>
                <w:sz w:val="24"/>
                <w:lang w:val="en-GB"/>
              </w:rPr>
              <w:t>7.26</w:t>
            </w:r>
          </w:p>
        </w:tc>
        <w:tc>
          <w:tcPr>
            <w:tcW w:w="2303" w:type="dxa"/>
            <w:tcBorders>
              <w:top w:val="single" w:sz="4" w:space="0" w:color="auto"/>
            </w:tcBorders>
          </w:tcPr>
          <w:p w14:paraId="2C410013" w14:textId="1D73802C" w:rsidR="00B421FD" w:rsidRPr="00DB6206" w:rsidRDefault="00B421FD" w:rsidP="00B421FD">
            <w:pPr>
              <w:spacing w:line="360" w:lineRule="auto"/>
              <w:jc w:val="both"/>
              <w:rPr>
                <w:rFonts w:ascii="Times New Roman" w:hAnsi="Times New Roman" w:cs="Times New Roman"/>
                <w:sz w:val="24"/>
                <w:lang w:val="en-GB"/>
              </w:rPr>
            </w:pPr>
            <w:r w:rsidRPr="00DB6206">
              <w:rPr>
                <w:rFonts w:ascii="Times New Roman" w:hAnsi="Times New Roman" w:cs="Times New Roman"/>
                <w:sz w:val="24"/>
                <w:lang w:val="en-GB"/>
              </w:rPr>
              <w:t>12.82</w:t>
            </w:r>
          </w:p>
        </w:tc>
        <w:tc>
          <w:tcPr>
            <w:tcW w:w="2303" w:type="dxa"/>
            <w:tcBorders>
              <w:top w:val="single" w:sz="4" w:space="0" w:color="auto"/>
            </w:tcBorders>
          </w:tcPr>
          <w:p w14:paraId="54ACB477" w14:textId="1148E488" w:rsidR="00B421FD" w:rsidRPr="00DB6206" w:rsidRDefault="00B421FD" w:rsidP="00B421FD">
            <w:pPr>
              <w:spacing w:line="360" w:lineRule="auto"/>
              <w:jc w:val="both"/>
              <w:rPr>
                <w:rFonts w:ascii="Times New Roman" w:hAnsi="Times New Roman" w:cs="Times New Roman"/>
                <w:sz w:val="24"/>
                <w:lang w:val="en-GB"/>
              </w:rPr>
            </w:pPr>
            <w:r w:rsidRPr="00DB6206">
              <w:rPr>
                <w:rFonts w:ascii="Times New Roman" w:hAnsi="Times New Roman" w:cs="Times New Roman"/>
                <w:sz w:val="24"/>
                <w:lang w:val="en-GB"/>
              </w:rPr>
              <w:t>13.67</w:t>
            </w:r>
          </w:p>
        </w:tc>
      </w:tr>
      <w:tr w:rsidR="00B421FD" w:rsidRPr="00DB6206" w14:paraId="7D96497E" w14:textId="77777777" w:rsidTr="00DD2A87">
        <w:tc>
          <w:tcPr>
            <w:tcW w:w="2303" w:type="dxa"/>
            <w:tcBorders>
              <w:bottom w:val="single" w:sz="18" w:space="0" w:color="auto"/>
            </w:tcBorders>
          </w:tcPr>
          <w:p w14:paraId="4B78AD8A" w14:textId="7EF51DE8" w:rsidR="00B421FD" w:rsidRPr="00DB6206" w:rsidRDefault="00B421FD" w:rsidP="00B421FD">
            <w:pPr>
              <w:spacing w:line="360" w:lineRule="auto"/>
              <w:jc w:val="both"/>
              <w:rPr>
                <w:rFonts w:ascii="Times New Roman" w:hAnsi="Times New Roman" w:cs="Times New Roman"/>
                <w:i/>
                <w:sz w:val="24"/>
                <w:lang w:val="en-GB"/>
              </w:rPr>
            </w:pPr>
            <w:r w:rsidRPr="00DB6206">
              <w:rPr>
                <w:rFonts w:ascii="Times New Roman" w:hAnsi="Times New Roman" w:cs="Times New Roman"/>
                <w:i/>
                <w:sz w:val="24"/>
                <w:lang w:val="en-GB"/>
              </w:rPr>
              <w:t>β</w:t>
            </w:r>
            <w:r w:rsidR="00DD2A87" w:rsidRPr="00DB6206">
              <w:rPr>
                <w:rFonts w:ascii="Times New Roman" w:hAnsi="Times New Roman" w:cs="Times New Roman"/>
                <w:i/>
                <w:sz w:val="24"/>
                <w:lang w:val="en-GB"/>
              </w:rPr>
              <w:t xml:space="preserve"> </w:t>
            </w:r>
          </w:p>
        </w:tc>
        <w:tc>
          <w:tcPr>
            <w:tcW w:w="2303" w:type="dxa"/>
            <w:tcBorders>
              <w:bottom w:val="single" w:sz="18" w:space="0" w:color="auto"/>
            </w:tcBorders>
          </w:tcPr>
          <w:p w14:paraId="6FA65DF9" w14:textId="35FD642A" w:rsidR="00B421FD" w:rsidRPr="00DB6206" w:rsidRDefault="00B421FD" w:rsidP="00B421FD">
            <w:pPr>
              <w:spacing w:line="360" w:lineRule="auto"/>
              <w:jc w:val="both"/>
              <w:rPr>
                <w:rFonts w:ascii="Times New Roman" w:hAnsi="Times New Roman" w:cs="Times New Roman"/>
                <w:sz w:val="24"/>
                <w:lang w:val="en-GB"/>
              </w:rPr>
            </w:pPr>
            <w:r w:rsidRPr="00DB6206">
              <w:rPr>
                <w:rFonts w:ascii="Times New Roman" w:hAnsi="Times New Roman" w:cs="Times New Roman"/>
                <w:sz w:val="24"/>
                <w:lang w:val="en-GB"/>
              </w:rPr>
              <w:t>0.88</w:t>
            </w:r>
          </w:p>
        </w:tc>
        <w:tc>
          <w:tcPr>
            <w:tcW w:w="2303" w:type="dxa"/>
            <w:tcBorders>
              <w:bottom w:val="single" w:sz="18" w:space="0" w:color="auto"/>
            </w:tcBorders>
          </w:tcPr>
          <w:p w14:paraId="5C7012C4" w14:textId="7D263067" w:rsidR="00B421FD" w:rsidRPr="00DB6206" w:rsidRDefault="00B421FD" w:rsidP="00B421FD">
            <w:pPr>
              <w:spacing w:line="360" w:lineRule="auto"/>
              <w:jc w:val="both"/>
              <w:rPr>
                <w:rFonts w:ascii="Times New Roman" w:hAnsi="Times New Roman" w:cs="Times New Roman"/>
                <w:sz w:val="24"/>
                <w:lang w:val="en-GB"/>
              </w:rPr>
            </w:pPr>
            <w:r w:rsidRPr="00DB6206">
              <w:rPr>
                <w:rFonts w:ascii="Times New Roman" w:hAnsi="Times New Roman" w:cs="Times New Roman"/>
                <w:sz w:val="24"/>
                <w:lang w:val="en-GB"/>
              </w:rPr>
              <w:t>0.68</w:t>
            </w:r>
          </w:p>
        </w:tc>
        <w:tc>
          <w:tcPr>
            <w:tcW w:w="2303" w:type="dxa"/>
            <w:tcBorders>
              <w:bottom w:val="single" w:sz="18" w:space="0" w:color="auto"/>
            </w:tcBorders>
          </w:tcPr>
          <w:p w14:paraId="528CC60A" w14:textId="763B1314" w:rsidR="00B421FD" w:rsidRPr="00DB6206" w:rsidRDefault="00B421FD" w:rsidP="00B421FD">
            <w:pPr>
              <w:spacing w:line="360" w:lineRule="auto"/>
              <w:jc w:val="both"/>
              <w:rPr>
                <w:rFonts w:ascii="Times New Roman" w:hAnsi="Times New Roman" w:cs="Times New Roman"/>
                <w:sz w:val="24"/>
                <w:lang w:val="en-GB"/>
              </w:rPr>
            </w:pPr>
            <w:r w:rsidRPr="00DB6206">
              <w:rPr>
                <w:rFonts w:ascii="Times New Roman" w:hAnsi="Times New Roman" w:cs="Times New Roman"/>
                <w:sz w:val="24"/>
                <w:lang w:val="en-GB"/>
              </w:rPr>
              <w:t>0.69</w:t>
            </w:r>
          </w:p>
        </w:tc>
      </w:tr>
    </w:tbl>
    <w:p w14:paraId="08FD23F2" w14:textId="7258A6E5" w:rsidR="00B421FD" w:rsidRPr="00DB6206" w:rsidRDefault="00B421FD" w:rsidP="00B421FD">
      <w:pPr>
        <w:spacing w:line="360" w:lineRule="auto"/>
        <w:jc w:val="both"/>
        <w:rPr>
          <w:rFonts w:ascii="Times New Roman" w:hAnsi="Times New Roman" w:cs="Times New Roman"/>
          <w:sz w:val="24"/>
          <w:lang w:val="en-GB"/>
        </w:rPr>
      </w:pPr>
    </w:p>
    <w:p w14:paraId="4E0790EF" w14:textId="77777777" w:rsidR="00B421FD" w:rsidRPr="00DB6206" w:rsidRDefault="00B421FD" w:rsidP="00B421FD">
      <w:pPr>
        <w:spacing w:line="360" w:lineRule="auto"/>
        <w:jc w:val="both"/>
        <w:rPr>
          <w:rFonts w:ascii="Times New Roman" w:hAnsi="Times New Roman" w:cs="Times New Roman"/>
          <w:sz w:val="24"/>
          <w:lang w:val="en-US"/>
        </w:rPr>
      </w:pPr>
    </w:p>
    <w:p w14:paraId="20F631F3" w14:textId="77777777" w:rsidR="00E76545" w:rsidRPr="00DB6206" w:rsidRDefault="00E76545" w:rsidP="00253448">
      <w:pPr>
        <w:tabs>
          <w:tab w:val="right" w:pos="8931"/>
        </w:tabs>
        <w:spacing w:line="360" w:lineRule="auto"/>
        <w:jc w:val="both"/>
        <w:rPr>
          <w:rFonts w:ascii="Times New Roman" w:eastAsiaTheme="minorEastAsia" w:hAnsi="Times New Roman" w:cs="Times New Roman"/>
          <w:sz w:val="24"/>
          <w:lang w:val="en-US"/>
        </w:rPr>
      </w:pPr>
    </w:p>
    <w:p w14:paraId="3512D79A" w14:textId="68A48222" w:rsidR="00AE0E7A" w:rsidRPr="00DB6206" w:rsidRDefault="00B321BE" w:rsidP="00C80E9C">
      <w:pPr>
        <w:spacing w:line="360" w:lineRule="auto"/>
        <w:jc w:val="center"/>
        <w:rPr>
          <w:rFonts w:ascii="Times New Roman" w:hAnsi="Times New Roman" w:cs="Times New Roman"/>
          <w:sz w:val="24"/>
          <w:lang w:val="en-US"/>
        </w:rPr>
      </w:pPr>
      <w:r w:rsidRPr="00DB6206">
        <w:rPr>
          <w:rFonts w:ascii="Times New Roman" w:hAnsi="Times New Roman" w:cs="Times New Roman"/>
          <w:noProof/>
          <w:sz w:val="24"/>
          <w:lang w:eastAsia="cs-CZ"/>
        </w:rPr>
        <w:drawing>
          <wp:inline distT="0" distB="0" distL="0" distR="0" wp14:anchorId="0A213795" wp14:editId="6450F9CA">
            <wp:extent cx="2880000" cy="2136825"/>
            <wp:effectExtent l="0" t="0" r="0" b="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7.tif"/>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880000" cy="2136825"/>
                    </a:xfrm>
                    <a:prstGeom prst="rect">
                      <a:avLst/>
                    </a:prstGeom>
                  </pic:spPr>
                </pic:pic>
              </a:graphicData>
            </a:graphic>
          </wp:inline>
        </w:drawing>
      </w:r>
    </w:p>
    <w:p w14:paraId="5344524E" w14:textId="3D9BF7AC" w:rsidR="00BD04F6" w:rsidRPr="00DB6206" w:rsidRDefault="00373C91" w:rsidP="00826C39">
      <w:pPr>
        <w:spacing w:line="360" w:lineRule="auto"/>
        <w:jc w:val="both"/>
        <w:rPr>
          <w:rFonts w:ascii="Times New Roman" w:hAnsi="Times New Roman" w:cs="Times New Roman"/>
          <w:b/>
          <w:sz w:val="24"/>
          <w:lang w:val="en-US"/>
        </w:rPr>
      </w:pPr>
      <w:r w:rsidRPr="00DB6206">
        <w:rPr>
          <w:rFonts w:ascii="Times New Roman" w:hAnsi="Times New Roman" w:cs="Times New Roman"/>
          <w:b/>
          <w:sz w:val="24"/>
          <w:lang w:val="en-US"/>
        </w:rPr>
        <w:t>Figure 7</w:t>
      </w:r>
      <w:r w:rsidR="00AF288F" w:rsidRPr="00DB6206">
        <w:rPr>
          <w:rFonts w:ascii="Times New Roman" w:hAnsi="Times New Roman" w:cs="Times New Roman"/>
          <w:b/>
          <w:sz w:val="24"/>
          <w:lang w:val="en-US"/>
        </w:rPr>
        <w:t xml:space="preserve">. </w:t>
      </w:r>
      <w:r w:rsidR="00960DA6" w:rsidRPr="00DB6206">
        <w:rPr>
          <w:rFonts w:ascii="Times New Roman" w:hAnsi="Times New Roman" w:cs="Times New Roman"/>
          <w:b/>
          <w:sz w:val="24"/>
          <w:lang w:val="en-US"/>
        </w:rPr>
        <w:t>Sedimentation of the</w:t>
      </w:r>
      <w:r w:rsidR="00BD04F6" w:rsidRPr="00DB6206">
        <w:rPr>
          <w:rFonts w:ascii="Times New Roman" w:hAnsi="Times New Roman" w:cs="Times New Roman"/>
          <w:b/>
          <w:sz w:val="24"/>
          <w:lang w:val="en-US"/>
        </w:rPr>
        <w:t xml:space="preserve"> </w:t>
      </w:r>
      <w:r w:rsidR="00203B8C" w:rsidRPr="00DB6206">
        <w:rPr>
          <w:rFonts w:ascii="Times New Roman" w:hAnsi="Times New Roman" w:cs="Times New Roman"/>
          <w:b/>
          <w:sz w:val="24"/>
          <w:lang w:val="en-US"/>
        </w:rPr>
        <w:t xml:space="preserve">diluted </w:t>
      </w:r>
      <w:r w:rsidR="00BD04F6" w:rsidRPr="00DB6206">
        <w:rPr>
          <w:rFonts w:ascii="Times New Roman" w:hAnsi="Times New Roman" w:cs="Times New Roman"/>
          <w:b/>
          <w:sz w:val="24"/>
          <w:lang w:val="en-US"/>
        </w:rPr>
        <w:t>MR suspension</w:t>
      </w:r>
      <w:r w:rsidR="00995598" w:rsidRPr="00DB6206">
        <w:rPr>
          <w:rFonts w:ascii="Times New Roman" w:hAnsi="Times New Roman" w:cs="Times New Roman"/>
          <w:b/>
          <w:sz w:val="24"/>
          <w:lang w:val="en-US"/>
        </w:rPr>
        <w:t>s</w:t>
      </w:r>
      <w:r w:rsidR="001E42F0" w:rsidRPr="00DB6206">
        <w:rPr>
          <w:rFonts w:ascii="Times New Roman" w:hAnsi="Times New Roman" w:cs="Times New Roman"/>
          <w:b/>
          <w:sz w:val="24"/>
          <w:lang w:val="en-US"/>
        </w:rPr>
        <w:t>.</w:t>
      </w:r>
      <w:r w:rsidR="00AE0E7A" w:rsidRPr="00DB6206">
        <w:rPr>
          <w:rFonts w:ascii="Times New Roman" w:hAnsi="Times New Roman" w:cs="Times New Roman"/>
          <w:b/>
          <w:sz w:val="24"/>
          <w:lang w:val="en-US"/>
        </w:rPr>
        <w:t xml:space="preserve"> The solid lines represent</w:t>
      </w:r>
      <w:r w:rsidR="00833EE3" w:rsidRPr="00DB6206">
        <w:rPr>
          <w:rFonts w:ascii="Times New Roman" w:hAnsi="Times New Roman" w:cs="Times New Roman"/>
          <w:b/>
          <w:sz w:val="24"/>
          <w:lang w:val="en-US"/>
        </w:rPr>
        <w:t xml:space="preserve"> fits according to </w:t>
      </w:r>
      <w:r w:rsidR="00B421FD" w:rsidRPr="00DB6206">
        <w:rPr>
          <w:rFonts w:ascii="Times New Roman" w:hAnsi="Times New Roman" w:cs="Times New Roman"/>
          <w:b/>
          <w:sz w:val="24"/>
          <w:lang w:val="en-US"/>
        </w:rPr>
        <w:t>E</w:t>
      </w:r>
      <w:r w:rsidR="00AE0E7A" w:rsidRPr="00DB6206">
        <w:rPr>
          <w:rFonts w:ascii="Times New Roman" w:hAnsi="Times New Roman" w:cs="Times New Roman"/>
          <w:b/>
          <w:sz w:val="24"/>
          <w:lang w:val="en-US"/>
        </w:rPr>
        <w:t xml:space="preserve">q. </w:t>
      </w:r>
      <w:r w:rsidR="001E42F0" w:rsidRPr="00DB6206">
        <w:rPr>
          <w:rFonts w:ascii="Times New Roman" w:hAnsi="Times New Roman" w:cs="Times New Roman"/>
          <w:b/>
          <w:sz w:val="24"/>
          <w:lang w:val="en-US"/>
        </w:rPr>
        <w:t>(</w:t>
      </w:r>
      <w:r w:rsidR="00AE0E7A" w:rsidRPr="00DB6206">
        <w:rPr>
          <w:rFonts w:ascii="Times New Roman" w:hAnsi="Times New Roman" w:cs="Times New Roman"/>
          <w:b/>
          <w:sz w:val="24"/>
          <w:lang w:val="en-US"/>
        </w:rPr>
        <w:t>3</w:t>
      </w:r>
      <w:r w:rsidR="001E42F0" w:rsidRPr="00DB6206">
        <w:rPr>
          <w:rFonts w:ascii="Times New Roman" w:hAnsi="Times New Roman" w:cs="Times New Roman"/>
          <w:b/>
          <w:sz w:val="24"/>
          <w:lang w:val="en-US"/>
        </w:rPr>
        <w:t>).</w:t>
      </w:r>
      <w:r w:rsidR="00203B8C" w:rsidRPr="00DB6206">
        <w:rPr>
          <w:rFonts w:ascii="Times New Roman" w:hAnsi="Times New Roman" w:cs="Times New Roman"/>
          <w:b/>
          <w:sz w:val="24"/>
          <w:lang w:val="en-US"/>
        </w:rPr>
        <w:t xml:space="preserve"> </w:t>
      </w:r>
      <w:r w:rsidR="00BD04F6" w:rsidRPr="00DB6206">
        <w:rPr>
          <w:rFonts w:ascii="Times New Roman" w:hAnsi="Times New Roman" w:cs="Times New Roman"/>
          <w:b/>
          <w:sz w:val="24"/>
          <w:lang w:val="en-US"/>
        </w:rPr>
        <w:t xml:space="preserve">The suspensions were </w:t>
      </w:r>
      <w:r w:rsidR="004F612E" w:rsidRPr="00DB6206">
        <w:rPr>
          <w:rFonts w:ascii="Times New Roman" w:hAnsi="Times New Roman" w:cs="Times New Roman"/>
          <w:b/>
          <w:sz w:val="24"/>
          <w:lang w:val="en-US"/>
        </w:rPr>
        <w:t>prepared in</w:t>
      </w:r>
      <w:r w:rsidR="00BD04F6" w:rsidRPr="00DB6206">
        <w:rPr>
          <w:rFonts w:ascii="Times New Roman" w:hAnsi="Times New Roman" w:cs="Times New Roman"/>
          <w:b/>
          <w:sz w:val="24"/>
          <w:lang w:val="en-US"/>
        </w:rPr>
        <w:t xml:space="preserve"> </w:t>
      </w:r>
      <w:r w:rsidR="00995598" w:rsidRPr="00DB6206">
        <w:rPr>
          <w:rFonts w:ascii="Times New Roman" w:hAnsi="Times New Roman" w:cs="Times New Roman"/>
          <w:b/>
          <w:sz w:val="24"/>
          <w:lang w:val="en-US"/>
        </w:rPr>
        <w:t xml:space="preserve">a </w:t>
      </w:r>
      <w:r w:rsidR="00BD04F6" w:rsidRPr="00DB6206">
        <w:rPr>
          <w:rFonts w:ascii="Times New Roman" w:hAnsi="Times New Roman" w:cs="Times New Roman"/>
          <w:b/>
          <w:sz w:val="24"/>
          <w:lang w:val="en-US"/>
        </w:rPr>
        <w:t xml:space="preserve">concentration </w:t>
      </w:r>
      <w:r w:rsidR="004F612E" w:rsidRPr="00DB6206">
        <w:rPr>
          <w:rFonts w:ascii="Times New Roman" w:hAnsi="Times New Roman" w:cs="Times New Roman"/>
          <w:b/>
          <w:sz w:val="24"/>
          <w:lang w:val="en-US"/>
        </w:rPr>
        <w:t xml:space="preserve">of </w:t>
      </w:r>
      <w:r w:rsidR="00BD04F6" w:rsidRPr="00DB6206">
        <w:rPr>
          <w:rFonts w:ascii="Times New Roman" w:hAnsi="Times New Roman" w:cs="Times New Roman"/>
          <w:b/>
          <w:sz w:val="24"/>
          <w:lang w:val="en-US"/>
        </w:rPr>
        <w:t>10 </w:t>
      </w:r>
      <w:proofErr w:type="spellStart"/>
      <w:r w:rsidR="00BD04F6" w:rsidRPr="00DB6206">
        <w:rPr>
          <w:rFonts w:ascii="Times New Roman" w:hAnsi="Times New Roman" w:cs="Times New Roman"/>
          <w:b/>
          <w:sz w:val="24"/>
          <w:lang w:val="en-US"/>
        </w:rPr>
        <w:t>wt</w:t>
      </w:r>
      <w:proofErr w:type="spellEnd"/>
      <w:r w:rsidR="00BD04F6" w:rsidRPr="00DB6206">
        <w:rPr>
          <w:rFonts w:ascii="Times New Roman" w:hAnsi="Times New Roman" w:cs="Times New Roman"/>
          <w:b/>
          <w:sz w:val="24"/>
          <w:lang w:val="en-US"/>
        </w:rPr>
        <w:t>%.</w:t>
      </w:r>
    </w:p>
    <w:p w14:paraId="7F16509C" w14:textId="77777777" w:rsidR="002D0A63" w:rsidRPr="00DB6206" w:rsidRDefault="00FC6D01" w:rsidP="00826C39">
      <w:pPr>
        <w:spacing w:line="360" w:lineRule="auto"/>
        <w:jc w:val="both"/>
        <w:rPr>
          <w:rFonts w:ascii="Times New Roman" w:hAnsi="Times New Roman" w:cs="Times New Roman"/>
          <w:b/>
          <w:sz w:val="24"/>
          <w:lang w:val="en-US"/>
        </w:rPr>
      </w:pPr>
      <w:r w:rsidRPr="00DB6206">
        <w:rPr>
          <w:rFonts w:ascii="Times New Roman" w:hAnsi="Times New Roman" w:cs="Times New Roman"/>
          <w:b/>
          <w:sz w:val="24"/>
          <w:lang w:val="en-US"/>
        </w:rPr>
        <w:t>Conclusion</w:t>
      </w:r>
    </w:p>
    <w:p w14:paraId="161F7333" w14:textId="6044E402" w:rsidR="00FC6D01" w:rsidRPr="00DB6206" w:rsidRDefault="00FC6D01" w:rsidP="006300FB">
      <w:pPr>
        <w:spacing w:after="0" w:line="360" w:lineRule="auto"/>
        <w:jc w:val="both"/>
        <w:rPr>
          <w:rFonts w:ascii="Times New Roman" w:hAnsi="Times New Roman"/>
          <w:sz w:val="24"/>
          <w:szCs w:val="24"/>
          <w:lang w:val="en-US"/>
        </w:rPr>
      </w:pPr>
      <w:r w:rsidRPr="00DB6206">
        <w:rPr>
          <w:rFonts w:ascii="Times New Roman" w:hAnsi="Times New Roman"/>
          <w:sz w:val="24"/>
          <w:szCs w:val="24"/>
          <w:lang w:val="en-US"/>
        </w:rPr>
        <w:t xml:space="preserve">The effect of </w:t>
      </w:r>
      <w:r w:rsidR="00AC6F5C" w:rsidRPr="00DB6206">
        <w:rPr>
          <w:rFonts w:ascii="Times New Roman" w:hAnsi="Times New Roman"/>
          <w:sz w:val="24"/>
          <w:szCs w:val="24"/>
          <w:lang w:val="en-US"/>
        </w:rPr>
        <w:t>the partial substitution of</w:t>
      </w:r>
      <w:r w:rsidRPr="00DB6206">
        <w:rPr>
          <w:rFonts w:ascii="Times New Roman" w:hAnsi="Times New Roman"/>
          <w:sz w:val="24"/>
          <w:szCs w:val="24"/>
          <w:lang w:val="en-US"/>
        </w:rPr>
        <w:t xml:space="preserve"> carbo</w:t>
      </w:r>
      <w:r w:rsidR="00960DA6" w:rsidRPr="00DB6206">
        <w:rPr>
          <w:rFonts w:ascii="Times New Roman" w:hAnsi="Times New Roman"/>
          <w:sz w:val="24"/>
          <w:szCs w:val="24"/>
          <w:lang w:val="en-US"/>
        </w:rPr>
        <w:t xml:space="preserve">nyl </w:t>
      </w:r>
      <w:r w:rsidR="00A95383" w:rsidRPr="00DB6206">
        <w:rPr>
          <w:rFonts w:ascii="Times New Roman" w:hAnsi="Times New Roman"/>
          <w:sz w:val="24"/>
          <w:szCs w:val="24"/>
          <w:lang w:val="en-US"/>
        </w:rPr>
        <w:t>iron</w:t>
      </w:r>
      <w:r w:rsidR="00AC6F5C" w:rsidRPr="00DB6206">
        <w:rPr>
          <w:rFonts w:ascii="Times New Roman" w:hAnsi="Times New Roman"/>
          <w:sz w:val="24"/>
          <w:szCs w:val="24"/>
          <w:lang w:val="en-US"/>
        </w:rPr>
        <w:t xml:space="preserve"> particles by either magnetic or non-magnetic rods on</w:t>
      </w:r>
      <w:r w:rsidR="00960DA6" w:rsidRPr="00DB6206">
        <w:rPr>
          <w:rFonts w:ascii="Times New Roman" w:hAnsi="Times New Roman"/>
          <w:sz w:val="24"/>
          <w:szCs w:val="24"/>
          <w:lang w:val="en-US"/>
        </w:rPr>
        <w:t xml:space="preserve"> the </w:t>
      </w:r>
      <w:r w:rsidR="00D240D2" w:rsidRPr="00DB6206">
        <w:rPr>
          <w:rFonts w:ascii="Times New Roman" w:hAnsi="Times New Roman"/>
          <w:sz w:val="24"/>
          <w:szCs w:val="24"/>
          <w:lang w:val="en-US"/>
        </w:rPr>
        <w:t>MR</w:t>
      </w:r>
      <w:r w:rsidR="00DB4DF9" w:rsidRPr="00DB6206">
        <w:rPr>
          <w:rFonts w:ascii="Times New Roman" w:hAnsi="Times New Roman"/>
          <w:sz w:val="24"/>
          <w:szCs w:val="24"/>
          <w:lang w:val="en-US"/>
        </w:rPr>
        <w:t xml:space="preserve"> </w:t>
      </w:r>
      <w:r w:rsidR="00960DA6" w:rsidRPr="00DB6206">
        <w:rPr>
          <w:rFonts w:ascii="Times New Roman" w:hAnsi="Times New Roman"/>
          <w:sz w:val="24"/>
          <w:szCs w:val="24"/>
          <w:lang w:val="en-US"/>
        </w:rPr>
        <w:t>be</w:t>
      </w:r>
      <w:r w:rsidRPr="00DB6206">
        <w:rPr>
          <w:rFonts w:ascii="Times New Roman" w:hAnsi="Times New Roman"/>
          <w:sz w:val="24"/>
          <w:szCs w:val="24"/>
          <w:lang w:val="en-US"/>
        </w:rPr>
        <w:t>h</w:t>
      </w:r>
      <w:r w:rsidR="00960DA6" w:rsidRPr="00DB6206">
        <w:rPr>
          <w:rFonts w:ascii="Times New Roman" w:hAnsi="Times New Roman"/>
          <w:sz w:val="24"/>
          <w:szCs w:val="24"/>
          <w:lang w:val="en-US"/>
        </w:rPr>
        <w:t>a</w:t>
      </w:r>
      <w:r w:rsidRPr="00DB6206">
        <w:rPr>
          <w:rFonts w:ascii="Times New Roman" w:hAnsi="Times New Roman"/>
          <w:sz w:val="24"/>
          <w:szCs w:val="24"/>
          <w:lang w:val="en-US"/>
        </w:rPr>
        <w:t>vior of prepared dimorphic magnetorheological suspension</w:t>
      </w:r>
      <w:r w:rsidR="00A95383" w:rsidRPr="00DB6206">
        <w:rPr>
          <w:rFonts w:ascii="Times New Roman" w:hAnsi="Times New Roman"/>
          <w:sz w:val="24"/>
          <w:szCs w:val="24"/>
          <w:lang w:val="en-US"/>
        </w:rPr>
        <w:t>s</w:t>
      </w:r>
      <w:r w:rsidRPr="00DB6206">
        <w:rPr>
          <w:rFonts w:ascii="Times New Roman" w:hAnsi="Times New Roman"/>
          <w:sz w:val="24"/>
          <w:szCs w:val="24"/>
          <w:lang w:val="en-US"/>
        </w:rPr>
        <w:t xml:space="preserve"> has been investigated. </w:t>
      </w:r>
      <w:r w:rsidR="00A95383" w:rsidRPr="00DB6206">
        <w:rPr>
          <w:rFonts w:ascii="Times New Roman" w:hAnsi="Times New Roman"/>
          <w:sz w:val="24"/>
          <w:szCs w:val="24"/>
          <w:lang w:val="en-US"/>
        </w:rPr>
        <w:t>T</w:t>
      </w:r>
      <w:r w:rsidRPr="00DB6206">
        <w:rPr>
          <w:rFonts w:ascii="Times New Roman" w:hAnsi="Times New Roman"/>
          <w:sz w:val="24"/>
          <w:szCs w:val="24"/>
          <w:lang w:val="en-US"/>
        </w:rPr>
        <w:t xml:space="preserve">he dimorphic </w:t>
      </w:r>
      <w:r w:rsidR="00D240D2" w:rsidRPr="00DB6206">
        <w:rPr>
          <w:rFonts w:ascii="Times New Roman" w:hAnsi="Times New Roman"/>
          <w:sz w:val="24"/>
          <w:szCs w:val="24"/>
          <w:lang w:val="en-US"/>
        </w:rPr>
        <w:t>MR</w:t>
      </w:r>
      <w:r w:rsidRPr="00DB6206">
        <w:rPr>
          <w:rFonts w:ascii="Times New Roman" w:hAnsi="Times New Roman"/>
          <w:sz w:val="24"/>
          <w:szCs w:val="24"/>
          <w:lang w:val="en-US"/>
        </w:rPr>
        <w:t xml:space="preserve"> suspensions</w:t>
      </w:r>
      <w:r w:rsidR="00C801C7" w:rsidRPr="00DB6206">
        <w:rPr>
          <w:rFonts w:ascii="Times New Roman" w:hAnsi="Times New Roman"/>
          <w:sz w:val="24"/>
          <w:szCs w:val="24"/>
          <w:lang w:val="en-US"/>
        </w:rPr>
        <w:t xml:space="preserve"> </w:t>
      </w:r>
      <w:r w:rsidRPr="00DB6206">
        <w:rPr>
          <w:rFonts w:ascii="Times New Roman" w:hAnsi="Times New Roman"/>
          <w:sz w:val="24"/>
          <w:szCs w:val="24"/>
          <w:lang w:val="en-US"/>
        </w:rPr>
        <w:t>exhibit higher shear</w:t>
      </w:r>
      <w:r w:rsidR="004D1471" w:rsidRPr="00DB6206">
        <w:rPr>
          <w:rFonts w:ascii="Times New Roman" w:hAnsi="Times New Roman"/>
          <w:sz w:val="24"/>
          <w:szCs w:val="24"/>
          <w:lang w:val="en-US"/>
        </w:rPr>
        <w:t xml:space="preserve"> stress</w:t>
      </w:r>
      <w:r w:rsidRPr="00DB6206">
        <w:rPr>
          <w:rFonts w:ascii="Times New Roman" w:hAnsi="Times New Roman"/>
          <w:sz w:val="24"/>
          <w:szCs w:val="24"/>
          <w:lang w:val="en-US"/>
        </w:rPr>
        <w:t xml:space="preserve"> values than the </w:t>
      </w:r>
      <w:r w:rsidR="00A95383" w:rsidRPr="00DB6206">
        <w:rPr>
          <w:rFonts w:ascii="Times New Roman" w:hAnsi="Times New Roman"/>
          <w:sz w:val="24"/>
          <w:szCs w:val="24"/>
          <w:lang w:val="en-US"/>
        </w:rPr>
        <w:t xml:space="preserve">MR </w:t>
      </w:r>
      <w:r w:rsidRPr="00DB6206">
        <w:rPr>
          <w:rFonts w:ascii="Times New Roman" w:hAnsi="Times New Roman"/>
          <w:sz w:val="24"/>
          <w:szCs w:val="24"/>
          <w:lang w:val="en-US"/>
        </w:rPr>
        <w:t>suspensions based on carbonyl iron</w:t>
      </w:r>
      <w:r w:rsidR="00A95383" w:rsidRPr="00DB6206">
        <w:rPr>
          <w:rFonts w:ascii="Times New Roman" w:hAnsi="Times New Roman"/>
          <w:sz w:val="24"/>
          <w:szCs w:val="24"/>
          <w:lang w:val="en-US"/>
        </w:rPr>
        <w:t xml:space="preserve"> in the presence of a magnetic field</w:t>
      </w:r>
      <w:r w:rsidRPr="00DB6206">
        <w:rPr>
          <w:rFonts w:ascii="Times New Roman" w:hAnsi="Times New Roman"/>
          <w:sz w:val="24"/>
          <w:szCs w:val="24"/>
          <w:lang w:val="en-US"/>
        </w:rPr>
        <w:t>.</w:t>
      </w:r>
      <w:r w:rsidR="00960DA6" w:rsidRPr="00DB6206">
        <w:rPr>
          <w:rFonts w:ascii="Times New Roman" w:hAnsi="Times New Roman"/>
          <w:sz w:val="24"/>
          <w:szCs w:val="24"/>
          <w:lang w:val="en-US"/>
        </w:rPr>
        <w:t xml:space="preserve"> </w:t>
      </w:r>
      <w:r w:rsidR="00D240D2" w:rsidRPr="00DB6206">
        <w:rPr>
          <w:rFonts w:ascii="Times New Roman" w:hAnsi="Times New Roman"/>
          <w:sz w:val="24"/>
          <w:szCs w:val="24"/>
          <w:lang w:val="en-US"/>
        </w:rPr>
        <w:t>D</w:t>
      </w:r>
      <w:r w:rsidR="00960DA6" w:rsidRPr="00DB6206">
        <w:rPr>
          <w:rFonts w:ascii="Times New Roman" w:hAnsi="Times New Roman"/>
          <w:sz w:val="24"/>
          <w:szCs w:val="24"/>
          <w:lang w:val="en-US"/>
        </w:rPr>
        <w:t>istinguish</w:t>
      </w:r>
      <w:r w:rsidR="00BF6517" w:rsidRPr="00DB6206">
        <w:rPr>
          <w:rFonts w:ascii="Times New Roman" w:hAnsi="Times New Roman"/>
          <w:sz w:val="24"/>
          <w:szCs w:val="24"/>
          <w:lang w:val="en-US"/>
        </w:rPr>
        <w:t>ing</w:t>
      </w:r>
      <w:r w:rsidR="00960DA6" w:rsidRPr="00DB6206">
        <w:rPr>
          <w:rFonts w:ascii="Times New Roman" w:hAnsi="Times New Roman"/>
          <w:sz w:val="24"/>
          <w:szCs w:val="24"/>
          <w:lang w:val="en-US"/>
        </w:rPr>
        <w:t xml:space="preserve"> behavio</w:t>
      </w:r>
      <w:r w:rsidR="00C801C7" w:rsidRPr="00DB6206">
        <w:rPr>
          <w:rFonts w:ascii="Times New Roman" w:hAnsi="Times New Roman"/>
          <w:sz w:val="24"/>
          <w:szCs w:val="24"/>
          <w:lang w:val="en-US"/>
        </w:rPr>
        <w:t xml:space="preserve">r </w:t>
      </w:r>
      <w:r w:rsidR="00025854" w:rsidRPr="00DB6206">
        <w:rPr>
          <w:rFonts w:ascii="Times New Roman" w:hAnsi="Times New Roman"/>
          <w:sz w:val="24"/>
          <w:szCs w:val="24"/>
          <w:lang w:val="en-US"/>
        </w:rPr>
        <w:t>of</w:t>
      </w:r>
      <w:r w:rsidR="00D240D2" w:rsidRPr="00DB6206">
        <w:rPr>
          <w:rFonts w:ascii="Times New Roman" w:hAnsi="Times New Roman"/>
          <w:sz w:val="24"/>
          <w:szCs w:val="24"/>
          <w:lang w:val="en-US"/>
        </w:rPr>
        <w:t xml:space="preserve"> prepare</w:t>
      </w:r>
      <w:r w:rsidR="002506DB" w:rsidRPr="00DB6206">
        <w:rPr>
          <w:rFonts w:ascii="Times New Roman" w:hAnsi="Times New Roman"/>
          <w:sz w:val="24"/>
          <w:szCs w:val="24"/>
          <w:lang w:val="en-US"/>
        </w:rPr>
        <w:t>d</w:t>
      </w:r>
      <w:r w:rsidR="00D240D2" w:rsidRPr="00DB6206">
        <w:rPr>
          <w:rFonts w:ascii="Times New Roman" w:hAnsi="Times New Roman"/>
          <w:sz w:val="24"/>
          <w:szCs w:val="24"/>
          <w:lang w:val="en-US"/>
        </w:rPr>
        <w:t xml:space="preserve"> MR suspensions </w:t>
      </w:r>
      <w:r w:rsidR="00C801C7" w:rsidRPr="00DB6206">
        <w:rPr>
          <w:rFonts w:ascii="Times New Roman" w:hAnsi="Times New Roman"/>
          <w:sz w:val="24"/>
          <w:szCs w:val="24"/>
          <w:lang w:val="en-US"/>
        </w:rPr>
        <w:t xml:space="preserve">was observed at low shear rates. The suspensions based on a mixture of </w:t>
      </w:r>
      <w:r w:rsidR="00A95383" w:rsidRPr="00DB6206">
        <w:rPr>
          <w:rFonts w:ascii="Times New Roman" w:hAnsi="Times New Roman"/>
          <w:sz w:val="24"/>
          <w:szCs w:val="24"/>
          <w:lang w:val="en-US"/>
        </w:rPr>
        <w:t>carbonyl iron a</w:t>
      </w:r>
      <w:r w:rsidR="00D240D2" w:rsidRPr="00DB6206">
        <w:rPr>
          <w:rFonts w:ascii="Times New Roman" w:hAnsi="Times New Roman"/>
          <w:sz w:val="24"/>
          <w:szCs w:val="24"/>
          <w:lang w:val="en-US"/>
        </w:rPr>
        <w:t xml:space="preserve">nd magnetic rods </w:t>
      </w:r>
      <w:r w:rsidR="00C801C7" w:rsidRPr="00DB6206">
        <w:rPr>
          <w:rFonts w:ascii="Times New Roman" w:hAnsi="Times New Roman"/>
          <w:sz w:val="24"/>
          <w:szCs w:val="24"/>
          <w:lang w:val="en-US"/>
        </w:rPr>
        <w:t>exhibited a signif</w:t>
      </w:r>
      <w:r w:rsidR="00960DA6" w:rsidRPr="00DB6206">
        <w:rPr>
          <w:rFonts w:ascii="Times New Roman" w:hAnsi="Times New Roman"/>
          <w:sz w:val="24"/>
          <w:szCs w:val="24"/>
          <w:lang w:val="en-US"/>
        </w:rPr>
        <w:t>i</w:t>
      </w:r>
      <w:r w:rsidR="00C801C7" w:rsidRPr="00DB6206">
        <w:rPr>
          <w:rFonts w:ascii="Times New Roman" w:hAnsi="Times New Roman"/>
          <w:sz w:val="24"/>
          <w:szCs w:val="24"/>
          <w:lang w:val="en-US"/>
        </w:rPr>
        <w:t xml:space="preserve">cant increase in shear stress </w:t>
      </w:r>
      <w:r w:rsidR="00DA6313" w:rsidRPr="00DB6206">
        <w:rPr>
          <w:rFonts w:ascii="Times New Roman" w:hAnsi="Times New Roman"/>
          <w:sz w:val="24"/>
          <w:szCs w:val="24"/>
          <w:lang w:val="en-US"/>
        </w:rPr>
        <w:t xml:space="preserve">even </w:t>
      </w:r>
      <w:r w:rsidR="00C801C7" w:rsidRPr="00DB6206">
        <w:rPr>
          <w:rFonts w:ascii="Times New Roman" w:hAnsi="Times New Roman"/>
          <w:sz w:val="24"/>
          <w:szCs w:val="24"/>
          <w:lang w:val="en-US"/>
        </w:rPr>
        <w:t xml:space="preserve">at very low shear rates, which could be associated with </w:t>
      </w:r>
      <w:r w:rsidR="00025854" w:rsidRPr="00DB6206">
        <w:rPr>
          <w:rFonts w:ascii="Times New Roman" w:hAnsi="Times New Roman"/>
          <w:sz w:val="24"/>
          <w:szCs w:val="24"/>
          <w:lang w:val="en-US"/>
        </w:rPr>
        <w:t>the</w:t>
      </w:r>
      <w:r w:rsidR="00C801C7" w:rsidRPr="00DB6206">
        <w:rPr>
          <w:rFonts w:ascii="Times New Roman" w:hAnsi="Times New Roman"/>
          <w:sz w:val="24"/>
          <w:szCs w:val="24"/>
          <w:lang w:val="en-US"/>
        </w:rPr>
        <w:t xml:space="preserve"> effort of magnetic rods </w:t>
      </w:r>
      <w:r w:rsidR="00D240D2" w:rsidRPr="00DB6206">
        <w:rPr>
          <w:rFonts w:ascii="Times New Roman" w:hAnsi="Times New Roman"/>
          <w:sz w:val="24"/>
          <w:szCs w:val="24"/>
          <w:lang w:val="en-US"/>
        </w:rPr>
        <w:t xml:space="preserve">to </w:t>
      </w:r>
      <w:r w:rsidR="00C801C7" w:rsidRPr="00DB6206">
        <w:rPr>
          <w:rFonts w:ascii="Times New Roman" w:hAnsi="Times New Roman"/>
          <w:sz w:val="24"/>
          <w:szCs w:val="24"/>
          <w:lang w:val="en-US"/>
        </w:rPr>
        <w:t xml:space="preserve">polarize themselves into </w:t>
      </w:r>
      <w:r w:rsidR="00025854" w:rsidRPr="00DB6206">
        <w:rPr>
          <w:rFonts w:ascii="Times New Roman" w:hAnsi="Times New Roman"/>
          <w:sz w:val="24"/>
          <w:szCs w:val="24"/>
          <w:lang w:val="en-US"/>
        </w:rPr>
        <w:t>a</w:t>
      </w:r>
      <w:r w:rsidR="00C801C7" w:rsidRPr="00DB6206">
        <w:rPr>
          <w:rFonts w:ascii="Times New Roman" w:hAnsi="Times New Roman"/>
          <w:sz w:val="24"/>
          <w:szCs w:val="24"/>
          <w:lang w:val="en-US"/>
        </w:rPr>
        <w:t xml:space="preserve"> direction perpendicular to the shear flow</w:t>
      </w:r>
      <w:r w:rsidR="00025854" w:rsidRPr="00DB6206">
        <w:rPr>
          <w:rFonts w:ascii="Times New Roman" w:hAnsi="Times New Roman"/>
          <w:sz w:val="24"/>
          <w:szCs w:val="24"/>
          <w:lang w:val="en-US"/>
        </w:rPr>
        <w:t>,</w:t>
      </w:r>
      <w:r w:rsidR="00A95383" w:rsidRPr="00DB6206">
        <w:rPr>
          <w:rFonts w:ascii="Times New Roman" w:hAnsi="Times New Roman"/>
          <w:sz w:val="24"/>
          <w:szCs w:val="24"/>
          <w:lang w:val="en-US"/>
        </w:rPr>
        <w:t xml:space="preserve"> thus hardening the DMR suspensions</w:t>
      </w:r>
      <w:r w:rsidR="00C801C7" w:rsidRPr="00DB6206">
        <w:rPr>
          <w:rFonts w:ascii="Times New Roman" w:hAnsi="Times New Roman"/>
          <w:sz w:val="24"/>
          <w:szCs w:val="24"/>
          <w:lang w:val="en-US"/>
        </w:rPr>
        <w:t xml:space="preserve">. The addition of </w:t>
      </w:r>
      <w:r w:rsidR="00BF6517" w:rsidRPr="00DB6206">
        <w:rPr>
          <w:rFonts w:ascii="Times New Roman" w:hAnsi="Times New Roman"/>
          <w:sz w:val="24"/>
          <w:szCs w:val="24"/>
          <w:lang w:val="en-US"/>
        </w:rPr>
        <w:t xml:space="preserve">both types of </w:t>
      </w:r>
      <w:r w:rsidR="00C801C7" w:rsidRPr="00DB6206">
        <w:rPr>
          <w:rFonts w:ascii="Times New Roman" w:hAnsi="Times New Roman"/>
          <w:sz w:val="24"/>
          <w:szCs w:val="24"/>
          <w:lang w:val="en-US"/>
        </w:rPr>
        <w:t xml:space="preserve">rod-like particles </w:t>
      </w:r>
      <w:r w:rsidR="00DA6313" w:rsidRPr="00DB6206">
        <w:rPr>
          <w:rFonts w:ascii="Times New Roman" w:hAnsi="Times New Roman"/>
          <w:sz w:val="24"/>
          <w:szCs w:val="24"/>
          <w:lang w:val="en-US"/>
        </w:rPr>
        <w:t>possessing shape anisotropy as well as</w:t>
      </w:r>
      <w:r w:rsidR="00C801C7" w:rsidRPr="00DB6206">
        <w:rPr>
          <w:rFonts w:ascii="Times New Roman" w:hAnsi="Times New Roman"/>
          <w:sz w:val="24"/>
          <w:szCs w:val="24"/>
          <w:lang w:val="en-US"/>
        </w:rPr>
        <w:t xml:space="preserve"> lower density </w:t>
      </w:r>
      <w:r w:rsidR="00DA6313" w:rsidRPr="00DB6206">
        <w:rPr>
          <w:rFonts w:ascii="Times New Roman" w:hAnsi="Times New Roman"/>
          <w:sz w:val="24"/>
          <w:szCs w:val="24"/>
          <w:lang w:val="en-US"/>
        </w:rPr>
        <w:t>compared with</w:t>
      </w:r>
      <w:r w:rsidR="00BF6517" w:rsidRPr="00DB6206">
        <w:rPr>
          <w:rFonts w:ascii="Times New Roman" w:hAnsi="Times New Roman"/>
          <w:sz w:val="24"/>
          <w:szCs w:val="24"/>
          <w:lang w:val="en-US"/>
        </w:rPr>
        <w:t xml:space="preserve"> </w:t>
      </w:r>
      <w:r w:rsidR="00C801C7" w:rsidRPr="00DB6206">
        <w:rPr>
          <w:rFonts w:ascii="Times New Roman" w:hAnsi="Times New Roman"/>
          <w:sz w:val="24"/>
          <w:szCs w:val="24"/>
          <w:lang w:val="en-US"/>
        </w:rPr>
        <w:t xml:space="preserve">carbonyl iron also </w:t>
      </w:r>
      <w:r w:rsidR="00BF6517" w:rsidRPr="00DB6206">
        <w:rPr>
          <w:rFonts w:ascii="Times New Roman" w:hAnsi="Times New Roman"/>
          <w:sz w:val="24"/>
          <w:szCs w:val="24"/>
          <w:lang w:val="en-US"/>
        </w:rPr>
        <w:t xml:space="preserve">significantly enhanced </w:t>
      </w:r>
      <w:r w:rsidR="00C801C7" w:rsidRPr="00DB6206">
        <w:rPr>
          <w:rFonts w:ascii="Times New Roman" w:hAnsi="Times New Roman"/>
          <w:sz w:val="24"/>
          <w:szCs w:val="24"/>
          <w:lang w:val="en-US"/>
        </w:rPr>
        <w:t>the sedimentation stabili</w:t>
      </w:r>
      <w:r w:rsidR="00A95383" w:rsidRPr="00DB6206">
        <w:rPr>
          <w:rFonts w:ascii="Times New Roman" w:hAnsi="Times New Roman"/>
          <w:sz w:val="24"/>
          <w:szCs w:val="24"/>
          <w:lang w:val="en-US"/>
        </w:rPr>
        <w:t>ty of the prepared suspensions.</w:t>
      </w:r>
    </w:p>
    <w:p w14:paraId="4F932F30" w14:textId="77777777" w:rsidR="00FC6D01" w:rsidRPr="00DB6206" w:rsidRDefault="00FC6D01" w:rsidP="006300FB">
      <w:pPr>
        <w:spacing w:after="0" w:line="360" w:lineRule="auto"/>
        <w:jc w:val="both"/>
        <w:rPr>
          <w:rFonts w:ascii="Times New Roman" w:hAnsi="Times New Roman"/>
          <w:b/>
          <w:sz w:val="24"/>
          <w:szCs w:val="24"/>
        </w:rPr>
      </w:pPr>
    </w:p>
    <w:p w14:paraId="5C861F19" w14:textId="77777777" w:rsidR="006300FB" w:rsidRPr="00DB6206" w:rsidRDefault="006300FB" w:rsidP="006300FB">
      <w:pPr>
        <w:spacing w:after="0" w:line="360" w:lineRule="auto"/>
        <w:jc w:val="both"/>
        <w:rPr>
          <w:rFonts w:ascii="Times New Roman" w:hAnsi="Times New Roman"/>
          <w:b/>
          <w:sz w:val="24"/>
          <w:szCs w:val="24"/>
          <w:lang w:val="en-GB"/>
        </w:rPr>
      </w:pPr>
      <w:r w:rsidRPr="00DB6206">
        <w:rPr>
          <w:rFonts w:ascii="Times New Roman" w:hAnsi="Times New Roman"/>
          <w:b/>
          <w:sz w:val="24"/>
          <w:szCs w:val="24"/>
          <w:lang w:val="en-GB"/>
        </w:rPr>
        <w:t>Acknowledgments</w:t>
      </w:r>
    </w:p>
    <w:p w14:paraId="2063FA0B" w14:textId="77777777" w:rsidR="006300FB" w:rsidRPr="00DB6206" w:rsidRDefault="006300FB" w:rsidP="006300FB">
      <w:pPr>
        <w:spacing w:after="0" w:line="360" w:lineRule="auto"/>
        <w:jc w:val="both"/>
        <w:rPr>
          <w:rFonts w:ascii="Times New Roman" w:hAnsi="Times New Roman"/>
          <w:sz w:val="24"/>
          <w:szCs w:val="24"/>
          <w:lang w:val="en-GB"/>
        </w:rPr>
      </w:pPr>
      <w:r w:rsidRPr="00DB6206">
        <w:rPr>
          <w:rFonts w:ascii="Times New Roman" w:hAnsi="Times New Roman"/>
          <w:sz w:val="24"/>
          <w:szCs w:val="24"/>
          <w:lang w:val="en-GB"/>
        </w:rPr>
        <w:t>This work was supported by the Ministry of Education, Youth and Sports of the Czech Republic – Program NPU I (LO1504).</w:t>
      </w:r>
    </w:p>
    <w:p w14:paraId="367C4A6B" w14:textId="77777777" w:rsidR="006300FB" w:rsidRPr="00DB6206" w:rsidRDefault="006300FB" w:rsidP="006300FB">
      <w:pPr>
        <w:spacing w:after="0" w:line="360" w:lineRule="auto"/>
        <w:jc w:val="both"/>
        <w:rPr>
          <w:rFonts w:ascii="Times New Roman" w:hAnsi="Times New Roman"/>
          <w:b/>
          <w:sz w:val="24"/>
          <w:szCs w:val="24"/>
        </w:rPr>
      </w:pPr>
    </w:p>
    <w:p w14:paraId="593FBD37" w14:textId="77777777" w:rsidR="006300FB" w:rsidRPr="00DB6206" w:rsidRDefault="006300FB" w:rsidP="006300FB">
      <w:pPr>
        <w:spacing w:after="0" w:line="360" w:lineRule="auto"/>
        <w:jc w:val="both"/>
        <w:rPr>
          <w:rFonts w:ascii="Times New Roman" w:hAnsi="Times New Roman"/>
          <w:b/>
          <w:sz w:val="24"/>
          <w:szCs w:val="24"/>
        </w:rPr>
      </w:pPr>
      <w:proofErr w:type="spellStart"/>
      <w:r w:rsidRPr="00DB6206">
        <w:rPr>
          <w:rFonts w:ascii="Times New Roman" w:hAnsi="Times New Roman"/>
          <w:b/>
          <w:sz w:val="24"/>
          <w:szCs w:val="24"/>
        </w:rPr>
        <w:t>References</w:t>
      </w:r>
      <w:proofErr w:type="spellEnd"/>
    </w:p>
    <w:p w14:paraId="1BDB315C" w14:textId="77777777" w:rsidR="00E96543" w:rsidRPr="00DB6206" w:rsidRDefault="00946181" w:rsidP="00E96543">
      <w:pPr>
        <w:pStyle w:val="EndNoteBibliography"/>
        <w:spacing w:after="0"/>
      </w:pPr>
      <w:r w:rsidRPr="00DB6206">
        <w:rPr>
          <w:rFonts w:ascii="Times New Roman" w:hAnsi="Times New Roman" w:cs="Times New Roman"/>
          <w:sz w:val="24"/>
          <w:szCs w:val="24"/>
        </w:rPr>
        <w:fldChar w:fldCharType="begin"/>
      </w:r>
      <w:r w:rsidRPr="00DB6206">
        <w:rPr>
          <w:rFonts w:ascii="Times New Roman" w:hAnsi="Times New Roman" w:cs="Times New Roman"/>
          <w:sz w:val="24"/>
          <w:szCs w:val="24"/>
        </w:rPr>
        <w:instrText xml:space="preserve"> ADDIN EN.REFLIST </w:instrText>
      </w:r>
      <w:r w:rsidRPr="00DB6206">
        <w:rPr>
          <w:rFonts w:ascii="Times New Roman" w:hAnsi="Times New Roman" w:cs="Times New Roman"/>
          <w:sz w:val="24"/>
          <w:szCs w:val="24"/>
        </w:rPr>
        <w:fldChar w:fldCharType="separate"/>
      </w:r>
      <w:r w:rsidR="00E96543" w:rsidRPr="00DB6206">
        <w:t>[1]</w:t>
      </w:r>
      <w:r w:rsidR="00E96543" w:rsidRPr="00DB6206">
        <w:tab/>
        <w:t xml:space="preserve">Cvek M, Mrlik M, Ilcikova M, Mosnacek J, Babayan V, Kucekova Z, et al. 2015 The chemical stability and cytotoxicity of carbonyl iron particles grafted with poly(glycidyl methacrylate) and the magnetorheological activity of their suspensions. </w:t>
      </w:r>
      <w:r w:rsidR="00E96543" w:rsidRPr="00DB6206">
        <w:rPr>
          <w:i/>
        </w:rPr>
        <w:t>RSC Adv</w:t>
      </w:r>
      <w:r w:rsidR="00E96543" w:rsidRPr="00DB6206">
        <w:t xml:space="preserve"> 5(89) 72816-24.</w:t>
      </w:r>
    </w:p>
    <w:p w14:paraId="3C97926D" w14:textId="77777777" w:rsidR="00E96543" w:rsidRPr="00DB6206" w:rsidRDefault="00E96543" w:rsidP="00E96543">
      <w:pPr>
        <w:pStyle w:val="EndNoteBibliography"/>
        <w:spacing w:after="0"/>
      </w:pPr>
      <w:r w:rsidRPr="00DB6206">
        <w:t>[2]</w:t>
      </w:r>
      <w:r w:rsidRPr="00DB6206">
        <w:tab/>
        <w:t xml:space="preserve">Cvek M, Mrlik M, Ilcikova M, Plachy T, Sedlacik M, Mosnacek J, et al. 2015 A facile controllable coating of carbonyl iron particles with poly(glycidyl methacrylate): a tool for adjusting MR response and stability properties. </w:t>
      </w:r>
      <w:r w:rsidRPr="00DB6206">
        <w:rPr>
          <w:i/>
        </w:rPr>
        <w:t>J Mater Chem C</w:t>
      </w:r>
      <w:r w:rsidRPr="00DB6206">
        <w:t xml:space="preserve"> 3(18) 4646-56.</w:t>
      </w:r>
    </w:p>
    <w:p w14:paraId="5530DA85" w14:textId="77777777" w:rsidR="00E96543" w:rsidRPr="00DB6206" w:rsidRDefault="00E96543" w:rsidP="00E96543">
      <w:pPr>
        <w:pStyle w:val="EndNoteBibliography"/>
        <w:spacing w:after="0"/>
      </w:pPr>
      <w:r w:rsidRPr="00DB6206">
        <w:t>[3]</w:t>
      </w:r>
      <w:r w:rsidRPr="00DB6206">
        <w:tab/>
        <w:t xml:space="preserve">Mrlik M, Ilcikova M, Cvek M, Pavlinek V, Zahoranova A, Kronekova Z, et al. 2016 Carbonyl iron coated with a sulfobetaine moiety as a biocompatible system and the magnetorheological performance of its silicone oil suspensions. </w:t>
      </w:r>
      <w:r w:rsidRPr="00DB6206">
        <w:rPr>
          <w:i/>
        </w:rPr>
        <w:t>RSC Adv</w:t>
      </w:r>
      <w:r w:rsidRPr="00DB6206">
        <w:t xml:space="preserve"> 6(39) 32823-30.</w:t>
      </w:r>
    </w:p>
    <w:p w14:paraId="70CA21BD" w14:textId="77777777" w:rsidR="00E96543" w:rsidRPr="00DB6206" w:rsidRDefault="00E96543" w:rsidP="00E96543">
      <w:pPr>
        <w:pStyle w:val="EndNoteBibliography"/>
        <w:spacing w:after="0"/>
      </w:pPr>
      <w:r w:rsidRPr="00DB6206">
        <w:t>[4]</w:t>
      </w:r>
      <w:r w:rsidRPr="00DB6206">
        <w:tab/>
        <w:t xml:space="preserve">Bell RC, Karli JO, Vavreck AN, Zimmerman DT, Ngatu GT, Wereley NM 2008 Magnetorheology of submicron diameter iron microwires dispersed in silicone oil. </w:t>
      </w:r>
      <w:r w:rsidRPr="00DB6206">
        <w:rPr>
          <w:i/>
        </w:rPr>
        <w:t>Smart Mater Struct</w:t>
      </w:r>
      <w:r w:rsidRPr="00DB6206">
        <w:t xml:space="preserve"> 17(1) 6.</w:t>
      </w:r>
    </w:p>
    <w:p w14:paraId="39A4CAF9" w14:textId="77777777" w:rsidR="00E96543" w:rsidRPr="00DB6206" w:rsidRDefault="00E96543" w:rsidP="00E96543">
      <w:pPr>
        <w:pStyle w:val="EndNoteBibliography"/>
        <w:spacing w:after="0"/>
      </w:pPr>
      <w:r w:rsidRPr="00DB6206">
        <w:t>[5]</w:t>
      </w:r>
      <w:r w:rsidRPr="00DB6206">
        <w:tab/>
        <w:t xml:space="preserve">de Vicente J, Vereda F, Segovia-Gutierrez JP, Morales MD, Hidalgo-Alvarez R 2010 Effect of particle shape in magnetorheology. </w:t>
      </w:r>
      <w:r w:rsidRPr="00DB6206">
        <w:rPr>
          <w:i/>
        </w:rPr>
        <w:t>J Rheol</w:t>
      </w:r>
      <w:r w:rsidRPr="00DB6206">
        <w:t xml:space="preserve"> 54(6) 1337-62.</w:t>
      </w:r>
    </w:p>
    <w:p w14:paraId="0F0F5CED" w14:textId="77777777" w:rsidR="00E96543" w:rsidRPr="00DB6206" w:rsidRDefault="00E96543" w:rsidP="00E96543">
      <w:pPr>
        <w:pStyle w:val="EndNoteBibliography"/>
        <w:spacing w:after="0"/>
      </w:pPr>
      <w:r w:rsidRPr="00DB6206">
        <w:t>[6]</w:t>
      </w:r>
      <w:r w:rsidRPr="00DB6206">
        <w:tab/>
        <w:t xml:space="preserve">de Vicente J, Klingenberg DJ, Hidalgo-Alvarez R 2011 Magnetorheological fluids: a review. </w:t>
      </w:r>
      <w:r w:rsidRPr="00DB6206">
        <w:rPr>
          <w:i/>
        </w:rPr>
        <w:t>Soft Matter</w:t>
      </w:r>
      <w:r w:rsidRPr="00DB6206">
        <w:t xml:space="preserve"> 7(8) 3701-10.</w:t>
      </w:r>
    </w:p>
    <w:p w14:paraId="6F9B2DD4" w14:textId="77777777" w:rsidR="00E96543" w:rsidRPr="00DB6206" w:rsidRDefault="00E96543" w:rsidP="00E96543">
      <w:pPr>
        <w:pStyle w:val="EndNoteBibliography"/>
        <w:spacing w:after="0"/>
      </w:pPr>
      <w:r w:rsidRPr="00DB6206">
        <w:t>[7]</w:t>
      </w:r>
      <w:r w:rsidRPr="00DB6206">
        <w:tab/>
        <w:t xml:space="preserve">Ginder JM, Davis LC, Elie LD 1996 Rheology of magnetorheological fluids: Models and measurements. </w:t>
      </w:r>
      <w:r w:rsidRPr="00DB6206">
        <w:rPr>
          <w:i/>
        </w:rPr>
        <w:t>Int J Mod Phys B</w:t>
      </w:r>
      <w:r w:rsidRPr="00DB6206">
        <w:t xml:space="preserve"> 10(23-24) 3293-303.</w:t>
      </w:r>
    </w:p>
    <w:p w14:paraId="76907EB6" w14:textId="77777777" w:rsidR="00E96543" w:rsidRPr="00DB6206" w:rsidRDefault="00E96543" w:rsidP="00E96543">
      <w:pPr>
        <w:pStyle w:val="EndNoteBibliography"/>
        <w:spacing w:after="0"/>
      </w:pPr>
      <w:r w:rsidRPr="00DB6206">
        <w:t>[8]</w:t>
      </w:r>
      <w:r w:rsidRPr="00DB6206">
        <w:tab/>
        <w:t xml:space="preserve">Bitaraf M, Ozbulut OE, Hurlebaus S, Barroso L 2010 Application of semi-active control strategies for seismic protection of buildings with MR dampers. </w:t>
      </w:r>
      <w:r w:rsidRPr="00DB6206">
        <w:rPr>
          <w:i/>
        </w:rPr>
        <w:t>Eng Struct</w:t>
      </w:r>
      <w:r w:rsidRPr="00DB6206">
        <w:t xml:space="preserve"> 32(10) 3040-7.</w:t>
      </w:r>
    </w:p>
    <w:p w14:paraId="373BD2B2" w14:textId="77777777" w:rsidR="00E96543" w:rsidRPr="00DB6206" w:rsidRDefault="00E96543" w:rsidP="00E96543">
      <w:pPr>
        <w:pStyle w:val="EndNoteBibliography"/>
        <w:spacing w:after="0"/>
      </w:pPr>
      <w:r w:rsidRPr="00DB6206">
        <w:t>[9]</w:t>
      </w:r>
      <w:r w:rsidRPr="00DB6206">
        <w:tab/>
        <w:t xml:space="preserve">Zhu XC, Jing XJ, Cheng L 2012 Magnetorheological fluid dampers: A review on structure design and analysis. </w:t>
      </w:r>
      <w:r w:rsidRPr="00DB6206">
        <w:rPr>
          <w:i/>
        </w:rPr>
        <w:t>J Intell Mater Syst Struct</w:t>
      </w:r>
      <w:r w:rsidRPr="00DB6206">
        <w:t xml:space="preserve"> 23(8) 839-73.</w:t>
      </w:r>
    </w:p>
    <w:p w14:paraId="3B69005B" w14:textId="15FAEC1D" w:rsidR="00E96543" w:rsidRPr="00DB6206" w:rsidRDefault="00E96543" w:rsidP="00E96543">
      <w:pPr>
        <w:pStyle w:val="EndNoteBibliography"/>
        <w:spacing w:after="0"/>
      </w:pPr>
      <w:r w:rsidRPr="00DB6206">
        <w:t>[10]</w:t>
      </w:r>
      <w:r w:rsidRPr="00DB6206">
        <w:tab/>
        <w:t xml:space="preserve">Bucchi F, Forte P, Franceschini A, Frendo F 2013 Analysis of differently sized prototypes of an MR clutch by performance indices. </w:t>
      </w:r>
      <w:r w:rsidR="00F31D24" w:rsidRPr="00DB6206">
        <w:rPr>
          <w:i/>
        </w:rPr>
        <w:t>Smart Mater Struct</w:t>
      </w:r>
      <w:r w:rsidRPr="00DB6206">
        <w:t xml:space="preserve"> 22(10) 10.</w:t>
      </w:r>
    </w:p>
    <w:p w14:paraId="7E59646F" w14:textId="0D6E5677" w:rsidR="00E96543" w:rsidRPr="00DB6206" w:rsidRDefault="00E96543" w:rsidP="00E96543">
      <w:pPr>
        <w:pStyle w:val="EndNoteBibliography"/>
        <w:spacing w:after="0"/>
      </w:pPr>
      <w:r w:rsidRPr="00DB6206">
        <w:t>[11]</w:t>
      </w:r>
      <w:r w:rsidRPr="00DB6206">
        <w:tab/>
        <w:t xml:space="preserve">Sarkar C, Hirani H 2013 Theoretical and experimental studies on a magnetorheological brake operating under compression plus shear mode. </w:t>
      </w:r>
      <w:r w:rsidR="00F31D24" w:rsidRPr="00DB6206">
        <w:rPr>
          <w:i/>
        </w:rPr>
        <w:t>Smart Mater Struct</w:t>
      </w:r>
      <w:r w:rsidRPr="00DB6206">
        <w:t xml:space="preserve"> 22(11) 12.</w:t>
      </w:r>
    </w:p>
    <w:p w14:paraId="05B0F7A9" w14:textId="77777777" w:rsidR="00E96543" w:rsidRPr="00DB6206" w:rsidRDefault="00E96543" w:rsidP="00E96543">
      <w:pPr>
        <w:pStyle w:val="EndNoteBibliography"/>
        <w:spacing w:after="0"/>
      </w:pPr>
      <w:r w:rsidRPr="00DB6206">
        <w:t>[12]</w:t>
      </w:r>
      <w:r w:rsidRPr="00DB6206">
        <w:tab/>
        <w:t>Chen ZQ, Wang XY, Ko JM, Ni YQ, Spencer BF, Yang G. MR damping system on Dongting Lake cable-stayed bridge. In: Liu SC, ed. Smart Structures and Materials 2003: Smart Systems and Nondestructive Evaluation for Civil Infrastructures. Bellingham: Spie-Int Soc Optical Engineering 2003, p. 229-35.</w:t>
      </w:r>
    </w:p>
    <w:p w14:paraId="027491E6" w14:textId="77777777" w:rsidR="00E96543" w:rsidRPr="00DB6206" w:rsidRDefault="00E96543" w:rsidP="00E96543">
      <w:pPr>
        <w:pStyle w:val="EndNoteBibliography"/>
        <w:spacing w:after="0"/>
      </w:pPr>
      <w:r w:rsidRPr="00DB6206">
        <w:t>[13]</w:t>
      </w:r>
      <w:r w:rsidRPr="00DB6206">
        <w:tab/>
        <w:t xml:space="preserve">Chen ZQ, Wang XY, Ko JM, Ni YQ, Spencer BF, Yang G, et al. 2004 MR damping system for mitigating wind-rain induced vibration on Dongting Lake Cable-Stayed Bridge. </w:t>
      </w:r>
      <w:r w:rsidRPr="00DB6206">
        <w:rPr>
          <w:i/>
        </w:rPr>
        <w:t>Wind Struct</w:t>
      </w:r>
      <w:r w:rsidRPr="00DB6206">
        <w:t xml:space="preserve"> 7(5) 293-304.</w:t>
      </w:r>
    </w:p>
    <w:p w14:paraId="27B26D3E" w14:textId="77777777" w:rsidR="00E96543" w:rsidRPr="00DB6206" w:rsidRDefault="00E96543" w:rsidP="00E96543">
      <w:pPr>
        <w:pStyle w:val="EndNoteBibliography"/>
        <w:spacing w:after="0"/>
      </w:pPr>
      <w:r w:rsidRPr="00DB6206">
        <w:t>[14]</w:t>
      </w:r>
      <w:r w:rsidRPr="00DB6206">
        <w:tab/>
        <w:t xml:space="preserve">Cvek M, Mrlik M, Pavlinek V 2016 A rheological evaluation of steady shear magnetorheological flow behavior using three-parameter viscoplastic models. </w:t>
      </w:r>
      <w:r w:rsidRPr="00DB6206">
        <w:rPr>
          <w:i/>
        </w:rPr>
        <w:t>J Rheol</w:t>
      </w:r>
      <w:r w:rsidRPr="00DB6206">
        <w:t xml:space="preserve"> 60 687.</w:t>
      </w:r>
    </w:p>
    <w:p w14:paraId="1BF853B2" w14:textId="77777777" w:rsidR="00E96543" w:rsidRPr="00DB6206" w:rsidRDefault="00E96543" w:rsidP="00E96543">
      <w:pPr>
        <w:pStyle w:val="EndNoteBibliography"/>
        <w:spacing w:after="0"/>
      </w:pPr>
      <w:r w:rsidRPr="00DB6206">
        <w:t>[15]</w:t>
      </w:r>
      <w:r w:rsidRPr="00DB6206">
        <w:tab/>
        <w:t xml:space="preserve">Sedlacik M, Pavlinek V 2014 A tensiometric study of magnetorheological suspensions' stability. </w:t>
      </w:r>
      <w:r w:rsidRPr="00DB6206">
        <w:rPr>
          <w:i/>
        </w:rPr>
        <w:t>RSC Adv</w:t>
      </w:r>
      <w:r w:rsidRPr="00DB6206">
        <w:t xml:space="preserve"> 4(102) 58377-85.</w:t>
      </w:r>
    </w:p>
    <w:p w14:paraId="0D24909C" w14:textId="28D0FC74" w:rsidR="00E96543" w:rsidRPr="00DB6206" w:rsidRDefault="00E96543" w:rsidP="00E96543">
      <w:pPr>
        <w:pStyle w:val="EndNoteBibliography"/>
        <w:spacing w:after="0"/>
      </w:pPr>
      <w:r w:rsidRPr="00DB6206">
        <w:t>[16]</w:t>
      </w:r>
      <w:r w:rsidRPr="00DB6206">
        <w:tab/>
        <w:t xml:space="preserve">Bombard AJF, Goncalves FR, Morillas JR, de Vicente J 2014 Magnetorheology of dimorphic magnetorheological fluids based on nanofibers. </w:t>
      </w:r>
      <w:r w:rsidR="00F31D24" w:rsidRPr="00DB6206">
        <w:rPr>
          <w:i/>
        </w:rPr>
        <w:t>Smart Mater Struct</w:t>
      </w:r>
      <w:r w:rsidRPr="00DB6206">
        <w:t xml:space="preserve"> 23(12) 12.</w:t>
      </w:r>
    </w:p>
    <w:p w14:paraId="1C40CF4F" w14:textId="77777777" w:rsidR="00E96543" w:rsidRPr="00DB6206" w:rsidRDefault="00E96543" w:rsidP="00E96543">
      <w:pPr>
        <w:pStyle w:val="EndNoteBibliography"/>
        <w:spacing w:after="0"/>
      </w:pPr>
      <w:r w:rsidRPr="00DB6206">
        <w:t>[17]</w:t>
      </w:r>
      <w:r w:rsidRPr="00DB6206">
        <w:tab/>
        <w:t xml:space="preserve">Jiang WQ, Zhang YL, Xuan SH, Guo CY, Gong XL 2011 Dimorphic magnetorheological fluid with improved rheological properties. </w:t>
      </w:r>
      <w:r w:rsidRPr="00DB6206">
        <w:rPr>
          <w:i/>
        </w:rPr>
        <w:t>J Magn Magn Mater</w:t>
      </w:r>
      <w:r w:rsidRPr="00DB6206">
        <w:t xml:space="preserve"> 323(24) 3246-50.</w:t>
      </w:r>
    </w:p>
    <w:p w14:paraId="744F0E36" w14:textId="77777777" w:rsidR="00E96543" w:rsidRPr="00DB6206" w:rsidRDefault="00E96543" w:rsidP="00E96543">
      <w:pPr>
        <w:pStyle w:val="EndNoteBibliography"/>
        <w:spacing w:after="0"/>
      </w:pPr>
      <w:r w:rsidRPr="00DB6206">
        <w:t>[18]</w:t>
      </w:r>
      <w:r w:rsidRPr="00DB6206">
        <w:tab/>
        <w:t xml:space="preserve">Ngatu GT, Wereley NM, Karli JO, Bell RC 2008 Dimorphic magnetorheological fluids: exploiting partial substitution of microspheres by nanowires. </w:t>
      </w:r>
      <w:r w:rsidRPr="00DB6206">
        <w:rPr>
          <w:i/>
        </w:rPr>
        <w:t>Smart Mater Struct</w:t>
      </w:r>
      <w:r w:rsidRPr="00DB6206">
        <w:t xml:space="preserve"> 17(4) 8.</w:t>
      </w:r>
    </w:p>
    <w:p w14:paraId="0ECD5324" w14:textId="494BB9CC" w:rsidR="00E96543" w:rsidRPr="00DB6206" w:rsidRDefault="00E96543" w:rsidP="00E96543">
      <w:pPr>
        <w:pStyle w:val="EndNoteBibliography"/>
        <w:spacing w:after="0"/>
      </w:pPr>
      <w:r w:rsidRPr="00DB6206">
        <w:t>[19]</w:t>
      </w:r>
      <w:r w:rsidRPr="00DB6206">
        <w:tab/>
        <w:t xml:space="preserve">Sedlacik M, Pavlinek V, Vyroubal R, Peer P, Filip P 2013 A dimorphic magnetorheological fluid with improved oxidation and chemical stability under oscillatory shear. </w:t>
      </w:r>
      <w:r w:rsidR="00F31D24" w:rsidRPr="00DB6206">
        <w:rPr>
          <w:i/>
        </w:rPr>
        <w:t>Smart Mater Struct</w:t>
      </w:r>
      <w:r w:rsidRPr="00DB6206">
        <w:t xml:space="preserve"> 22(3) 8.</w:t>
      </w:r>
    </w:p>
    <w:p w14:paraId="45BE99DB" w14:textId="77777777" w:rsidR="00E96543" w:rsidRPr="00DB6206" w:rsidRDefault="00E96543" w:rsidP="00E96543">
      <w:pPr>
        <w:pStyle w:val="EndNoteBibliography"/>
        <w:spacing w:after="0"/>
      </w:pPr>
      <w:r w:rsidRPr="00DB6206">
        <w:t>[20]</w:t>
      </w:r>
      <w:r w:rsidRPr="00DB6206">
        <w:tab/>
        <w:t xml:space="preserve">Ulicny JC, Snavely KS, Golden MA, Klingenberg DJ 2010 Enhancing magnetorheology with nonmagnetizable particles. </w:t>
      </w:r>
      <w:r w:rsidRPr="00DB6206">
        <w:rPr>
          <w:i/>
        </w:rPr>
        <w:t>Appl Phys Lett</w:t>
      </w:r>
      <w:r w:rsidRPr="00DB6206">
        <w:t xml:space="preserve"> 96(23) 3.</w:t>
      </w:r>
    </w:p>
    <w:p w14:paraId="74E51BC7" w14:textId="77777777" w:rsidR="00E96543" w:rsidRPr="00DB6206" w:rsidRDefault="00E96543" w:rsidP="00E96543">
      <w:pPr>
        <w:pStyle w:val="EndNoteBibliography"/>
        <w:spacing w:after="0"/>
      </w:pPr>
      <w:r w:rsidRPr="00DB6206">
        <w:t>[21]</w:t>
      </w:r>
      <w:r w:rsidRPr="00DB6206">
        <w:tab/>
        <w:t xml:space="preserve">Lopez-Lopez MT, Gomez-Ramirez A, Duran JDG, Gonzalez-Caballero F 2008 Preparation and characterization of iron-based magnetorheological fluids stabilized by addition of organoclay particles. </w:t>
      </w:r>
      <w:r w:rsidRPr="00DB6206">
        <w:rPr>
          <w:i/>
        </w:rPr>
        <w:t>Langmuir</w:t>
      </w:r>
      <w:r w:rsidRPr="00DB6206">
        <w:t xml:space="preserve"> 24(14) 7076-84.</w:t>
      </w:r>
    </w:p>
    <w:p w14:paraId="1372E39A" w14:textId="77777777" w:rsidR="00E96543" w:rsidRPr="00DB6206" w:rsidRDefault="00E96543" w:rsidP="00E96543">
      <w:pPr>
        <w:pStyle w:val="EndNoteBibliography"/>
        <w:spacing w:after="0"/>
      </w:pPr>
      <w:r w:rsidRPr="00DB6206">
        <w:t>[22]</w:t>
      </w:r>
      <w:r w:rsidRPr="00DB6206">
        <w:tab/>
        <w:t>Machovsky M, Mrlik M, Plachy T, Kuritka I, Pavlinek V, Kozakova Z, et al. 2015 The enhanced magnetorheological performance of carbonyl iron suspensions using magnetic Fe</w:t>
      </w:r>
      <w:r w:rsidRPr="00DB6206">
        <w:rPr>
          <w:vertAlign w:val="subscript"/>
        </w:rPr>
        <w:t>3</w:t>
      </w:r>
      <w:r w:rsidRPr="00DB6206">
        <w:t>O</w:t>
      </w:r>
      <w:r w:rsidRPr="00DB6206">
        <w:rPr>
          <w:vertAlign w:val="subscript"/>
        </w:rPr>
        <w:t>4</w:t>
      </w:r>
      <w:r w:rsidRPr="00DB6206">
        <w:t xml:space="preserve">/ZHS hybrid composite sheets. </w:t>
      </w:r>
      <w:r w:rsidRPr="00DB6206">
        <w:rPr>
          <w:i/>
        </w:rPr>
        <w:t>RSC Adv</w:t>
      </w:r>
      <w:r w:rsidRPr="00DB6206">
        <w:t xml:space="preserve"> 5(25) 19213-9.</w:t>
      </w:r>
    </w:p>
    <w:p w14:paraId="37AEA1B7" w14:textId="77777777" w:rsidR="00E96543" w:rsidRPr="00DB6206" w:rsidRDefault="00E96543" w:rsidP="00E96543">
      <w:pPr>
        <w:pStyle w:val="EndNoteBibliography"/>
        <w:spacing w:after="0"/>
      </w:pPr>
      <w:r w:rsidRPr="00DB6206">
        <w:t>[23]</w:t>
      </w:r>
      <w:r w:rsidRPr="00DB6206">
        <w:tab/>
        <w:t xml:space="preserve">Rodriguez-Arco L, Lopez-Lopez MT, Kuzhir P, Gonzalez-Caballero F 2014 How nonmagnetic particles intensify rotational diffusion in magnetorheological fluids. </w:t>
      </w:r>
      <w:r w:rsidRPr="00DB6206">
        <w:rPr>
          <w:i/>
        </w:rPr>
        <w:t>Phys Rev E</w:t>
      </w:r>
      <w:r w:rsidRPr="00DB6206">
        <w:t xml:space="preserve"> 90(1) 11.</w:t>
      </w:r>
    </w:p>
    <w:p w14:paraId="6672AB5A" w14:textId="77777777" w:rsidR="00E96543" w:rsidRPr="00DB6206" w:rsidRDefault="00E96543" w:rsidP="00E96543">
      <w:pPr>
        <w:pStyle w:val="EndNoteBibliography"/>
        <w:spacing w:after="0"/>
      </w:pPr>
      <w:r w:rsidRPr="00DB6206">
        <w:t>[24]</w:t>
      </w:r>
      <w:r w:rsidRPr="00DB6206">
        <w:tab/>
        <w:t xml:space="preserve">Lopez-Lopez MT, de Vicente J, Gonzalez-Caballero F, Duran JDG 2005 Stability of magnetizable colloidal suspensions by addition of oleic acid and silica nanoparticles. </w:t>
      </w:r>
      <w:r w:rsidRPr="00DB6206">
        <w:rPr>
          <w:i/>
        </w:rPr>
        <w:t>Colloid Surf A-Physicochem Eng Asp</w:t>
      </w:r>
      <w:r w:rsidRPr="00DB6206">
        <w:t xml:space="preserve"> 264(1-3) 75-81.</w:t>
      </w:r>
    </w:p>
    <w:p w14:paraId="0CF9B533" w14:textId="77777777" w:rsidR="00E96543" w:rsidRPr="00DB6206" w:rsidRDefault="00E96543" w:rsidP="00E96543">
      <w:pPr>
        <w:pStyle w:val="EndNoteBibliography"/>
        <w:spacing w:after="0"/>
      </w:pPr>
      <w:r w:rsidRPr="00DB6206">
        <w:t>[25]</w:t>
      </w:r>
      <w:r w:rsidRPr="00DB6206">
        <w:tab/>
        <w:t xml:space="preserve">Rabbani Y, Ashtiani M, Hashemabadi SH 2015 An experimental study on the effects of temperature and magnetic field strength on the magnetorheological fluid stability and MR effect. </w:t>
      </w:r>
      <w:r w:rsidRPr="00DB6206">
        <w:rPr>
          <w:i/>
        </w:rPr>
        <w:t>Soft Matter</w:t>
      </w:r>
      <w:r w:rsidRPr="00DB6206">
        <w:t xml:space="preserve"> 11(22) 4453-60.</w:t>
      </w:r>
    </w:p>
    <w:p w14:paraId="03F4ACD2" w14:textId="77777777" w:rsidR="00E96543" w:rsidRPr="00DB6206" w:rsidRDefault="00E96543" w:rsidP="00E96543">
      <w:pPr>
        <w:pStyle w:val="EndNoteBibliography"/>
        <w:spacing w:after="0"/>
      </w:pPr>
      <w:r w:rsidRPr="00DB6206">
        <w:t>[26]</w:t>
      </w:r>
      <w:r w:rsidRPr="00DB6206">
        <w:tab/>
        <w:t xml:space="preserve">Kozakova Z, Kuritka I, Bazant P, Pastorek M, Babayan V 2015 Magnetic needle-like iron oxide particles prepared by microwave-assisted thermal decomposition technique. </w:t>
      </w:r>
      <w:r w:rsidRPr="00DB6206">
        <w:rPr>
          <w:i/>
        </w:rPr>
        <w:t>Mater Lett</w:t>
      </w:r>
      <w:r w:rsidRPr="00DB6206">
        <w:t xml:space="preserve"> 138 116-9.</w:t>
      </w:r>
    </w:p>
    <w:p w14:paraId="7C55A27F" w14:textId="77777777" w:rsidR="00E96543" w:rsidRPr="00DB6206" w:rsidRDefault="00E96543" w:rsidP="00E96543">
      <w:pPr>
        <w:pStyle w:val="EndNoteBibliography"/>
        <w:spacing w:after="0"/>
      </w:pPr>
      <w:r w:rsidRPr="00DB6206">
        <w:t>[27]</w:t>
      </w:r>
      <w:r w:rsidRPr="00DB6206">
        <w:tab/>
        <w:t>Cao G. Nanostructures &amp; Nanomaterials: Synthesis, Properties &amp; Applications. London: Imperial College Press; 2004.</w:t>
      </w:r>
    </w:p>
    <w:p w14:paraId="699E1990" w14:textId="0719C9CC" w:rsidR="00E96543" w:rsidRPr="00DB6206" w:rsidRDefault="00E96543" w:rsidP="00E96543">
      <w:pPr>
        <w:pStyle w:val="EndNoteBibliography"/>
        <w:spacing w:after="0"/>
      </w:pPr>
      <w:r w:rsidRPr="00DB6206">
        <w:t>[28]</w:t>
      </w:r>
      <w:r w:rsidRPr="00DB6206">
        <w:tab/>
        <w:t xml:space="preserve">Vincenzi D 2013 Orientation of non-spherical particles in an axisymmetric random flow. </w:t>
      </w:r>
      <w:r w:rsidR="007B55B3" w:rsidRPr="00DB6206">
        <w:rPr>
          <w:i/>
        </w:rPr>
        <w:t>J  Fluid Mech</w:t>
      </w:r>
      <w:r w:rsidRPr="00DB6206">
        <w:t xml:space="preserve"> 719 465-87.</w:t>
      </w:r>
    </w:p>
    <w:p w14:paraId="531C4380" w14:textId="15191CE0" w:rsidR="00E96543" w:rsidRPr="00DB6206" w:rsidRDefault="00E96543" w:rsidP="00E96543">
      <w:pPr>
        <w:pStyle w:val="EndNoteBibliography"/>
        <w:spacing w:after="0"/>
      </w:pPr>
      <w:r w:rsidRPr="00DB6206">
        <w:t>[29]</w:t>
      </w:r>
      <w:r w:rsidRPr="00DB6206">
        <w:tab/>
        <w:t xml:space="preserve">de Vicente J, Segovia-Gutierrez JP, Andablo-Reyes E, Vereda F, Hidalgo-Alvarez R 2009 Dynamic rheology of sphere- and rod-based magnetorheological fluids. </w:t>
      </w:r>
      <w:r w:rsidRPr="00DB6206">
        <w:rPr>
          <w:i/>
        </w:rPr>
        <w:t>J Chem</w:t>
      </w:r>
      <w:r w:rsidR="00F31D24" w:rsidRPr="00DB6206">
        <w:rPr>
          <w:i/>
        </w:rPr>
        <w:t xml:space="preserve"> Phys</w:t>
      </w:r>
      <w:r w:rsidRPr="00DB6206">
        <w:t xml:space="preserve"> 131(19) 10.</w:t>
      </w:r>
    </w:p>
    <w:p w14:paraId="5246C1C5" w14:textId="27A1F4C8" w:rsidR="00E96543" w:rsidRPr="00DB6206" w:rsidRDefault="00E96543" w:rsidP="00E96543">
      <w:pPr>
        <w:pStyle w:val="EndNoteBibliography"/>
        <w:spacing w:after="0"/>
      </w:pPr>
      <w:r w:rsidRPr="00DB6206">
        <w:t>[30]</w:t>
      </w:r>
      <w:r w:rsidRPr="00DB6206">
        <w:tab/>
        <w:t xml:space="preserve">Sun L, Hao Y, Chien CL, Searson PC 2005 Tuning the properties of magnetic nanowires. </w:t>
      </w:r>
      <w:r w:rsidR="007B55B3" w:rsidRPr="00DB6206">
        <w:rPr>
          <w:i/>
        </w:rPr>
        <w:t>Ibm J Res Dev</w:t>
      </w:r>
      <w:r w:rsidRPr="00DB6206">
        <w:t xml:space="preserve"> 49(1) 79-102.</w:t>
      </w:r>
    </w:p>
    <w:p w14:paraId="7EE3D8A6" w14:textId="77777777" w:rsidR="00E96543" w:rsidRPr="00DB6206" w:rsidRDefault="00E96543" w:rsidP="00E96543">
      <w:pPr>
        <w:pStyle w:val="EndNoteBibliography"/>
      </w:pPr>
      <w:r w:rsidRPr="00DB6206">
        <w:t>[31]</w:t>
      </w:r>
      <w:r w:rsidRPr="00DB6206">
        <w:tab/>
        <w:t xml:space="preserve">Arief I, Mukhopadhyay PK 2014 Preparation of spherical and cubic Fe55Co45 microstructures for studying the role of particle morphology in magnetorheological suspensions. </w:t>
      </w:r>
      <w:r w:rsidRPr="00DB6206">
        <w:rPr>
          <w:i/>
        </w:rPr>
        <w:t>J Magn Magn Mater</w:t>
      </w:r>
      <w:r w:rsidRPr="00DB6206">
        <w:t xml:space="preserve"> 360 104-8.</w:t>
      </w:r>
    </w:p>
    <w:p w14:paraId="44BF1F17" w14:textId="656D9E18" w:rsidR="002C3CF4" w:rsidRPr="002C3CF4" w:rsidRDefault="00946181" w:rsidP="00714145">
      <w:pPr>
        <w:jc w:val="both"/>
        <w:rPr>
          <w:rFonts w:ascii="Times New Roman" w:hAnsi="Times New Roman" w:cs="Times New Roman"/>
          <w:sz w:val="24"/>
          <w:lang w:val="en-US"/>
        </w:rPr>
      </w:pPr>
      <w:r w:rsidRPr="00DB6206">
        <w:rPr>
          <w:rFonts w:ascii="Times New Roman" w:hAnsi="Times New Roman" w:cs="Times New Roman"/>
          <w:sz w:val="24"/>
          <w:szCs w:val="24"/>
          <w:lang w:val="en-US"/>
        </w:rPr>
        <w:fldChar w:fldCharType="end"/>
      </w:r>
    </w:p>
    <w:sectPr w:rsidR="002C3CF4" w:rsidRPr="002C3CF4" w:rsidSect="00C91F2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5D03322"/>
    <w:multiLevelType w:val="hybridMultilevel"/>
    <w:tmpl w:val="1C566CF4"/>
    <w:lvl w:ilvl="0" w:tplc="CF662E5E">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revisionView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arbon modifi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wxwfwpx90w0drerr5txf2skrv09eetsp5pw&quot;&gt;Vse&lt;record-ids&gt;&lt;item&gt;25&lt;/item&gt;&lt;item&gt;72&lt;/item&gt;&lt;item&gt;111&lt;/item&gt;&lt;item&gt;114&lt;/item&gt;&lt;item&gt;115&lt;/item&gt;&lt;item&gt;117&lt;/item&gt;&lt;item&gt;121&lt;/item&gt;&lt;item&gt;122&lt;/item&gt;&lt;item&gt;200&lt;/item&gt;&lt;item&gt;241&lt;/item&gt;&lt;item&gt;242&lt;/item&gt;&lt;item&gt;244&lt;/item&gt;&lt;item&gt;245&lt;/item&gt;&lt;item&gt;251&lt;/item&gt;&lt;item&gt;252&lt;/item&gt;&lt;item&gt;253&lt;/item&gt;&lt;item&gt;257&lt;/item&gt;&lt;item&gt;268&lt;/item&gt;&lt;item&gt;338&lt;/item&gt;&lt;item&gt;339&lt;/item&gt;&lt;item&gt;340&lt;/item&gt;&lt;item&gt;341&lt;/item&gt;&lt;item&gt;342&lt;/item&gt;&lt;item&gt;343&lt;/item&gt;&lt;item&gt;344&lt;/item&gt;&lt;item&gt;346&lt;/item&gt;&lt;item&gt;347&lt;/item&gt;&lt;item&gt;348&lt;/item&gt;&lt;item&gt;350&lt;/item&gt;&lt;item&gt;370&lt;/item&gt;&lt;item&gt;389&lt;/item&gt;&lt;/record-ids&gt;&lt;/item&gt;&lt;/Libraries&gt;"/>
  </w:docVars>
  <w:rsids>
    <w:rsidRoot w:val="00F83B20"/>
    <w:rsid w:val="000005F7"/>
    <w:rsid w:val="000030D2"/>
    <w:rsid w:val="00012653"/>
    <w:rsid w:val="000139D8"/>
    <w:rsid w:val="00014FB7"/>
    <w:rsid w:val="00017347"/>
    <w:rsid w:val="000211BE"/>
    <w:rsid w:val="00023BEE"/>
    <w:rsid w:val="00025854"/>
    <w:rsid w:val="000371E5"/>
    <w:rsid w:val="00040E65"/>
    <w:rsid w:val="000413BB"/>
    <w:rsid w:val="00042BBD"/>
    <w:rsid w:val="00043CEB"/>
    <w:rsid w:val="0004471D"/>
    <w:rsid w:val="00065ADB"/>
    <w:rsid w:val="000735F5"/>
    <w:rsid w:val="00074ED5"/>
    <w:rsid w:val="000834D5"/>
    <w:rsid w:val="00095C7C"/>
    <w:rsid w:val="000A56AB"/>
    <w:rsid w:val="000B4F5E"/>
    <w:rsid w:val="000B535D"/>
    <w:rsid w:val="000B7096"/>
    <w:rsid w:val="000C03FB"/>
    <w:rsid w:val="000C2F33"/>
    <w:rsid w:val="000C5171"/>
    <w:rsid w:val="000D393F"/>
    <w:rsid w:val="000F1C6E"/>
    <w:rsid w:val="000F6508"/>
    <w:rsid w:val="000F7855"/>
    <w:rsid w:val="001037DE"/>
    <w:rsid w:val="001058DB"/>
    <w:rsid w:val="00115220"/>
    <w:rsid w:val="00116906"/>
    <w:rsid w:val="00117CBB"/>
    <w:rsid w:val="0012446C"/>
    <w:rsid w:val="00140D2A"/>
    <w:rsid w:val="001557F2"/>
    <w:rsid w:val="00156542"/>
    <w:rsid w:val="00157228"/>
    <w:rsid w:val="00181224"/>
    <w:rsid w:val="0019373D"/>
    <w:rsid w:val="001A645C"/>
    <w:rsid w:val="001B3329"/>
    <w:rsid w:val="001B49EE"/>
    <w:rsid w:val="001D7121"/>
    <w:rsid w:val="001D7FBA"/>
    <w:rsid w:val="001E42F0"/>
    <w:rsid w:val="002033F7"/>
    <w:rsid w:val="00203B8C"/>
    <w:rsid w:val="00207D08"/>
    <w:rsid w:val="002145F0"/>
    <w:rsid w:val="00214FEE"/>
    <w:rsid w:val="00221546"/>
    <w:rsid w:val="0022436C"/>
    <w:rsid w:val="00243076"/>
    <w:rsid w:val="002506DB"/>
    <w:rsid w:val="00253448"/>
    <w:rsid w:val="00261706"/>
    <w:rsid w:val="00266295"/>
    <w:rsid w:val="00267B5D"/>
    <w:rsid w:val="00271500"/>
    <w:rsid w:val="00287715"/>
    <w:rsid w:val="00290AA8"/>
    <w:rsid w:val="00294F94"/>
    <w:rsid w:val="0029759C"/>
    <w:rsid w:val="002A0A6C"/>
    <w:rsid w:val="002A69A6"/>
    <w:rsid w:val="002A743D"/>
    <w:rsid w:val="002B2EEC"/>
    <w:rsid w:val="002B3EF7"/>
    <w:rsid w:val="002B3FBF"/>
    <w:rsid w:val="002B7AF2"/>
    <w:rsid w:val="002C3CF4"/>
    <w:rsid w:val="002C7500"/>
    <w:rsid w:val="002D0881"/>
    <w:rsid w:val="002D0A63"/>
    <w:rsid w:val="002F50C6"/>
    <w:rsid w:val="003022C4"/>
    <w:rsid w:val="0030331A"/>
    <w:rsid w:val="0031308C"/>
    <w:rsid w:val="003160B2"/>
    <w:rsid w:val="00316115"/>
    <w:rsid w:val="00322528"/>
    <w:rsid w:val="0032327F"/>
    <w:rsid w:val="00323B74"/>
    <w:rsid w:val="00325718"/>
    <w:rsid w:val="00327575"/>
    <w:rsid w:val="003308DC"/>
    <w:rsid w:val="003358CD"/>
    <w:rsid w:val="00343268"/>
    <w:rsid w:val="00343BFB"/>
    <w:rsid w:val="00350DCC"/>
    <w:rsid w:val="00351987"/>
    <w:rsid w:val="003521D8"/>
    <w:rsid w:val="00354739"/>
    <w:rsid w:val="00355317"/>
    <w:rsid w:val="00362A8E"/>
    <w:rsid w:val="00362AE0"/>
    <w:rsid w:val="0036635D"/>
    <w:rsid w:val="00370BC7"/>
    <w:rsid w:val="00373382"/>
    <w:rsid w:val="00373C91"/>
    <w:rsid w:val="00383D1E"/>
    <w:rsid w:val="00387D12"/>
    <w:rsid w:val="00392BA6"/>
    <w:rsid w:val="003B1612"/>
    <w:rsid w:val="003B3084"/>
    <w:rsid w:val="003B3629"/>
    <w:rsid w:val="003B516F"/>
    <w:rsid w:val="003C10CC"/>
    <w:rsid w:val="003C44F2"/>
    <w:rsid w:val="003E0DCF"/>
    <w:rsid w:val="003F3241"/>
    <w:rsid w:val="004047FA"/>
    <w:rsid w:val="00404B73"/>
    <w:rsid w:val="00414965"/>
    <w:rsid w:val="00415D12"/>
    <w:rsid w:val="004177E7"/>
    <w:rsid w:val="004219F5"/>
    <w:rsid w:val="004336EE"/>
    <w:rsid w:val="00441CBE"/>
    <w:rsid w:val="00455FEF"/>
    <w:rsid w:val="00460744"/>
    <w:rsid w:val="00466F5D"/>
    <w:rsid w:val="00477A5E"/>
    <w:rsid w:val="00483511"/>
    <w:rsid w:val="00484D86"/>
    <w:rsid w:val="00490B2D"/>
    <w:rsid w:val="00496C02"/>
    <w:rsid w:val="004A4855"/>
    <w:rsid w:val="004A6D60"/>
    <w:rsid w:val="004B0E78"/>
    <w:rsid w:val="004B2BAF"/>
    <w:rsid w:val="004B4625"/>
    <w:rsid w:val="004B79F5"/>
    <w:rsid w:val="004D1471"/>
    <w:rsid w:val="004D19C7"/>
    <w:rsid w:val="004E23A5"/>
    <w:rsid w:val="004F5D4C"/>
    <w:rsid w:val="004F612E"/>
    <w:rsid w:val="0050123F"/>
    <w:rsid w:val="005020F7"/>
    <w:rsid w:val="0051549F"/>
    <w:rsid w:val="00516A2F"/>
    <w:rsid w:val="005228BC"/>
    <w:rsid w:val="005237A1"/>
    <w:rsid w:val="0052486A"/>
    <w:rsid w:val="00530451"/>
    <w:rsid w:val="00533175"/>
    <w:rsid w:val="00543508"/>
    <w:rsid w:val="0054717B"/>
    <w:rsid w:val="005479FD"/>
    <w:rsid w:val="00557D74"/>
    <w:rsid w:val="00573CE4"/>
    <w:rsid w:val="00575F5C"/>
    <w:rsid w:val="00577087"/>
    <w:rsid w:val="005A74C1"/>
    <w:rsid w:val="005C2555"/>
    <w:rsid w:val="005C60DC"/>
    <w:rsid w:val="005D0551"/>
    <w:rsid w:val="005D6F1A"/>
    <w:rsid w:val="005F039C"/>
    <w:rsid w:val="005F5397"/>
    <w:rsid w:val="005F5A23"/>
    <w:rsid w:val="006048EA"/>
    <w:rsid w:val="0061134E"/>
    <w:rsid w:val="00613DB6"/>
    <w:rsid w:val="00613FBC"/>
    <w:rsid w:val="00615266"/>
    <w:rsid w:val="00622EE7"/>
    <w:rsid w:val="0062652C"/>
    <w:rsid w:val="006300FB"/>
    <w:rsid w:val="0063520D"/>
    <w:rsid w:val="00643E16"/>
    <w:rsid w:val="006450DC"/>
    <w:rsid w:val="006466C0"/>
    <w:rsid w:val="006548C1"/>
    <w:rsid w:val="0066649C"/>
    <w:rsid w:val="00672D6D"/>
    <w:rsid w:val="00674834"/>
    <w:rsid w:val="006817FF"/>
    <w:rsid w:val="006845C3"/>
    <w:rsid w:val="00684A1E"/>
    <w:rsid w:val="00695226"/>
    <w:rsid w:val="00697B29"/>
    <w:rsid w:val="006A4351"/>
    <w:rsid w:val="006B29B9"/>
    <w:rsid w:val="006B355C"/>
    <w:rsid w:val="006B504E"/>
    <w:rsid w:val="006B6DF7"/>
    <w:rsid w:val="006C0580"/>
    <w:rsid w:val="006C6E55"/>
    <w:rsid w:val="006E2CFA"/>
    <w:rsid w:val="006F02B0"/>
    <w:rsid w:val="006F29F4"/>
    <w:rsid w:val="007018F4"/>
    <w:rsid w:val="00701CFC"/>
    <w:rsid w:val="00714145"/>
    <w:rsid w:val="00715C4A"/>
    <w:rsid w:val="00723C65"/>
    <w:rsid w:val="00727835"/>
    <w:rsid w:val="00744963"/>
    <w:rsid w:val="0077157C"/>
    <w:rsid w:val="0077165B"/>
    <w:rsid w:val="00773329"/>
    <w:rsid w:val="007741A0"/>
    <w:rsid w:val="007A09A8"/>
    <w:rsid w:val="007A626D"/>
    <w:rsid w:val="007B121E"/>
    <w:rsid w:val="007B55B3"/>
    <w:rsid w:val="007C08DA"/>
    <w:rsid w:val="007C2A6B"/>
    <w:rsid w:val="007C3288"/>
    <w:rsid w:val="007D6B2C"/>
    <w:rsid w:val="007E23C8"/>
    <w:rsid w:val="007E24FD"/>
    <w:rsid w:val="007E338C"/>
    <w:rsid w:val="007E37C6"/>
    <w:rsid w:val="007F7423"/>
    <w:rsid w:val="00807BD1"/>
    <w:rsid w:val="00810864"/>
    <w:rsid w:val="00810AC9"/>
    <w:rsid w:val="00814A32"/>
    <w:rsid w:val="00817916"/>
    <w:rsid w:val="00822B7F"/>
    <w:rsid w:val="00826C39"/>
    <w:rsid w:val="0083294A"/>
    <w:rsid w:val="00833EE3"/>
    <w:rsid w:val="00837056"/>
    <w:rsid w:val="00854A26"/>
    <w:rsid w:val="00854C00"/>
    <w:rsid w:val="00863285"/>
    <w:rsid w:val="0087213F"/>
    <w:rsid w:val="0087285D"/>
    <w:rsid w:val="00886B70"/>
    <w:rsid w:val="008928B6"/>
    <w:rsid w:val="008B1309"/>
    <w:rsid w:val="008B6E82"/>
    <w:rsid w:val="008C065A"/>
    <w:rsid w:val="008E345A"/>
    <w:rsid w:val="00903348"/>
    <w:rsid w:val="009041D3"/>
    <w:rsid w:val="00907DC0"/>
    <w:rsid w:val="00930754"/>
    <w:rsid w:val="00931F39"/>
    <w:rsid w:val="00935E21"/>
    <w:rsid w:val="00946181"/>
    <w:rsid w:val="00953B95"/>
    <w:rsid w:val="00960DA6"/>
    <w:rsid w:val="009620E9"/>
    <w:rsid w:val="0097006D"/>
    <w:rsid w:val="00971A61"/>
    <w:rsid w:val="00976829"/>
    <w:rsid w:val="009809B0"/>
    <w:rsid w:val="00987AB0"/>
    <w:rsid w:val="00995598"/>
    <w:rsid w:val="009971AA"/>
    <w:rsid w:val="009A3015"/>
    <w:rsid w:val="009A425B"/>
    <w:rsid w:val="009C3AF7"/>
    <w:rsid w:val="009C3C0D"/>
    <w:rsid w:val="009C4F1F"/>
    <w:rsid w:val="009C62B0"/>
    <w:rsid w:val="009E6559"/>
    <w:rsid w:val="009E696C"/>
    <w:rsid w:val="009F3EF2"/>
    <w:rsid w:val="00A03FBE"/>
    <w:rsid w:val="00A06B27"/>
    <w:rsid w:val="00A237BE"/>
    <w:rsid w:val="00A24400"/>
    <w:rsid w:val="00A3286B"/>
    <w:rsid w:val="00A33C6F"/>
    <w:rsid w:val="00A41615"/>
    <w:rsid w:val="00A44867"/>
    <w:rsid w:val="00A5094D"/>
    <w:rsid w:val="00A52F19"/>
    <w:rsid w:val="00A748DF"/>
    <w:rsid w:val="00A778A1"/>
    <w:rsid w:val="00A800C3"/>
    <w:rsid w:val="00A805EB"/>
    <w:rsid w:val="00A95383"/>
    <w:rsid w:val="00AB0560"/>
    <w:rsid w:val="00AB2C91"/>
    <w:rsid w:val="00AC4D6D"/>
    <w:rsid w:val="00AC68F0"/>
    <w:rsid w:val="00AC6F5C"/>
    <w:rsid w:val="00AE023E"/>
    <w:rsid w:val="00AE0E7A"/>
    <w:rsid w:val="00AF0ADF"/>
    <w:rsid w:val="00AF288F"/>
    <w:rsid w:val="00AF399A"/>
    <w:rsid w:val="00B11511"/>
    <w:rsid w:val="00B127C7"/>
    <w:rsid w:val="00B15297"/>
    <w:rsid w:val="00B321BE"/>
    <w:rsid w:val="00B35E35"/>
    <w:rsid w:val="00B421FD"/>
    <w:rsid w:val="00B4322F"/>
    <w:rsid w:val="00B55E29"/>
    <w:rsid w:val="00B568E4"/>
    <w:rsid w:val="00B57770"/>
    <w:rsid w:val="00B60015"/>
    <w:rsid w:val="00B60281"/>
    <w:rsid w:val="00B74CF3"/>
    <w:rsid w:val="00B8365E"/>
    <w:rsid w:val="00B87A66"/>
    <w:rsid w:val="00B93A2F"/>
    <w:rsid w:val="00BA2E49"/>
    <w:rsid w:val="00BC019B"/>
    <w:rsid w:val="00BC2938"/>
    <w:rsid w:val="00BD04F6"/>
    <w:rsid w:val="00BF0DA8"/>
    <w:rsid w:val="00BF4C20"/>
    <w:rsid w:val="00BF5613"/>
    <w:rsid w:val="00BF64DA"/>
    <w:rsid w:val="00BF6517"/>
    <w:rsid w:val="00C03C92"/>
    <w:rsid w:val="00C041B2"/>
    <w:rsid w:val="00C0571B"/>
    <w:rsid w:val="00C07D4C"/>
    <w:rsid w:val="00C10C42"/>
    <w:rsid w:val="00C27D67"/>
    <w:rsid w:val="00C3115F"/>
    <w:rsid w:val="00C3163C"/>
    <w:rsid w:val="00C324A1"/>
    <w:rsid w:val="00C330D1"/>
    <w:rsid w:val="00C36F09"/>
    <w:rsid w:val="00C61DAA"/>
    <w:rsid w:val="00C6525E"/>
    <w:rsid w:val="00C801C7"/>
    <w:rsid w:val="00C80749"/>
    <w:rsid w:val="00C80E9C"/>
    <w:rsid w:val="00C8269E"/>
    <w:rsid w:val="00C82C82"/>
    <w:rsid w:val="00C83B63"/>
    <w:rsid w:val="00C85673"/>
    <w:rsid w:val="00C91F2D"/>
    <w:rsid w:val="00C951A1"/>
    <w:rsid w:val="00C95EBD"/>
    <w:rsid w:val="00CA2F0C"/>
    <w:rsid w:val="00CC6629"/>
    <w:rsid w:val="00CD2B11"/>
    <w:rsid w:val="00CD39B1"/>
    <w:rsid w:val="00CD404B"/>
    <w:rsid w:val="00CE5A60"/>
    <w:rsid w:val="00CE5B4B"/>
    <w:rsid w:val="00CE65C9"/>
    <w:rsid w:val="00CF7777"/>
    <w:rsid w:val="00D01614"/>
    <w:rsid w:val="00D04B3C"/>
    <w:rsid w:val="00D14174"/>
    <w:rsid w:val="00D17487"/>
    <w:rsid w:val="00D20636"/>
    <w:rsid w:val="00D22ED7"/>
    <w:rsid w:val="00D240D2"/>
    <w:rsid w:val="00D270A2"/>
    <w:rsid w:val="00D371C5"/>
    <w:rsid w:val="00D45BB4"/>
    <w:rsid w:val="00D5024E"/>
    <w:rsid w:val="00D71FEF"/>
    <w:rsid w:val="00D77223"/>
    <w:rsid w:val="00D84266"/>
    <w:rsid w:val="00D854C4"/>
    <w:rsid w:val="00D90AE5"/>
    <w:rsid w:val="00DA0E40"/>
    <w:rsid w:val="00DA6313"/>
    <w:rsid w:val="00DB467D"/>
    <w:rsid w:val="00DB4DF9"/>
    <w:rsid w:val="00DB6206"/>
    <w:rsid w:val="00DC1B2B"/>
    <w:rsid w:val="00DC2986"/>
    <w:rsid w:val="00DC590F"/>
    <w:rsid w:val="00DD0B2E"/>
    <w:rsid w:val="00DD14D2"/>
    <w:rsid w:val="00DD1BAA"/>
    <w:rsid w:val="00DD2A87"/>
    <w:rsid w:val="00DD2D2F"/>
    <w:rsid w:val="00DE12A2"/>
    <w:rsid w:val="00DF096A"/>
    <w:rsid w:val="00DF158D"/>
    <w:rsid w:val="00DF353B"/>
    <w:rsid w:val="00DF3999"/>
    <w:rsid w:val="00DF6472"/>
    <w:rsid w:val="00E023DA"/>
    <w:rsid w:val="00E13746"/>
    <w:rsid w:val="00E16AE4"/>
    <w:rsid w:val="00E23E68"/>
    <w:rsid w:val="00E44E98"/>
    <w:rsid w:val="00E75474"/>
    <w:rsid w:val="00E76545"/>
    <w:rsid w:val="00E81727"/>
    <w:rsid w:val="00E81A56"/>
    <w:rsid w:val="00E8329E"/>
    <w:rsid w:val="00E834BD"/>
    <w:rsid w:val="00E91DDF"/>
    <w:rsid w:val="00E93A51"/>
    <w:rsid w:val="00E96543"/>
    <w:rsid w:val="00E96EDC"/>
    <w:rsid w:val="00EC624A"/>
    <w:rsid w:val="00ED6B6E"/>
    <w:rsid w:val="00EE1713"/>
    <w:rsid w:val="00EE4438"/>
    <w:rsid w:val="00EF2789"/>
    <w:rsid w:val="00EF5DCE"/>
    <w:rsid w:val="00EF744F"/>
    <w:rsid w:val="00F051C3"/>
    <w:rsid w:val="00F05F1B"/>
    <w:rsid w:val="00F077BD"/>
    <w:rsid w:val="00F15A41"/>
    <w:rsid w:val="00F161BD"/>
    <w:rsid w:val="00F31D24"/>
    <w:rsid w:val="00F325C8"/>
    <w:rsid w:val="00F34E05"/>
    <w:rsid w:val="00F36928"/>
    <w:rsid w:val="00F43A1D"/>
    <w:rsid w:val="00F46297"/>
    <w:rsid w:val="00F47B25"/>
    <w:rsid w:val="00F516C6"/>
    <w:rsid w:val="00F7209E"/>
    <w:rsid w:val="00F739E4"/>
    <w:rsid w:val="00F76AC1"/>
    <w:rsid w:val="00F77E04"/>
    <w:rsid w:val="00F83B20"/>
    <w:rsid w:val="00F938FA"/>
    <w:rsid w:val="00FA1E38"/>
    <w:rsid w:val="00FB30D4"/>
    <w:rsid w:val="00FB7529"/>
    <w:rsid w:val="00FC6D01"/>
    <w:rsid w:val="00FD0D69"/>
    <w:rsid w:val="00FD1588"/>
    <w:rsid w:val="00FF21CB"/>
    <w:rsid w:val="00FF341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BD0041"/>
  <w15:docId w15:val="{2DD3D5E1-504B-42FC-BE32-680AE0F01B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C91F2D"/>
  </w:style>
  <w:style w:type="paragraph" w:styleId="Nadpis3">
    <w:name w:val="heading 3"/>
    <w:basedOn w:val="Normln"/>
    <w:link w:val="Nadpis3Char"/>
    <w:uiPriority w:val="9"/>
    <w:qFormat/>
    <w:rsid w:val="00935E21"/>
    <w:pPr>
      <w:spacing w:before="100" w:beforeAutospacing="1" w:after="100" w:afterAutospacing="1" w:line="240" w:lineRule="auto"/>
      <w:outlineLvl w:val="2"/>
    </w:pPr>
    <w:rPr>
      <w:rFonts w:ascii="Times New Roman" w:eastAsia="Times New Roman" w:hAnsi="Times New Roman" w:cs="Times New Roman"/>
      <w:b/>
      <w:bCs/>
      <w:sz w:val="27"/>
      <w:szCs w:val="27"/>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F83B20"/>
    <w:pPr>
      <w:ind w:left="720"/>
      <w:contextualSpacing/>
    </w:pPr>
  </w:style>
  <w:style w:type="paragraph" w:styleId="Textbubliny">
    <w:name w:val="Balloon Text"/>
    <w:basedOn w:val="Normln"/>
    <w:link w:val="TextbublinyChar"/>
    <w:uiPriority w:val="99"/>
    <w:semiHidden/>
    <w:unhideWhenUsed/>
    <w:rsid w:val="004336EE"/>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4336EE"/>
    <w:rPr>
      <w:rFonts w:ascii="Tahoma" w:hAnsi="Tahoma" w:cs="Tahoma"/>
      <w:sz w:val="16"/>
      <w:szCs w:val="16"/>
    </w:rPr>
  </w:style>
  <w:style w:type="character" w:customStyle="1" w:styleId="Nadpis3Char">
    <w:name w:val="Nadpis 3 Char"/>
    <w:basedOn w:val="Standardnpsmoodstavce"/>
    <w:link w:val="Nadpis3"/>
    <w:uiPriority w:val="9"/>
    <w:rsid w:val="00935E21"/>
    <w:rPr>
      <w:rFonts w:ascii="Times New Roman" w:eastAsia="Times New Roman" w:hAnsi="Times New Roman" w:cs="Times New Roman"/>
      <w:b/>
      <w:bCs/>
      <w:sz w:val="27"/>
      <w:szCs w:val="27"/>
      <w:lang w:eastAsia="cs-CZ"/>
    </w:rPr>
  </w:style>
  <w:style w:type="character" w:styleId="Hypertextovodkaz">
    <w:name w:val="Hyperlink"/>
    <w:basedOn w:val="Standardnpsmoodstavce"/>
    <w:uiPriority w:val="99"/>
    <w:unhideWhenUsed/>
    <w:rsid w:val="00935E21"/>
    <w:rPr>
      <w:color w:val="0000FF"/>
      <w:u w:val="single"/>
    </w:rPr>
  </w:style>
  <w:style w:type="character" w:styleId="Zstupntext">
    <w:name w:val="Placeholder Text"/>
    <w:basedOn w:val="Standardnpsmoodstavce"/>
    <w:uiPriority w:val="99"/>
    <w:semiHidden/>
    <w:rsid w:val="002D0A63"/>
    <w:rPr>
      <w:color w:val="808080"/>
    </w:rPr>
  </w:style>
  <w:style w:type="character" w:styleId="Odkaznakoment">
    <w:name w:val="annotation reference"/>
    <w:basedOn w:val="Standardnpsmoodstavce"/>
    <w:uiPriority w:val="99"/>
    <w:semiHidden/>
    <w:unhideWhenUsed/>
    <w:rsid w:val="001B3329"/>
    <w:rPr>
      <w:sz w:val="16"/>
      <w:szCs w:val="16"/>
    </w:rPr>
  </w:style>
  <w:style w:type="paragraph" w:styleId="Textkomente">
    <w:name w:val="annotation text"/>
    <w:basedOn w:val="Normln"/>
    <w:link w:val="TextkomenteChar"/>
    <w:uiPriority w:val="99"/>
    <w:semiHidden/>
    <w:unhideWhenUsed/>
    <w:rsid w:val="001B3329"/>
    <w:pPr>
      <w:spacing w:line="240" w:lineRule="auto"/>
    </w:pPr>
    <w:rPr>
      <w:sz w:val="20"/>
      <w:szCs w:val="20"/>
    </w:rPr>
  </w:style>
  <w:style w:type="character" w:customStyle="1" w:styleId="TextkomenteChar">
    <w:name w:val="Text komentáře Char"/>
    <w:basedOn w:val="Standardnpsmoodstavce"/>
    <w:link w:val="Textkomente"/>
    <w:uiPriority w:val="99"/>
    <w:semiHidden/>
    <w:rsid w:val="001B3329"/>
    <w:rPr>
      <w:sz w:val="20"/>
      <w:szCs w:val="20"/>
    </w:rPr>
  </w:style>
  <w:style w:type="paragraph" w:styleId="Pedmtkomente">
    <w:name w:val="annotation subject"/>
    <w:basedOn w:val="Textkomente"/>
    <w:next w:val="Textkomente"/>
    <w:link w:val="PedmtkomenteChar"/>
    <w:uiPriority w:val="99"/>
    <w:semiHidden/>
    <w:unhideWhenUsed/>
    <w:rsid w:val="001B3329"/>
    <w:rPr>
      <w:b/>
      <w:bCs/>
    </w:rPr>
  </w:style>
  <w:style w:type="character" w:customStyle="1" w:styleId="PedmtkomenteChar">
    <w:name w:val="Předmět komentáře Char"/>
    <w:basedOn w:val="TextkomenteChar"/>
    <w:link w:val="Pedmtkomente"/>
    <w:uiPriority w:val="99"/>
    <w:semiHidden/>
    <w:rsid w:val="001B3329"/>
    <w:rPr>
      <w:b/>
      <w:bCs/>
      <w:sz w:val="20"/>
      <w:szCs w:val="20"/>
    </w:rPr>
  </w:style>
  <w:style w:type="paragraph" w:customStyle="1" w:styleId="EndNoteBibliographyTitle">
    <w:name w:val="EndNote Bibliography Title"/>
    <w:basedOn w:val="Normln"/>
    <w:link w:val="EndNoteBibliographyTitleChar"/>
    <w:rsid w:val="00946181"/>
    <w:pPr>
      <w:spacing w:after="0"/>
      <w:jc w:val="center"/>
    </w:pPr>
    <w:rPr>
      <w:rFonts w:ascii="Calibri" w:hAnsi="Calibri"/>
      <w:noProof/>
      <w:lang w:val="en-US"/>
    </w:rPr>
  </w:style>
  <w:style w:type="character" w:customStyle="1" w:styleId="EndNoteBibliographyTitleChar">
    <w:name w:val="EndNote Bibliography Title Char"/>
    <w:basedOn w:val="Standardnpsmoodstavce"/>
    <w:link w:val="EndNoteBibliographyTitle"/>
    <w:rsid w:val="00946181"/>
    <w:rPr>
      <w:rFonts w:ascii="Calibri" w:hAnsi="Calibri"/>
      <w:noProof/>
      <w:lang w:val="en-US"/>
    </w:rPr>
  </w:style>
  <w:style w:type="paragraph" w:customStyle="1" w:styleId="EndNoteBibliography">
    <w:name w:val="EndNote Bibliography"/>
    <w:basedOn w:val="Normln"/>
    <w:link w:val="EndNoteBibliographyChar"/>
    <w:rsid w:val="00946181"/>
    <w:pPr>
      <w:spacing w:line="240" w:lineRule="auto"/>
      <w:jc w:val="both"/>
    </w:pPr>
    <w:rPr>
      <w:rFonts w:ascii="Calibri" w:hAnsi="Calibri"/>
      <w:noProof/>
      <w:lang w:val="en-US"/>
    </w:rPr>
  </w:style>
  <w:style w:type="character" w:customStyle="1" w:styleId="EndNoteBibliographyChar">
    <w:name w:val="EndNote Bibliography Char"/>
    <w:basedOn w:val="Standardnpsmoodstavce"/>
    <w:link w:val="EndNoteBibliography"/>
    <w:rsid w:val="00946181"/>
    <w:rPr>
      <w:rFonts w:ascii="Calibri" w:hAnsi="Calibri"/>
      <w:noProof/>
      <w:lang w:val="en-US"/>
    </w:rPr>
  </w:style>
  <w:style w:type="table" w:styleId="Mkatabulky">
    <w:name w:val="Table Grid"/>
    <w:basedOn w:val="Normlntabulka"/>
    <w:uiPriority w:val="39"/>
    <w:rsid w:val="00B421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1654375">
      <w:bodyDiv w:val="1"/>
      <w:marLeft w:val="0"/>
      <w:marRight w:val="0"/>
      <w:marTop w:val="0"/>
      <w:marBottom w:val="0"/>
      <w:divBdr>
        <w:top w:val="none" w:sz="0" w:space="0" w:color="auto"/>
        <w:left w:val="none" w:sz="0" w:space="0" w:color="auto"/>
        <w:bottom w:val="none" w:sz="0" w:space="0" w:color="auto"/>
        <w:right w:val="none" w:sz="0" w:space="0" w:color="auto"/>
      </w:divBdr>
    </w:div>
    <w:div w:id="1707440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tiff"/><Relationship Id="rId18" Type="http://schemas.openxmlformats.org/officeDocument/2006/relationships/image" Target="media/image11.ti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hyperlink" Target="http://www.endmemo.com/chem/compound/fec2o42h2o.php" TargetMode="External"/><Relationship Id="rId12" Type="http://schemas.openxmlformats.org/officeDocument/2006/relationships/image" Target="media/image5.tiff"/><Relationship Id="rId17" Type="http://schemas.openxmlformats.org/officeDocument/2006/relationships/image" Target="media/image10.tif"/><Relationship Id="rId2" Type="http://schemas.openxmlformats.org/officeDocument/2006/relationships/numbering" Target="numbering.xml"/><Relationship Id="rId16" Type="http://schemas.openxmlformats.org/officeDocument/2006/relationships/image" Target="media/image9.tif"/><Relationship Id="rId20" Type="http://schemas.openxmlformats.org/officeDocument/2006/relationships/image" Target="media/image13.tiff"/><Relationship Id="rId1" Type="http://schemas.openxmlformats.org/officeDocument/2006/relationships/customXml" Target="../customXml/item1.xml"/><Relationship Id="rId6" Type="http://schemas.openxmlformats.org/officeDocument/2006/relationships/hyperlink" Target="mailto:plachy@cps.utb.cz" TargetMode="Externa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image" Target="media/image8.tif"/><Relationship Id="rId10" Type="http://schemas.openxmlformats.org/officeDocument/2006/relationships/image" Target="media/image3.tiff"/><Relationship Id="rId19" Type="http://schemas.openxmlformats.org/officeDocument/2006/relationships/image" Target="media/image12.tif"/><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tif"/><Relationship Id="rId22" Type="http://schemas.openxmlformats.org/officeDocument/2006/relationships/theme" Target="theme/theme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4C18EC-A8AD-4289-84CD-2F5A6FEDCC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9306</Words>
  <Characters>54912</Characters>
  <Application>Microsoft Office Word</Application>
  <DocSecurity>0</DocSecurity>
  <Lines>457</Lines>
  <Paragraphs>128</Paragraphs>
  <ScaleCrop>false</ScaleCrop>
  <HeadingPairs>
    <vt:vector size="6" baseType="variant">
      <vt:variant>
        <vt:lpstr>Název</vt:lpstr>
      </vt:variant>
      <vt:variant>
        <vt:i4>1</vt:i4>
      </vt:variant>
      <vt:variant>
        <vt:lpstr>Title</vt:lpstr>
      </vt:variant>
      <vt:variant>
        <vt:i4>1</vt:i4>
      </vt:variant>
      <vt:variant>
        <vt:lpstr>Titre</vt:lpstr>
      </vt:variant>
      <vt:variant>
        <vt:i4>1</vt:i4>
      </vt:variant>
    </vt:vector>
  </HeadingPairs>
  <TitlesOfParts>
    <vt:vector size="3" baseType="lpstr">
      <vt:lpstr/>
      <vt:lpstr/>
      <vt:lpstr/>
    </vt:vector>
  </TitlesOfParts>
  <Company>HP</Company>
  <LinksUpToDate>false</LinksUpToDate>
  <CharactersWithSpaces>64090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ucitel</dc:creator>
  <cp:lastModifiedBy>Hana Janečková</cp:lastModifiedBy>
  <cp:revision>2</cp:revision>
  <cp:lastPrinted>2016-11-02T14:57:00Z</cp:lastPrinted>
  <dcterms:created xsi:type="dcterms:W3CDTF">2022-04-08T13:38:00Z</dcterms:created>
  <dcterms:modified xsi:type="dcterms:W3CDTF">2022-04-08T13:38:00Z</dcterms:modified>
</cp:coreProperties>
</file>